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6347" w14:paraId="6420D5CF" w14:textId="77777777" w:rsidTr="005E4BB2">
        <w:tc>
          <w:tcPr>
            <w:tcW w:w="10423" w:type="dxa"/>
            <w:gridSpan w:val="2"/>
            <w:shd w:val="clear" w:color="auto" w:fill="auto"/>
          </w:tcPr>
          <w:p w14:paraId="3FDEDF14" w14:textId="35137EC0" w:rsidR="004F0988" w:rsidRPr="00636347" w:rsidRDefault="004F0988" w:rsidP="00B50194">
            <w:pPr>
              <w:pStyle w:val="ZA"/>
              <w:framePr w:w="0" w:hRule="auto" w:wrap="auto" w:vAnchor="margin" w:hAnchor="text" w:yAlign="inline"/>
            </w:pPr>
            <w:bookmarkStart w:id="0" w:name="page1"/>
            <w:r w:rsidRPr="00636347">
              <w:rPr>
                <w:sz w:val="64"/>
              </w:rPr>
              <w:t xml:space="preserve">3GPP </w:t>
            </w:r>
            <w:bookmarkStart w:id="1" w:name="specType1"/>
            <w:r w:rsidR="0063543D" w:rsidRPr="00636347">
              <w:rPr>
                <w:sz w:val="64"/>
              </w:rPr>
              <w:t>TR</w:t>
            </w:r>
            <w:bookmarkEnd w:id="1"/>
            <w:r w:rsidRPr="00636347">
              <w:rPr>
                <w:sz w:val="64"/>
              </w:rPr>
              <w:t xml:space="preserve"> </w:t>
            </w:r>
            <w:bookmarkStart w:id="2" w:name="specNumber"/>
            <w:r w:rsidR="009C15FC" w:rsidRPr="00636347">
              <w:rPr>
                <w:sz w:val="64"/>
              </w:rPr>
              <w:t>33</w:t>
            </w:r>
            <w:r w:rsidRPr="00636347">
              <w:rPr>
                <w:sz w:val="64"/>
              </w:rPr>
              <w:t>.</w:t>
            </w:r>
            <w:bookmarkEnd w:id="2"/>
            <w:r w:rsidR="00501EE0" w:rsidRPr="00636347">
              <w:rPr>
                <w:sz w:val="64"/>
              </w:rPr>
              <w:t>739</w:t>
            </w:r>
            <w:r w:rsidRPr="00636347">
              <w:rPr>
                <w:sz w:val="64"/>
              </w:rPr>
              <w:t xml:space="preserve"> </w:t>
            </w:r>
            <w:bookmarkStart w:id="3" w:name="specVersion"/>
            <w:r w:rsidR="00773793" w:rsidRPr="00636347">
              <w:t>V</w:t>
            </w:r>
            <w:r w:rsidR="00773793">
              <w:t>0</w:t>
            </w:r>
            <w:r w:rsidRPr="00636347">
              <w:t>.</w:t>
            </w:r>
            <w:ins w:id="4" w:author="Rapporteur" w:date="2023-08-23T09:18:00Z">
              <w:r w:rsidR="00CC56AB">
                <w:t>9</w:t>
              </w:r>
            </w:ins>
            <w:del w:id="5" w:author="Rapporteur" w:date="2023-08-23T09:18:00Z">
              <w:r w:rsidR="00E56890" w:rsidDel="00CC56AB">
                <w:delText>8</w:delText>
              </w:r>
            </w:del>
            <w:r w:rsidRPr="00636347">
              <w:t>.</w:t>
            </w:r>
            <w:bookmarkEnd w:id="3"/>
            <w:r w:rsidR="00773793">
              <w:t>0</w:t>
            </w:r>
            <w:r w:rsidR="00773793" w:rsidRPr="00636347">
              <w:t xml:space="preserve"> </w:t>
            </w:r>
            <w:r w:rsidRPr="00636347">
              <w:rPr>
                <w:sz w:val="32"/>
              </w:rPr>
              <w:t>(</w:t>
            </w:r>
            <w:bookmarkStart w:id="6" w:name="issueDate"/>
            <w:r w:rsidR="004717C4" w:rsidRPr="00636347">
              <w:rPr>
                <w:sz w:val="32"/>
              </w:rPr>
              <w:t>202</w:t>
            </w:r>
            <w:r w:rsidR="004717C4">
              <w:rPr>
                <w:sz w:val="32"/>
              </w:rPr>
              <w:t>3</w:t>
            </w:r>
            <w:r w:rsidRPr="00636347">
              <w:rPr>
                <w:sz w:val="32"/>
              </w:rPr>
              <w:t>-</w:t>
            </w:r>
            <w:bookmarkEnd w:id="6"/>
            <w:r w:rsidR="004717C4">
              <w:rPr>
                <w:sz w:val="32"/>
              </w:rPr>
              <w:t>0</w:t>
            </w:r>
            <w:ins w:id="7" w:author="Rapporteur" w:date="2023-08-23T09:18:00Z">
              <w:r w:rsidR="00CC56AB">
                <w:rPr>
                  <w:sz w:val="32"/>
                </w:rPr>
                <w:t>8</w:t>
              </w:r>
            </w:ins>
            <w:del w:id="8" w:author="Rapporteur" w:date="2023-08-23T09:18:00Z">
              <w:r w:rsidR="00E56890" w:rsidDel="00CC56AB">
                <w:rPr>
                  <w:sz w:val="32"/>
                </w:rPr>
                <w:delText>5</w:delText>
              </w:r>
            </w:del>
            <w:r w:rsidRPr="00636347">
              <w:rPr>
                <w:sz w:val="32"/>
              </w:rPr>
              <w:t>)</w:t>
            </w:r>
          </w:p>
        </w:tc>
      </w:tr>
      <w:tr w:rsidR="004F0988" w:rsidRPr="00636347" w14:paraId="0FFD4F19" w14:textId="77777777" w:rsidTr="005E4BB2">
        <w:trPr>
          <w:trHeight w:hRule="exact" w:val="1134"/>
        </w:trPr>
        <w:tc>
          <w:tcPr>
            <w:tcW w:w="10423" w:type="dxa"/>
            <w:gridSpan w:val="2"/>
            <w:shd w:val="clear" w:color="auto" w:fill="auto"/>
          </w:tcPr>
          <w:p w14:paraId="462B8E42" w14:textId="0F025673" w:rsidR="00BA4B8D" w:rsidRPr="00636347" w:rsidRDefault="004F0988" w:rsidP="009C15FC">
            <w:pPr>
              <w:pStyle w:val="ZB"/>
              <w:framePr w:w="0" w:hRule="auto" w:wrap="auto" w:vAnchor="margin" w:hAnchor="text" w:yAlign="inline"/>
            </w:pPr>
            <w:r w:rsidRPr="00636347">
              <w:t xml:space="preserve">Technical </w:t>
            </w:r>
            <w:bookmarkStart w:id="9" w:name="spectype2"/>
            <w:r w:rsidRPr="00636347">
              <w:t>Specification</w:t>
            </w:r>
            <w:r w:rsidR="00D57972" w:rsidRPr="00636347">
              <w:t>|Report</w:t>
            </w:r>
            <w:bookmarkEnd w:id="9"/>
          </w:p>
        </w:tc>
      </w:tr>
      <w:tr w:rsidR="004F0988" w:rsidRPr="00636347" w14:paraId="717C4EBE" w14:textId="77777777" w:rsidTr="005E4BB2">
        <w:trPr>
          <w:trHeight w:hRule="exact" w:val="3686"/>
        </w:trPr>
        <w:tc>
          <w:tcPr>
            <w:tcW w:w="10423" w:type="dxa"/>
            <w:gridSpan w:val="2"/>
            <w:shd w:val="clear" w:color="auto" w:fill="auto"/>
          </w:tcPr>
          <w:p w14:paraId="03D032C0" w14:textId="77777777" w:rsidR="004F0988" w:rsidRPr="00636347" w:rsidRDefault="004F0988" w:rsidP="00133525">
            <w:pPr>
              <w:pStyle w:val="ZT"/>
              <w:framePr w:wrap="auto" w:hAnchor="text" w:yAlign="inline"/>
            </w:pPr>
            <w:r w:rsidRPr="00636347">
              <w:t>3rd Generation Partnership Project;</w:t>
            </w:r>
          </w:p>
          <w:p w14:paraId="653799DC" w14:textId="27DA4EFC" w:rsidR="004F0988" w:rsidRPr="00636347" w:rsidRDefault="004F0988" w:rsidP="00133525">
            <w:pPr>
              <w:pStyle w:val="ZT"/>
              <w:framePr w:wrap="auto" w:hAnchor="text" w:yAlign="inline"/>
              <w:rPr>
                <w:highlight w:val="yellow"/>
              </w:rPr>
            </w:pPr>
            <w:r w:rsidRPr="00636347">
              <w:t xml:space="preserve">Technical Specification Group </w:t>
            </w:r>
            <w:bookmarkStart w:id="10" w:name="specTitle"/>
            <w:r w:rsidR="009C15FC" w:rsidRPr="00636347">
              <w:t>Services and System Aspects</w:t>
            </w:r>
          </w:p>
          <w:p w14:paraId="1D2A8F5E" w14:textId="5C7E8017" w:rsidR="004F0988" w:rsidRPr="00636347" w:rsidRDefault="009C15FC" w:rsidP="00133525">
            <w:pPr>
              <w:pStyle w:val="ZT"/>
              <w:framePr w:wrap="auto" w:hAnchor="text" w:yAlign="inline"/>
            </w:pPr>
            <w:r w:rsidRPr="00636347">
              <w:t>Study on Security Enhancement of Support for Edge Computing — Phase 2</w:t>
            </w:r>
            <w:bookmarkEnd w:id="10"/>
          </w:p>
          <w:p w14:paraId="04CAC1E0" w14:textId="7C733B9F" w:rsidR="004F0988" w:rsidRPr="00636347" w:rsidRDefault="004F0988" w:rsidP="009C15FC">
            <w:pPr>
              <w:pStyle w:val="ZT"/>
              <w:framePr w:wrap="auto" w:hAnchor="text" w:yAlign="inline"/>
              <w:rPr>
                <w:i/>
                <w:sz w:val="28"/>
              </w:rPr>
            </w:pPr>
            <w:r w:rsidRPr="00636347">
              <w:t>(</w:t>
            </w:r>
            <w:r w:rsidRPr="00636347">
              <w:rPr>
                <w:rStyle w:val="ZGSM"/>
              </w:rPr>
              <w:t xml:space="preserve">Release </w:t>
            </w:r>
            <w:bookmarkStart w:id="11" w:name="specRelease"/>
            <w:r w:rsidRPr="00636347">
              <w:rPr>
                <w:rStyle w:val="ZGSM"/>
              </w:rPr>
              <w:t>1</w:t>
            </w:r>
            <w:r w:rsidR="00D82E6F" w:rsidRPr="00636347">
              <w:rPr>
                <w:rStyle w:val="ZGSM"/>
              </w:rPr>
              <w:t>8</w:t>
            </w:r>
            <w:bookmarkEnd w:id="11"/>
            <w:r w:rsidRPr="00636347">
              <w:t>)</w:t>
            </w:r>
          </w:p>
        </w:tc>
      </w:tr>
      <w:tr w:rsidR="00BF128E" w:rsidRPr="00636347" w14:paraId="303DD8FF" w14:textId="77777777" w:rsidTr="005E4BB2">
        <w:tc>
          <w:tcPr>
            <w:tcW w:w="10423" w:type="dxa"/>
            <w:gridSpan w:val="2"/>
            <w:shd w:val="clear" w:color="auto" w:fill="auto"/>
          </w:tcPr>
          <w:p w14:paraId="48E5BAD8" w14:textId="77777777" w:rsidR="00BF128E" w:rsidRPr="00636347" w:rsidRDefault="00BF128E" w:rsidP="00133525">
            <w:pPr>
              <w:pStyle w:val="ZU"/>
              <w:framePr w:w="0" w:wrap="auto" w:vAnchor="margin" w:hAnchor="text" w:yAlign="inline"/>
              <w:tabs>
                <w:tab w:val="right" w:pos="10206"/>
              </w:tabs>
              <w:jc w:val="left"/>
              <w:rPr>
                <w:color w:val="0000FF"/>
              </w:rPr>
            </w:pPr>
            <w:r w:rsidRPr="00636347">
              <w:rPr>
                <w:color w:val="0000FF"/>
              </w:rPr>
              <w:tab/>
            </w:r>
          </w:p>
        </w:tc>
      </w:tr>
      <w:tr w:rsidR="00D82E6F" w:rsidRPr="00636347" w14:paraId="135703F2" w14:textId="77777777" w:rsidTr="005E4BB2">
        <w:trPr>
          <w:trHeight w:hRule="exact" w:val="1531"/>
        </w:trPr>
        <w:tc>
          <w:tcPr>
            <w:tcW w:w="4883" w:type="dxa"/>
            <w:shd w:val="clear" w:color="auto" w:fill="auto"/>
          </w:tcPr>
          <w:p w14:paraId="4743C82D" w14:textId="1EEA9628" w:rsidR="00D82E6F" w:rsidRPr="00636347" w:rsidRDefault="007A3E9F" w:rsidP="00D82E6F">
            <w:pPr>
              <w:rPr>
                <w:i/>
              </w:rPr>
            </w:pPr>
            <w:r>
              <w:rPr>
                <w:i/>
                <w:noProof/>
                <w:lang w:val="en-US" w:eastAsia="zh-CN"/>
              </w:rPr>
              <w:drawing>
                <wp:inline distT="0" distB="0" distL="0" distR="0" wp14:anchorId="6E429F5D" wp14:editId="5CA772C3">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0246AB91" w:rsidR="00D82E6F" w:rsidRPr="00636347" w:rsidRDefault="007A3E9F" w:rsidP="00D82E6F">
            <w:pPr>
              <w:jc w:val="right"/>
            </w:pPr>
            <w:r>
              <w:rPr>
                <w:noProof/>
                <w:lang w:val="en-US" w:eastAsia="zh-CN"/>
              </w:rPr>
              <w:drawing>
                <wp:inline distT="0" distB="0" distL="0" distR="0" wp14:anchorId="6B8977E6" wp14:editId="5A36C594">
                  <wp:extent cx="1616710" cy="951230"/>
                  <wp:effectExtent l="0" t="0" r="2540" b="127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710" cy="951230"/>
                          </a:xfrm>
                          <a:prstGeom prst="rect">
                            <a:avLst/>
                          </a:prstGeom>
                          <a:noFill/>
                          <a:ln>
                            <a:noFill/>
                          </a:ln>
                        </pic:spPr>
                      </pic:pic>
                    </a:graphicData>
                  </a:graphic>
                </wp:inline>
              </w:drawing>
            </w:r>
          </w:p>
        </w:tc>
      </w:tr>
      <w:tr w:rsidR="00D82E6F" w:rsidRPr="00636347" w14:paraId="48DEBCEB" w14:textId="77777777" w:rsidTr="005E4BB2">
        <w:trPr>
          <w:trHeight w:hRule="exact" w:val="5783"/>
        </w:trPr>
        <w:tc>
          <w:tcPr>
            <w:tcW w:w="10423" w:type="dxa"/>
            <w:gridSpan w:val="2"/>
            <w:shd w:val="clear" w:color="auto" w:fill="auto"/>
          </w:tcPr>
          <w:p w14:paraId="56990EEF" w14:textId="664D3180" w:rsidR="00D82E6F" w:rsidRPr="00636347" w:rsidRDefault="00D82E6F" w:rsidP="00D82E6F">
            <w:pPr>
              <w:pStyle w:val="Guidance"/>
              <w:rPr>
                <w:b/>
              </w:rPr>
            </w:pPr>
          </w:p>
        </w:tc>
      </w:tr>
      <w:tr w:rsidR="00D82E6F" w:rsidRPr="00636347" w14:paraId="4C89EF09" w14:textId="77777777" w:rsidTr="005E4BB2">
        <w:trPr>
          <w:cantSplit/>
          <w:trHeight w:hRule="exact" w:val="964"/>
        </w:trPr>
        <w:tc>
          <w:tcPr>
            <w:tcW w:w="10423" w:type="dxa"/>
            <w:gridSpan w:val="2"/>
            <w:shd w:val="clear" w:color="auto" w:fill="auto"/>
          </w:tcPr>
          <w:p w14:paraId="240251E6" w14:textId="7D5BBC50" w:rsidR="00D82E6F" w:rsidRPr="00636347" w:rsidRDefault="00D82E6F" w:rsidP="00D82E6F">
            <w:pPr>
              <w:rPr>
                <w:sz w:val="16"/>
              </w:rPr>
            </w:pPr>
            <w:bookmarkStart w:id="12" w:name="warningNotice"/>
            <w:r w:rsidRPr="00636347">
              <w:rPr>
                <w:sz w:val="16"/>
              </w:rPr>
              <w:t>The present document has been developed within the 3rd Generation Partnership Project (3GPP</w:t>
            </w:r>
            <w:r w:rsidRPr="00636347">
              <w:rPr>
                <w:sz w:val="16"/>
                <w:vertAlign w:val="superscript"/>
              </w:rPr>
              <w:t xml:space="preserve"> TM</w:t>
            </w:r>
            <w:r w:rsidRPr="00636347">
              <w:rPr>
                <w:sz w:val="16"/>
              </w:rPr>
              <w:t>) and may be further elaborated for the purposes of 3GPP.</w:t>
            </w:r>
            <w:r w:rsidRPr="00636347">
              <w:rPr>
                <w:sz w:val="16"/>
              </w:rPr>
              <w:br/>
              <w:t>The present document has not been subject to any approval process by the 3GPP</w:t>
            </w:r>
            <w:r w:rsidRPr="00636347">
              <w:rPr>
                <w:sz w:val="16"/>
                <w:vertAlign w:val="superscript"/>
              </w:rPr>
              <w:t xml:space="preserve"> </w:t>
            </w:r>
            <w:r w:rsidRPr="00636347">
              <w:rPr>
                <w:sz w:val="16"/>
              </w:rPr>
              <w:t>Organizational Partners and shall not be implemented.</w:t>
            </w:r>
            <w:r w:rsidRPr="00636347">
              <w:rPr>
                <w:sz w:val="16"/>
              </w:rPr>
              <w:br/>
              <w:t>This Specification is provided for future development work within 3GPP</w:t>
            </w:r>
            <w:r w:rsidRPr="00636347">
              <w:rPr>
                <w:sz w:val="16"/>
                <w:vertAlign w:val="superscript"/>
              </w:rPr>
              <w:t xml:space="preserve"> </w:t>
            </w:r>
            <w:r w:rsidRPr="00636347">
              <w:rPr>
                <w:sz w:val="16"/>
              </w:rPr>
              <w:t>only. The Organizational Partners accept no liability for any use of this Specification.</w:t>
            </w:r>
            <w:r w:rsidRPr="00636347">
              <w:rPr>
                <w:sz w:val="16"/>
              </w:rPr>
              <w:br/>
              <w:t>Specifications and Reports for implementation of the 3GPP</w:t>
            </w:r>
            <w:r w:rsidRPr="00636347">
              <w:rPr>
                <w:sz w:val="16"/>
                <w:vertAlign w:val="superscript"/>
              </w:rPr>
              <w:t xml:space="preserve"> TM</w:t>
            </w:r>
            <w:r w:rsidRPr="00636347">
              <w:rPr>
                <w:sz w:val="16"/>
              </w:rPr>
              <w:t xml:space="preserve"> system should be obtained via the 3GPP Organizational Partners' Publications Offices.</w:t>
            </w:r>
            <w:bookmarkEnd w:id="12"/>
          </w:p>
          <w:p w14:paraId="080CA5D2" w14:textId="77777777" w:rsidR="00D82E6F" w:rsidRPr="00636347" w:rsidRDefault="00D82E6F" w:rsidP="00D82E6F">
            <w:pPr>
              <w:pStyle w:val="ZV"/>
              <w:framePr w:w="0" w:wrap="auto" w:vAnchor="margin" w:hAnchor="text" w:yAlign="inline"/>
            </w:pPr>
          </w:p>
          <w:p w14:paraId="684224C8" w14:textId="77777777" w:rsidR="00D82E6F" w:rsidRPr="0063634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6347" w14:paraId="779AAB31" w14:textId="77777777" w:rsidTr="00133525">
        <w:trPr>
          <w:trHeight w:hRule="exact" w:val="5670"/>
        </w:trPr>
        <w:tc>
          <w:tcPr>
            <w:tcW w:w="10423" w:type="dxa"/>
            <w:shd w:val="clear" w:color="auto" w:fill="auto"/>
          </w:tcPr>
          <w:p w14:paraId="4C627120" w14:textId="77777777" w:rsidR="00E16509" w:rsidRPr="00636347" w:rsidRDefault="00E16509" w:rsidP="00E16509">
            <w:pPr>
              <w:pStyle w:val="Guidance"/>
            </w:pPr>
            <w:bookmarkStart w:id="13" w:name="page2"/>
          </w:p>
        </w:tc>
      </w:tr>
      <w:tr w:rsidR="00E16509" w:rsidRPr="00636347" w14:paraId="7A3B3A7F" w14:textId="77777777" w:rsidTr="00C074DD">
        <w:trPr>
          <w:trHeight w:hRule="exact" w:val="5387"/>
        </w:trPr>
        <w:tc>
          <w:tcPr>
            <w:tcW w:w="10423" w:type="dxa"/>
            <w:shd w:val="clear" w:color="auto" w:fill="auto"/>
          </w:tcPr>
          <w:p w14:paraId="03A67D73" w14:textId="77777777" w:rsidR="00E16509" w:rsidRPr="00636347" w:rsidRDefault="00E16509" w:rsidP="00133525">
            <w:pPr>
              <w:pStyle w:val="FP"/>
              <w:spacing w:after="240"/>
              <w:ind w:left="2835" w:right="2835"/>
              <w:jc w:val="center"/>
              <w:rPr>
                <w:rFonts w:ascii="Arial" w:hAnsi="Arial"/>
                <w:b/>
                <w:i/>
              </w:rPr>
            </w:pPr>
            <w:bookmarkStart w:id="14" w:name="coords3gpp"/>
            <w:r w:rsidRPr="00636347">
              <w:rPr>
                <w:rFonts w:ascii="Arial" w:hAnsi="Arial"/>
                <w:b/>
                <w:i/>
              </w:rPr>
              <w:t>3GPP</w:t>
            </w:r>
          </w:p>
          <w:p w14:paraId="252767FD" w14:textId="77777777" w:rsidR="00E16509" w:rsidRPr="00636347" w:rsidRDefault="00E16509" w:rsidP="00133525">
            <w:pPr>
              <w:pStyle w:val="FP"/>
              <w:pBdr>
                <w:bottom w:val="single" w:sz="6" w:space="1" w:color="auto"/>
              </w:pBdr>
              <w:ind w:left="2835" w:right="2835"/>
              <w:jc w:val="center"/>
            </w:pPr>
            <w:r w:rsidRPr="00636347">
              <w:t>Postal address</w:t>
            </w:r>
          </w:p>
          <w:p w14:paraId="73CD2C20" w14:textId="77777777" w:rsidR="00E16509" w:rsidRPr="00636347" w:rsidRDefault="00E16509" w:rsidP="00133525">
            <w:pPr>
              <w:pStyle w:val="FP"/>
              <w:ind w:left="2835" w:right="2835"/>
              <w:jc w:val="center"/>
              <w:rPr>
                <w:rFonts w:ascii="Arial" w:hAnsi="Arial"/>
                <w:sz w:val="18"/>
              </w:rPr>
            </w:pPr>
          </w:p>
          <w:p w14:paraId="2122B1F3" w14:textId="77777777" w:rsidR="00E16509" w:rsidRPr="00636347" w:rsidRDefault="00E16509" w:rsidP="00133525">
            <w:pPr>
              <w:pStyle w:val="FP"/>
              <w:pBdr>
                <w:bottom w:val="single" w:sz="6" w:space="1" w:color="auto"/>
              </w:pBdr>
              <w:spacing w:before="240"/>
              <w:ind w:left="2835" w:right="2835"/>
              <w:jc w:val="center"/>
            </w:pPr>
            <w:r w:rsidRPr="00636347">
              <w:t>3GPP support office address</w:t>
            </w:r>
          </w:p>
          <w:p w14:paraId="4B118786"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650 Route des Lucioles - Sophia Antipolis</w:t>
            </w:r>
          </w:p>
          <w:p w14:paraId="7A890E1F" w14:textId="77777777" w:rsidR="00E16509" w:rsidRPr="00636347" w:rsidRDefault="00E16509" w:rsidP="00133525">
            <w:pPr>
              <w:pStyle w:val="FP"/>
              <w:ind w:left="2835" w:right="2835"/>
              <w:jc w:val="center"/>
              <w:rPr>
                <w:rFonts w:ascii="Arial" w:hAnsi="Arial"/>
                <w:sz w:val="18"/>
                <w:lang w:val="fr-FR"/>
              </w:rPr>
            </w:pPr>
            <w:r w:rsidRPr="00636347">
              <w:rPr>
                <w:rFonts w:ascii="Arial" w:hAnsi="Arial"/>
                <w:sz w:val="18"/>
                <w:lang w:val="fr-FR"/>
              </w:rPr>
              <w:t>Valbonne - FRANCE</w:t>
            </w:r>
          </w:p>
          <w:p w14:paraId="76EFB16C" w14:textId="77777777" w:rsidR="00E16509" w:rsidRPr="00636347" w:rsidRDefault="00E16509" w:rsidP="00133525">
            <w:pPr>
              <w:pStyle w:val="FP"/>
              <w:spacing w:after="20"/>
              <w:ind w:left="2835" w:right="2835"/>
              <w:jc w:val="center"/>
              <w:rPr>
                <w:rFonts w:ascii="Arial" w:hAnsi="Arial"/>
                <w:sz w:val="18"/>
              </w:rPr>
            </w:pPr>
            <w:r w:rsidRPr="00636347">
              <w:rPr>
                <w:rFonts w:ascii="Arial" w:hAnsi="Arial"/>
                <w:sz w:val="18"/>
              </w:rPr>
              <w:t>Tel.: +33 4 92 94 42 00 Fax: +33 4 93 65 47 16</w:t>
            </w:r>
          </w:p>
          <w:p w14:paraId="6476674E" w14:textId="77777777" w:rsidR="00E16509" w:rsidRPr="00636347" w:rsidRDefault="00E16509" w:rsidP="00133525">
            <w:pPr>
              <w:pStyle w:val="FP"/>
              <w:pBdr>
                <w:bottom w:val="single" w:sz="6" w:space="1" w:color="auto"/>
              </w:pBdr>
              <w:spacing w:before="240"/>
              <w:ind w:left="2835" w:right="2835"/>
              <w:jc w:val="center"/>
            </w:pPr>
            <w:r w:rsidRPr="00636347">
              <w:t>Internet</w:t>
            </w:r>
          </w:p>
          <w:p w14:paraId="2D660AE8" w14:textId="77777777" w:rsidR="00E16509" w:rsidRPr="00636347" w:rsidRDefault="00E16509" w:rsidP="00133525">
            <w:pPr>
              <w:pStyle w:val="FP"/>
              <w:ind w:left="2835" w:right="2835"/>
              <w:jc w:val="center"/>
              <w:rPr>
                <w:rFonts w:ascii="Arial" w:hAnsi="Arial"/>
                <w:sz w:val="18"/>
              </w:rPr>
            </w:pPr>
            <w:r w:rsidRPr="00636347">
              <w:rPr>
                <w:rFonts w:ascii="Arial" w:hAnsi="Arial"/>
                <w:sz w:val="18"/>
              </w:rPr>
              <w:t>http://www.3gpp.org</w:t>
            </w:r>
            <w:bookmarkEnd w:id="14"/>
          </w:p>
          <w:p w14:paraId="3EBD2B84" w14:textId="77777777" w:rsidR="00E16509" w:rsidRPr="00636347" w:rsidRDefault="00E16509" w:rsidP="00133525"/>
        </w:tc>
      </w:tr>
      <w:tr w:rsidR="00E16509" w:rsidRPr="00636347" w14:paraId="1D69F471" w14:textId="77777777" w:rsidTr="00C074DD">
        <w:tc>
          <w:tcPr>
            <w:tcW w:w="10423" w:type="dxa"/>
            <w:shd w:val="clear" w:color="auto" w:fill="auto"/>
            <w:vAlign w:val="bottom"/>
          </w:tcPr>
          <w:p w14:paraId="4D400848" w14:textId="77777777" w:rsidR="00E16509" w:rsidRPr="00636347" w:rsidRDefault="00E16509" w:rsidP="00133525">
            <w:pPr>
              <w:pStyle w:val="FP"/>
              <w:pBdr>
                <w:bottom w:val="single" w:sz="6" w:space="1" w:color="auto"/>
              </w:pBdr>
              <w:spacing w:after="240"/>
              <w:jc w:val="center"/>
              <w:rPr>
                <w:rFonts w:ascii="Arial" w:hAnsi="Arial"/>
                <w:b/>
                <w:i/>
                <w:noProof/>
              </w:rPr>
            </w:pPr>
            <w:bookmarkStart w:id="15" w:name="copyrightNotification"/>
            <w:r w:rsidRPr="00636347">
              <w:rPr>
                <w:rFonts w:ascii="Arial" w:hAnsi="Arial"/>
                <w:b/>
                <w:i/>
                <w:noProof/>
              </w:rPr>
              <w:t>Copyright Notification</w:t>
            </w:r>
          </w:p>
          <w:p w14:paraId="2C8A8C99" w14:textId="77777777" w:rsidR="00E16509" w:rsidRPr="00636347" w:rsidRDefault="00E16509" w:rsidP="00133525">
            <w:pPr>
              <w:pStyle w:val="FP"/>
              <w:jc w:val="center"/>
              <w:rPr>
                <w:noProof/>
              </w:rPr>
            </w:pPr>
            <w:r w:rsidRPr="00636347">
              <w:rPr>
                <w:noProof/>
              </w:rPr>
              <w:t>No part may be reproduced except as authorized by written permission.</w:t>
            </w:r>
            <w:r w:rsidRPr="00636347">
              <w:rPr>
                <w:noProof/>
              </w:rPr>
              <w:br/>
              <w:t>The copyright and the foregoing restriction extend to reproduction in all media.</w:t>
            </w:r>
          </w:p>
          <w:p w14:paraId="5A408646" w14:textId="77777777" w:rsidR="00E16509" w:rsidRPr="00636347" w:rsidRDefault="00E16509" w:rsidP="00133525">
            <w:pPr>
              <w:pStyle w:val="FP"/>
              <w:jc w:val="center"/>
              <w:rPr>
                <w:noProof/>
              </w:rPr>
            </w:pPr>
          </w:p>
          <w:p w14:paraId="786C0A36" w14:textId="4DC5CB53" w:rsidR="00E16509" w:rsidRPr="00636347" w:rsidRDefault="00E16509" w:rsidP="00133525">
            <w:pPr>
              <w:pStyle w:val="FP"/>
              <w:jc w:val="center"/>
              <w:rPr>
                <w:noProof/>
                <w:sz w:val="18"/>
              </w:rPr>
            </w:pPr>
            <w:r w:rsidRPr="00636347">
              <w:rPr>
                <w:noProof/>
                <w:sz w:val="18"/>
              </w:rPr>
              <w:t xml:space="preserve">© </w:t>
            </w:r>
            <w:bookmarkStart w:id="16" w:name="copyrightDate"/>
            <w:r w:rsidRPr="00636347">
              <w:rPr>
                <w:noProof/>
                <w:sz w:val="18"/>
              </w:rPr>
              <w:t>2</w:t>
            </w:r>
            <w:r w:rsidR="008E2D68" w:rsidRPr="00636347">
              <w:rPr>
                <w:noProof/>
                <w:sz w:val="18"/>
              </w:rPr>
              <w:t>021</w:t>
            </w:r>
            <w:bookmarkEnd w:id="16"/>
            <w:r w:rsidRPr="00636347">
              <w:rPr>
                <w:noProof/>
                <w:sz w:val="18"/>
              </w:rPr>
              <w:t>, 3GPP Organizational Partners (ARIB, ATIS, CCSA, ETSI, TSDSI, TTA, TTC).</w:t>
            </w:r>
            <w:bookmarkStart w:id="17" w:name="copyrightaddon"/>
            <w:bookmarkEnd w:id="17"/>
          </w:p>
          <w:p w14:paraId="63D0B133" w14:textId="77777777" w:rsidR="00E16509" w:rsidRPr="00636347" w:rsidRDefault="00E16509" w:rsidP="00133525">
            <w:pPr>
              <w:pStyle w:val="FP"/>
              <w:jc w:val="center"/>
              <w:rPr>
                <w:noProof/>
                <w:sz w:val="18"/>
              </w:rPr>
            </w:pPr>
            <w:r w:rsidRPr="00636347">
              <w:rPr>
                <w:noProof/>
                <w:sz w:val="18"/>
              </w:rPr>
              <w:t>All rights reserved.</w:t>
            </w:r>
          </w:p>
          <w:p w14:paraId="582AEDD5" w14:textId="77777777" w:rsidR="00E16509" w:rsidRPr="00636347" w:rsidRDefault="00E16509" w:rsidP="00E16509">
            <w:pPr>
              <w:pStyle w:val="FP"/>
              <w:rPr>
                <w:noProof/>
                <w:sz w:val="18"/>
              </w:rPr>
            </w:pPr>
          </w:p>
          <w:p w14:paraId="01F2EB56" w14:textId="77777777" w:rsidR="00E16509" w:rsidRPr="00636347" w:rsidRDefault="00E16509" w:rsidP="00E16509">
            <w:pPr>
              <w:pStyle w:val="FP"/>
              <w:rPr>
                <w:noProof/>
                <w:sz w:val="18"/>
              </w:rPr>
            </w:pPr>
            <w:r w:rsidRPr="00636347">
              <w:rPr>
                <w:noProof/>
                <w:sz w:val="18"/>
              </w:rPr>
              <w:t>UMTS™ is a Trade Mark of ETSI registered for the benefit of its members</w:t>
            </w:r>
          </w:p>
          <w:p w14:paraId="5F3AE562" w14:textId="77777777" w:rsidR="00E16509" w:rsidRPr="00636347" w:rsidRDefault="00E16509" w:rsidP="00E16509">
            <w:pPr>
              <w:pStyle w:val="FP"/>
              <w:rPr>
                <w:noProof/>
                <w:sz w:val="18"/>
              </w:rPr>
            </w:pPr>
            <w:r w:rsidRPr="00636347">
              <w:rPr>
                <w:noProof/>
                <w:sz w:val="18"/>
              </w:rPr>
              <w:t>3GPP™ is a Trade Mark of ETSI registered for the benefit of its Members and of the 3GPP Organizational Partners</w:t>
            </w:r>
            <w:r w:rsidRPr="00636347">
              <w:rPr>
                <w:noProof/>
                <w:sz w:val="18"/>
              </w:rPr>
              <w:br/>
              <w:t>LTE™ is a Trade Mark of ETSI registered for the benefit of its Members and of the 3GPP Organizational Partners</w:t>
            </w:r>
          </w:p>
          <w:p w14:paraId="717EC1B5" w14:textId="77777777" w:rsidR="00E16509" w:rsidRPr="00636347" w:rsidRDefault="00E16509" w:rsidP="00E16509">
            <w:pPr>
              <w:pStyle w:val="FP"/>
              <w:rPr>
                <w:noProof/>
                <w:sz w:val="18"/>
              </w:rPr>
            </w:pPr>
            <w:r w:rsidRPr="00636347">
              <w:rPr>
                <w:noProof/>
                <w:sz w:val="18"/>
              </w:rPr>
              <w:t>GSM® and the GSM logo are registered and owned by the GSM Association</w:t>
            </w:r>
            <w:bookmarkEnd w:id="15"/>
          </w:p>
          <w:p w14:paraId="26DA3D2F" w14:textId="77777777" w:rsidR="00E16509" w:rsidRPr="00636347"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E20F365" w14:textId="77777777" w:rsidR="00A94C17" w:rsidRDefault="004D3578">
      <w:pPr>
        <w:pStyle w:val="10"/>
        <w:rPr>
          <w:ins w:id="19" w:author="Rapperteur" w:date="2023-08-24T11:16: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Rapperteur" w:date="2023-08-24T11:16:00Z">
        <w:r w:rsidR="00A94C17">
          <w:t>Foreword</w:t>
        </w:r>
        <w:r w:rsidR="00A94C17">
          <w:tab/>
        </w:r>
        <w:r w:rsidR="00A94C17">
          <w:fldChar w:fldCharType="begin"/>
        </w:r>
        <w:r w:rsidR="00A94C17">
          <w:instrText xml:space="preserve"> PAGEREF _Toc143768228 \h </w:instrText>
        </w:r>
      </w:ins>
      <w:r w:rsidR="00A94C17">
        <w:fldChar w:fldCharType="separate"/>
      </w:r>
      <w:ins w:id="21" w:author="Rapperteur" w:date="2023-08-24T11:16:00Z">
        <w:r w:rsidR="00A94C17">
          <w:t>10</w:t>
        </w:r>
        <w:r w:rsidR="00A94C17">
          <w:fldChar w:fldCharType="end"/>
        </w:r>
      </w:ins>
    </w:p>
    <w:p w14:paraId="71263C56" w14:textId="77777777" w:rsidR="00A94C17" w:rsidRDefault="00A94C17">
      <w:pPr>
        <w:pStyle w:val="10"/>
        <w:rPr>
          <w:ins w:id="22" w:author="Rapperteur" w:date="2023-08-24T11:16:00Z"/>
          <w:rFonts w:asciiTheme="minorHAnsi" w:eastAsiaTheme="minorEastAsia" w:hAnsiTheme="minorHAnsi" w:cstheme="minorBidi"/>
          <w:kern w:val="2"/>
          <w:sz w:val="21"/>
          <w:szCs w:val="22"/>
          <w:lang w:val="en-US" w:eastAsia="zh-CN"/>
        </w:rPr>
      </w:pPr>
      <w:ins w:id="23" w:author="Rapperteur" w:date="2023-08-24T11:16: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_Toc143768229 \h </w:instrText>
        </w:r>
      </w:ins>
      <w:r>
        <w:fldChar w:fldCharType="separate"/>
      </w:r>
      <w:ins w:id="24" w:author="Rapperteur" w:date="2023-08-24T11:16:00Z">
        <w:r>
          <w:t>12</w:t>
        </w:r>
        <w:r>
          <w:fldChar w:fldCharType="end"/>
        </w:r>
      </w:ins>
    </w:p>
    <w:p w14:paraId="62E5967E" w14:textId="77777777" w:rsidR="00A94C17" w:rsidRDefault="00A94C17">
      <w:pPr>
        <w:pStyle w:val="10"/>
        <w:rPr>
          <w:ins w:id="25" w:author="Rapperteur" w:date="2023-08-24T11:16:00Z"/>
          <w:rFonts w:asciiTheme="minorHAnsi" w:eastAsiaTheme="minorEastAsia" w:hAnsiTheme="minorHAnsi" w:cstheme="minorBidi"/>
          <w:kern w:val="2"/>
          <w:sz w:val="21"/>
          <w:szCs w:val="22"/>
          <w:lang w:val="en-US" w:eastAsia="zh-CN"/>
        </w:rPr>
      </w:pPr>
      <w:ins w:id="26" w:author="Rapperteur" w:date="2023-08-24T11:1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_Toc143768230 \h </w:instrText>
        </w:r>
      </w:ins>
      <w:r>
        <w:fldChar w:fldCharType="separate"/>
      </w:r>
      <w:ins w:id="27" w:author="Rapperteur" w:date="2023-08-24T11:16:00Z">
        <w:r>
          <w:t>12</w:t>
        </w:r>
        <w:r>
          <w:fldChar w:fldCharType="end"/>
        </w:r>
      </w:ins>
    </w:p>
    <w:p w14:paraId="1CCB454E" w14:textId="77777777" w:rsidR="00A94C17" w:rsidRDefault="00A94C17">
      <w:pPr>
        <w:pStyle w:val="10"/>
        <w:rPr>
          <w:ins w:id="28" w:author="Rapperteur" w:date="2023-08-24T11:16:00Z"/>
          <w:rFonts w:asciiTheme="minorHAnsi" w:eastAsiaTheme="minorEastAsia" w:hAnsiTheme="minorHAnsi" w:cstheme="minorBidi"/>
          <w:kern w:val="2"/>
          <w:sz w:val="21"/>
          <w:szCs w:val="22"/>
          <w:lang w:val="en-US" w:eastAsia="zh-CN"/>
        </w:rPr>
      </w:pPr>
      <w:ins w:id="29" w:author="Rapperteur" w:date="2023-08-24T11:16: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_Toc143768231 \h </w:instrText>
        </w:r>
      </w:ins>
      <w:r>
        <w:fldChar w:fldCharType="separate"/>
      </w:r>
      <w:ins w:id="30" w:author="Rapperteur" w:date="2023-08-24T11:16:00Z">
        <w:r>
          <w:t>13</w:t>
        </w:r>
        <w:r>
          <w:fldChar w:fldCharType="end"/>
        </w:r>
      </w:ins>
    </w:p>
    <w:p w14:paraId="3D2E7988" w14:textId="77777777" w:rsidR="00A94C17" w:rsidRDefault="00A94C17">
      <w:pPr>
        <w:pStyle w:val="20"/>
        <w:rPr>
          <w:ins w:id="31" w:author="Rapperteur" w:date="2023-08-24T11:16:00Z"/>
          <w:rFonts w:asciiTheme="minorHAnsi" w:eastAsiaTheme="minorEastAsia" w:hAnsiTheme="minorHAnsi" w:cstheme="minorBidi"/>
          <w:kern w:val="2"/>
          <w:sz w:val="21"/>
          <w:szCs w:val="22"/>
          <w:lang w:val="en-US" w:eastAsia="zh-CN"/>
        </w:rPr>
      </w:pPr>
      <w:ins w:id="32" w:author="Rapperteur" w:date="2023-08-24T11:16: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_Toc143768232 \h </w:instrText>
        </w:r>
      </w:ins>
      <w:r>
        <w:fldChar w:fldCharType="separate"/>
      </w:r>
      <w:ins w:id="33" w:author="Rapperteur" w:date="2023-08-24T11:16:00Z">
        <w:r>
          <w:t>13</w:t>
        </w:r>
        <w:r>
          <w:fldChar w:fldCharType="end"/>
        </w:r>
      </w:ins>
    </w:p>
    <w:p w14:paraId="3AF93916" w14:textId="77777777" w:rsidR="00A94C17" w:rsidRDefault="00A94C17">
      <w:pPr>
        <w:pStyle w:val="20"/>
        <w:rPr>
          <w:ins w:id="34" w:author="Rapperteur" w:date="2023-08-24T11:16:00Z"/>
          <w:rFonts w:asciiTheme="minorHAnsi" w:eastAsiaTheme="minorEastAsia" w:hAnsiTheme="minorHAnsi" w:cstheme="minorBidi"/>
          <w:kern w:val="2"/>
          <w:sz w:val="21"/>
          <w:szCs w:val="22"/>
          <w:lang w:val="en-US" w:eastAsia="zh-CN"/>
        </w:rPr>
      </w:pPr>
      <w:ins w:id="35" w:author="Rapperteur" w:date="2023-08-24T11:16: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_Toc143768233 \h </w:instrText>
        </w:r>
      </w:ins>
      <w:r>
        <w:fldChar w:fldCharType="separate"/>
      </w:r>
      <w:ins w:id="36" w:author="Rapperteur" w:date="2023-08-24T11:16:00Z">
        <w:r>
          <w:t>13</w:t>
        </w:r>
        <w:r>
          <w:fldChar w:fldCharType="end"/>
        </w:r>
      </w:ins>
    </w:p>
    <w:p w14:paraId="060FE34D" w14:textId="77777777" w:rsidR="00A94C17" w:rsidRDefault="00A94C17">
      <w:pPr>
        <w:pStyle w:val="20"/>
        <w:rPr>
          <w:ins w:id="37" w:author="Rapperteur" w:date="2023-08-24T11:16:00Z"/>
          <w:rFonts w:asciiTheme="minorHAnsi" w:eastAsiaTheme="minorEastAsia" w:hAnsiTheme="minorHAnsi" w:cstheme="minorBidi"/>
          <w:kern w:val="2"/>
          <w:sz w:val="21"/>
          <w:szCs w:val="22"/>
          <w:lang w:val="en-US" w:eastAsia="zh-CN"/>
        </w:rPr>
      </w:pPr>
      <w:ins w:id="38" w:author="Rapperteur" w:date="2023-08-24T11:16: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_Toc143768234 \h </w:instrText>
        </w:r>
      </w:ins>
      <w:r>
        <w:fldChar w:fldCharType="separate"/>
      </w:r>
      <w:ins w:id="39" w:author="Rapperteur" w:date="2023-08-24T11:16:00Z">
        <w:r>
          <w:t>13</w:t>
        </w:r>
        <w:r>
          <w:fldChar w:fldCharType="end"/>
        </w:r>
      </w:ins>
    </w:p>
    <w:p w14:paraId="2A8FC070" w14:textId="77777777" w:rsidR="00A94C17" w:rsidRDefault="00A94C17">
      <w:pPr>
        <w:pStyle w:val="10"/>
        <w:rPr>
          <w:ins w:id="40" w:author="Rapperteur" w:date="2023-08-24T11:16:00Z"/>
          <w:rFonts w:asciiTheme="minorHAnsi" w:eastAsiaTheme="minorEastAsia" w:hAnsiTheme="minorHAnsi" w:cstheme="minorBidi"/>
          <w:kern w:val="2"/>
          <w:sz w:val="21"/>
          <w:szCs w:val="22"/>
          <w:lang w:val="en-US" w:eastAsia="zh-CN"/>
        </w:rPr>
      </w:pPr>
      <w:ins w:id="41" w:author="Rapperteur" w:date="2023-08-24T11:16:00Z">
        <w:r>
          <w:t>4</w:t>
        </w:r>
        <w:r>
          <w:rPr>
            <w:rFonts w:asciiTheme="minorHAnsi" w:eastAsiaTheme="minorEastAsia" w:hAnsiTheme="minorHAnsi" w:cstheme="minorBidi"/>
            <w:kern w:val="2"/>
            <w:sz w:val="21"/>
            <w:szCs w:val="22"/>
            <w:lang w:val="en-US" w:eastAsia="zh-CN"/>
          </w:rPr>
          <w:tab/>
        </w:r>
        <w:r>
          <w:t>Overview of Edge Computing — Phase 2</w:t>
        </w:r>
        <w:r>
          <w:tab/>
        </w:r>
        <w:r>
          <w:fldChar w:fldCharType="begin"/>
        </w:r>
        <w:r>
          <w:instrText xml:space="preserve"> PAGEREF _Toc143768235 \h </w:instrText>
        </w:r>
      </w:ins>
      <w:r>
        <w:fldChar w:fldCharType="separate"/>
      </w:r>
      <w:ins w:id="42" w:author="Rapperteur" w:date="2023-08-24T11:16:00Z">
        <w:r>
          <w:t>13</w:t>
        </w:r>
        <w:r>
          <w:fldChar w:fldCharType="end"/>
        </w:r>
      </w:ins>
    </w:p>
    <w:p w14:paraId="67D65CC1" w14:textId="77777777" w:rsidR="00A94C17" w:rsidRDefault="00A94C17">
      <w:pPr>
        <w:pStyle w:val="10"/>
        <w:rPr>
          <w:ins w:id="43" w:author="Rapperteur" w:date="2023-08-24T11:16:00Z"/>
          <w:rFonts w:asciiTheme="minorHAnsi" w:eastAsiaTheme="minorEastAsia" w:hAnsiTheme="minorHAnsi" w:cstheme="minorBidi"/>
          <w:kern w:val="2"/>
          <w:sz w:val="21"/>
          <w:szCs w:val="22"/>
          <w:lang w:val="en-US" w:eastAsia="zh-CN"/>
        </w:rPr>
      </w:pPr>
      <w:ins w:id="44" w:author="Rapperteur" w:date="2023-08-24T11:16: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_Toc143768236 \h </w:instrText>
        </w:r>
      </w:ins>
      <w:r>
        <w:fldChar w:fldCharType="separate"/>
      </w:r>
      <w:ins w:id="45" w:author="Rapperteur" w:date="2023-08-24T11:16:00Z">
        <w:r>
          <w:t>13</w:t>
        </w:r>
        <w:r>
          <w:fldChar w:fldCharType="end"/>
        </w:r>
      </w:ins>
    </w:p>
    <w:p w14:paraId="25B150AD" w14:textId="77777777" w:rsidR="00A94C17" w:rsidRDefault="00A94C17">
      <w:pPr>
        <w:pStyle w:val="20"/>
        <w:rPr>
          <w:ins w:id="46" w:author="Rapperteur" w:date="2023-08-24T11:16:00Z"/>
          <w:rFonts w:asciiTheme="minorHAnsi" w:eastAsiaTheme="minorEastAsia" w:hAnsiTheme="minorHAnsi" w:cstheme="minorBidi"/>
          <w:kern w:val="2"/>
          <w:sz w:val="21"/>
          <w:szCs w:val="22"/>
          <w:lang w:val="en-US" w:eastAsia="zh-CN"/>
        </w:rPr>
      </w:pPr>
      <w:ins w:id="47" w:author="Rapperteur" w:date="2023-08-24T11:16:00Z">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_Toc143768237 \h </w:instrText>
        </w:r>
      </w:ins>
      <w:r>
        <w:fldChar w:fldCharType="separate"/>
      </w:r>
      <w:ins w:id="48" w:author="Rapperteur" w:date="2023-08-24T11:16:00Z">
        <w:r>
          <w:t>13</w:t>
        </w:r>
        <w:r>
          <w:fldChar w:fldCharType="end"/>
        </w:r>
      </w:ins>
    </w:p>
    <w:p w14:paraId="1E70BA4B" w14:textId="77777777" w:rsidR="00A94C17" w:rsidRDefault="00A94C17">
      <w:pPr>
        <w:pStyle w:val="20"/>
        <w:rPr>
          <w:ins w:id="49" w:author="Rapperteur" w:date="2023-08-24T11:16:00Z"/>
          <w:rFonts w:asciiTheme="minorHAnsi" w:eastAsiaTheme="minorEastAsia" w:hAnsiTheme="minorHAnsi" w:cstheme="minorBidi"/>
          <w:kern w:val="2"/>
          <w:sz w:val="21"/>
          <w:szCs w:val="22"/>
          <w:lang w:val="en-US" w:eastAsia="zh-CN"/>
        </w:rPr>
      </w:pPr>
      <w:ins w:id="50" w:author="Rapperteur" w:date="2023-08-24T11:16:00Z">
        <w:r>
          <w:t>5.2</w:t>
        </w:r>
        <w:r>
          <w:rPr>
            <w:rFonts w:asciiTheme="minorHAnsi" w:eastAsiaTheme="minorEastAsia" w:hAnsiTheme="minorHAnsi" w:cstheme="minorBidi"/>
            <w:kern w:val="2"/>
            <w:sz w:val="21"/>
            <w:szCs w:val="22"/>
            <w:lang w:val="en-US" w:eastAsia="zh-CN"/>
          </w:rPr>
          <w:tab/>
        </w:r>
        <w:r>
          <w:t xml:space="preserve"> Key issues related with 5G System Enhancements for Edge Computing of </w:t>
        </w:r>
        <w:r>
          <w:tab/>
        </w:r>
        <w:r>
          <w:fldChar w:fldCharType="begin"/>
        </w:r>
        <w:r>
          <w:instrText xml:space="preserve"> PAGEREF _Toc143768238 \h </w:instrText>
        </w:r>
      </w:ins>
      <w:r>
        <w:fldChar w:fldCharType="separate"/>
      </w:r>
      <w:ins w:id="51" w:author="Rapperteur" w:date="2023-08-24T11:16:00Z">
        <w:r>
          <w:t>13</w:t>
        </w:r>
        <w:r>
          <w:fldChar w:fldCharType="end"/>
        </w:r>
      </w:ins>
    </w:p>
    <w:p w14:paraId="65A7809F" w14:textId="77777777" w:rsidR="00A94C17" w:rsidRDefault="00A94C17">
      <w:pPr>
        <w:pStyle w:val="30"/>
        <w:rPr>
          <w:ins w:id="52" w:author="Rapperteur" w:date="2023-08-24T11:16:00Z"/>
          <w:rFonts w:asciiTheme="minorHAnsi" w:eastAsiaTheme="minorEastAsia" w:hAnsiTheme="minorHAnsi" w:cstheme="minorBidi"/>
          <w:kern w:val="2"/>
          <w:sz w:val="21"/>
          <w:szCs w:val="22"/>
          <w:lang w:val="en-US" w:eastAsia="zh-CN"/>
        </w:rPr>
      </w:pPr>
      <w:ins w:id="53" w:author="Rapperteur" w:date="2023-08-24T11:16:00Z">
        <w:r>
          <w:t>5.2.1</w:t>
        </w:r>
        <w:r>
          <w:rPr>
            <w:rFonts w:asciiTheme="minorHAnsi" w:eastAsiaTheme="minorEastAsia" w:hAnsiTheme="minorHAnsi" w:cstheme="minorBidi"/>
            <w:kern w:val="2"/>
            <w:sz w:val="21"/>
            <w:szCs w:val="22"/>
            <w:lang w:val="en-US" w:eastAsia="zh-CN"/>
          </w:rPr>
          <w:tab/>
        </w:r>
        <w:r>
          <w:t xml:space="preserve"> Key issue #1.1: How to authorize PDU session to support local traffic routing to access an EHE in the VPLMN</w:t>
        </w:r>
        <w:r>
          <w:tab/>
        </w:r>
        <w:r>
          <w:fldChar w:fldCharType="begin"/>
        </w:r>
        <w:r>
          <w:instrText xml:space="preserve"> PAGEREF _Toc143768239 \h </w:instrText>
        </w:r>
      </w:ins>
      <w:r>
        <w:fldChar w:fldCharType="separate"/>
      </w:r>
      <w:ins w:id="54" w:author="Rapperteur" w:date="2023-08-24T11:16:00Z">
        <w:r>
          <w:t>13</w:t>
        </w:r>
        <w:r>
          <w:fldChar w:fldCharType="end"/>
        </w:r>
      </w:ins>
    </w:p>
    <w:p w14:paraId="65FE487F" w14:textId="77777777" w:rsidR="00A94C17" w:rsidRDefault="00A94C17">
      <w:pPr>
        <w:pStyle w:val="40"/>
        <w:rPr>
          <w:ins w:id="55" w:author="Rapperteur" w:date="2023-08-24T11:16:00Z"/>
          <w:rFonts w:asciiTheme="minorHAnsi" w:eastAsiaTheme="minorEastAsia" w:hAnsiTheme="minorHAnsi" w:cstheme="minorBidi"/>
          <w:kern w:val="2"/>
          <w:sz w:val="21"/>
          <w:szCs w:val="22"/>
          <w:lang w:val="en-US" w:eastAsia="zh-CN"/>
        </w:rPr>
      </w:pPr>
      <w:ins w:id="56" w:author="Rapperteur" w:date="2023-08-24T11:16:00Z">
        <w:r>
          <w:t xml:space="preserve">5.2.1.1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_Toc143768240 \h </w:instrText>
        </w:r>
      </w:ins>
      <w:r>
        <w:fldChar w:fldCharType="separate"/>
      </w:r>
      <w:ins w:id="57" w:author="Rapperteur" w:date="2023-08-24T11:16:00Z">
        <w:r>
          <w:t>13</w:t>
        </w:r>
        <w:r>
          <w:fldChar w:fldCharType="end"/>
        </w:r>
      </w:ins>
    </w:p>
    <w:p w14:paraId="67303030" w14:textId="77777777" w:rsidR="00A94C17" w:rsidRDefault="00A94C17">
      <w:pPr>
        <w:pStyle w:val="40"/>
        <w:rPr>
          <w:ins w:id="58" w:author="Rapperteur" w:date="2023-08-24T11:16:00Z"/>
          <w:rFonts w:asciiTheme="minorHAnsi" w:eastAsiaTheme="minorEastAsia" w:hAnsiTheme="minorHAnsi" w:cstheme="minorBidi"/>
          <w:kern w:val="2"/>
          <w:sz w:val="21"/>
          <w:szCs w:val="22"/>
          <w:lang w:val="en-US" w:eastAsia="zh-CN"/>
        </w:rPr>
      </w:pPr>
      <w:ins w:id="59" w:author="Rapperteur" w:date="2023-08-24T11:16:00Z">
        <w:r>
          <w:t>5.2.1.2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_Toc143768241 \h </w:instrText>
        </w:r>
      </w:ins>
      <w:r>
        <w:fldChar w:fldCharType="separate"/>
      </w:r>
      <w:ins w:id="60" w:author="Rapperteur" w:date="2023-08-24T11:16:00Z">
        <w:r>
          <w:t>14</w:t>
        </w:r>
        <w:r>
          <w:fldChar w:fldCharType="end"/>
        </w:r>
      </w:ins>
    </w:p>
    <w:p w14:paraId="3EB58B89" w14:textId="77777777" w:rsidR="00A94C17" w:rsidRDefault="00A94C17">
      <w:pPr>
        <w:pStyle w:val="40"/>
        <w:rPr>
          <w:ins w:id="61" w:author="Rapperteur" w:date="2023-08-24T11:16:00Z"/>
          <w:rFonts w:asciiTheme="minorHAnsi" w:eastAsiaTheme="minorEastAsia" w:hAnsiTheme="minorHAnsi" w:cstheme="minorBidi"/>
          <w:kern w:val="2"/>
          <w:sz w:val="21"/>
          <w:szCs w:val="22"/>
          <w:lang w:val="en-US" w:eastAsia="zh-CN"/>
        </w:rPr>
      </w:pPr>
      <w:ins w:id="62" w:author="Rapperteur" w:date="2023-08-24T11:16:00Z">
        <w:r>
          <w:t>5.2.1.3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_Toc143768242 \h </w:instrText>
        </w:r>
      </w:ins>
      <w:r>
        <w:fldChar w:fldCharType="separate"/>
      </w:r>
      <w:ins w:id="63" w:author="Rapperteur" w:date="2023-08-24T11:16:00Z">
        <w:r>
          <w:t>14</w:t>
        </w:r>
        <w:r>
          <w:fldChar w:fldCharType="end"/>
        </w:r>
      </w:ins>
    </w:p>
    <w:p w14:paraId="55B6E866" w14:textId="77777777" w:rsidR="00A94C17" w:rsidRDefault="00A94C17">
      <w:pPr>
        <w:pStyle w:val="30"/>
        <w:rPr>
          <w:ins w:id="64" w:author="Rapperteur" w:date="2023-08-24T11:16:00Z"/>
          <w:rFonts w:asciiTheme="minorHAnsi" w:eastAsiaTheme="minorEastAsia" w:hAnsiTheme="minorHAnsi" w:cstheme="minorBidi"/>
          <w:kern w:val="2"/>
          <w:sz w:val="21"/>
          <w:szCs w:val="22"/>
          <w:lang w:val="en-US" w:eastAsia="zh-CN"/>
        </w:rPr>
      </w:pPr>
      <w:ins w:id="65" w:author="Rapperteur" w:date="2023-08-24T11:16:00Z">
        <w:r>
          <w:t>5.2.2</w:t>
        </w:r>
        <w:r>
          <w:rPr>
            <w:rFonts w:asciiTheme="minorHAnsi" w:eastAsiaTheme="minorEastAsia" w:hAnsiTheme="minorHAnsi" w:cstheme="minorBidi"/>
            <w:kern w:val="2"/>
            <w:sz w:val="21"/>
            <w:szCs w:val="22"/>
            <w:lang w:val="en-US" w:eastAsia="zh-CN"/>
          </w:rPr>
          <w:tab/>
        </w:r>
        <w:r>
          <w:t xml:space="preserve"> Key issue #1.</w:t>
        </w:r>
        <w:r>
          <w:rPr>
            <w:lang w:eastAsia="zh-CN"/>
          </w:rPr>
          <w:t>2</w:t>
        </w:r>
        <w:r>
          <w:t>: Security of EAS discovery procedure via V-EASDF in VPLMN</w:t>
        </w:r>
        <w:r>
          <w:tab/>
        </w:r>
        <w:r>
          <w:fldChar w:fldCharType="begin"/>
        </w:r>
        <w:r>
          <w:instrText xml:space="preserve"> PAGEREF _Toc143768243 \h </w:instrText>
        </w:r>
      </w:ins>
      <w:r>
        <w:fldChar w:fldCharType="separate"/>
      </w:r>
      <w:ins w:id="66" w:author="Rapperteur" w:date="2023-08-24T11:16:00Z">
        <w:r>
          <w:t>14</w:t>
        </w:r>
        <w:r>
          <w:fldChar w:fldCharType="end"/>
        </w:r>
      </w:ins>
    </w:p>
    <w:p w14:paraId="64FE84E4" w14:textId="77777777" w:rsidR="00A94C17" w:rsidRDefault="00A94C17">
      <w:pPr>
        <w:pStyle w:val="40"/>
        <w:rPr>
          <w:ins w:id="67" w:author="Rapperteur" w:date="2023-08-24T11:16:00Z"/>
          <w:rFonts w:asciiTheme="minorHAnsi" w:eastAsiaTheme="minorEastAsia" w:hAnsiTheme="minorHAnsi" w:cstheme="minorBidi"/>
          <w:kern w:val="2"/>
          <w:sz w:val="21"/>
          <w:szCs w:val="22"/>
          <w:lang w:val="en-US" w:eastAsia="zh-CN"/>
        </w:rPr>
      </w:pPr>
      <w:ins w:id="68" w:author="Rapperteur" w:date="2023-08-24T11:16:00Z">
        <w:r>
          <w:t xml:space="preserve">5.2.2.1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_Toc143768244 \h </w:instrText>
        </w:r>
      </w:ins>
      <w:r>
        <w:fldChar w:fldCharType="separate"/>
      </w:r>
      <w:ins w:id="69" w:author="Rapperteur" w:date="2023-08-24T11:16:00Z">
        <w:r>
          <w:t>14</w:t>
        </w:r>
        <w:r>
          <w:fldChar w:fldCharType="end"/>
        </w:r>
      </w:ins>
    </w:p>
    <w:p w14:paraId="133D17FD" w14:textId="77777777" w:rsidR="00A94C17" w:rsidRDefault="00A94C17">
      <w:pPr>
        <w:pStyle w:val="40"/>
        <w:rPr>
          <w:ins w:id="70" w:author="Rapperteur" w:date="2023-08-24T11:16:00Z"/>
          <w:rFonts w:asciiTheme="minorHAnsi" w:eastAsiaTheme="minorEastAsia" w:hAnsiTheme="minorHAnsi" w:cstheme="minorBidi"/>
          <w:kern w:val="2"/>
          <w:sz w:val="21"/>
          <w:szCs w:val="22"/>
          <w:lang w:val="en-US" w:eastAsia="zh-CN"/>
        </w:rPr>
      </w:pPr>
      <w:ins w:id="71" w:author="Rapperteur" w:date="2023-08-24T11:16:00Z">
        <w:r>
          <w:t>5.2.2.2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_Toc143768245 \h </w:instrText>
        </w:r>
      </w:ins>
      <w:r>
        <w:fldChar w:fldCharType="separate"/>
      </w:r>
      <w:ins w:id="72" w:author="Rapperteur" w:date="2023-08-24T11:16:00Z">
        <w:r>
          <w:t>14</w:t>
        </w:r>
        <w:r>
          <w:fldChar w:fldCharType="end"/>
        </w:r>
      </w:ins>
    </w:p>
    <w:p w14:paraId="29CE13BD" w14:textId="77777777" w:rsidR="00A94C17" w:rsidRDefault="00A94C17">
      <w:pPr>
        <w:pStyle w:val="40"/>
        <w:rPr>
          <w:ins w:id="73" w:author="Rapperteur" w:date="2023-08-24T11:16:00Z"/>
          <w:rFonts w:asciiTheme="minorHAnsi" w:eastAsiaTheme="minorEastAsia" w:hAnsiTheme="minorHAnsi" w:cstheme="minorBidi"/>
          <w:kern w:val="2"/>
          <w:sz w:val="21"/>
          <w:szCs w:val="22"/>
          <w:lang w:val="en-US" w:eastAsia="zh-CN"/>
        </w:rPr>
      </w:pPr>
      <w:ins w:id="74" w:author="Rapperteur" w:date="2023-08-24T11:16:00Z">
        <w:r>
          <w:t>5.2.2.3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_Toc143768246 \h </w:instrText>
        </w:r>
      </w:ins>
      <w:r>
        <w:fldChar w:fldCharType="separate"/>
      </w:r>
      <w:ins w:id="75" w:author="Rapperteur" w:date="2023-08-24T11:16:00Z">
        <w:r>
          <w:t>14</w:t>
        </w:r>
        <w:r>
          <w:fldChar w:fldCharType="end"/>
        </w:r>
      </w:ins>
    </w:p>
    <w:p w14:paraId="61D7F06E" w14:textId="77777777" w:rsidR="00A94C17" w:rsidRDefault="00A94C17">
      <w:pPr>
        <w:pStyle w:val="20"/>
        <w:rPr>
          <w:ins w:id="76" w:author="Rapperteur" w:date="2023-08-24T11:16:00Z"/>
          <w:rFonts w:asciiTheme="minorHAnsi" w:eastAsiaTheme="minorEastAsia" w:hAnsiTheme="minorHAnsi" w:cstheme="minorBidi"/>
          <w:kern w:val="2"/>
          <w:sz w:val="21"/>
          <w:szCs w:val="22"/>
          <w:lang w:val="en-US" w:eastAsia="zh-CN"/>
        </w:rPr>
      </w:pPr>
      <w:ins w:id="77" w:author="Rapperteur" w:date="2023-08-24T11:16:00Z">
        <w:r>
          <w:t>5.3</w:t>
        </w:r>
        <w:r>
          <w:rPr>
            <w:rFonts w:asciiTheme="minorHAnsi" w:eastAsiaTheme="minorEastAsia" w:hAnsiTheme="minorHAnsi" w:cstheme="minorBidi"/>
            <w:kern w:val="2"/>
            <w:sz w:val="21"/>
            <w:szCs w:val="22"/>
            <w:lang w:val="en-US" w:eastAsia="zh-CN"/>
          </w:rPr>
          <w:tab/>
        </w:r>
        <w:r>
          <w:t xml:space="preserve"> Key issues related with enhanced architecture for enabling Edge Applications </w:t>
        </w:r>
        <w:r>
          <w:tab/>
        </w:r>
        <w:r>
          <w:fldChar w:fldCharType="begin"/>
        </w:r>
        <w:r>
          <w:instrText xml:space="preserve"> PAGEREF _Toc143768247 \h </w:instrText>
        </w:r>
      </w:ins>
      <w:r>
        <w:fldChar w:fldCharType="separate"/>
      </w:r>
      <w:ins w:id="78" w:author="Rapperteur" w:date="2023-08-24T11:16:00Z">
        <w:r>
          <w:t>14</w:t>
        </w:r>
        <w:r>
          <w:fldChar w:fldCharType="end"/>
        </w:r>
      </w:ins>
    </w:p>
    <w:p w14:paraId="342FA3B3" w14:textId="77777777" w:rsidR="00A94C17" w:rsidRDefault="00A94C17">
      <w:pPr>
        <w:pStyle w:val="30"/>
        <w:rPr>
          <w:ins w:id="79" w:author="Rapperteur" w:date="2023-08-24T11:16:00Z"/>
          <w:rFonts w:asciiTheme="minorHAnsi" w:eastAsiaTheme="minorEastAsia" w:hAnsiTheme="minorHAnsi" w:cstheme="minorBidi"/>
          <w:kern w:val="2"/>
          <w:sz w:val="21"/>
          <w:szCs w:val="22"/>
          <w:lang w:val="en-US" w:eastAsia="zh-CN"/>
        </w:rPr>
      </w:pPr>
      <w:ins w:id="80" w:author="Rapperteur" w:date="2023-08-24T11:16:00Z">
        <w:r>
          <w:t>5.3.1</w:t>
        </w:r>
        <w:r>
          <w:rPr>
            <w:rFonts w:asciiTheme="minorHAnsi" w:eastAsiaTheme="minorEastAsia" w:hAnsiTheme="minorHAnsi" w:cstheme="minorBidi"/>
            <w:kern w:val="2"/>
            <w:sz w:val="21"/>
            <w:szCs w:val="22"/>
            <w:lang w:val="en-US" w:eastAsia="zh-CN"/>
          </w:rPr>
          <w:tab/>
        </w:r>
        <w:r>
          <w:t>Key Issue #2.1: Authentication and authorization of the EEC/UE by the ECS/EES</w:t>
        </w:r>
        <w:r>
          <w:tab/>
        </w:r>
        <w:r>
          <w:fldChar w:fldCharType="begin"/>
        </w:r>
        <w:r>
          <w:instrText xml:space="preserve"> PAGEREF _Toc143768248 \h </w:instrText>
        </w:r>
      </w:ins>
      <w:r>
        <w:fldChar w:fldCharType="separate"/>
      </w:r>
      <w:ins w:id="81" w:author="Rapperteur" w:date="2023-08-24T11:16:00Z">
        <w:r>
          <w:t>14</w:t>
        </w:r>
        <w:r>
          <w:fldChar w:fldCharType="end"/>
        </w:r>
      </w:ins>
    </w:p>
    <w:p w14:paraId="22A7C78C" w14:textId="77777777" w:rsidR="00A94C17" w:rsidRDefault="00A94C17">
      <w:pPr>
        <w:pStyle w:val="40"/>
        <w:rPr>
          <w:ins w:id="82" w:author="Rapperteur" w:date="2023-08-24T11:16:00Z"/>
          <w:rFonts w:asciiTheme="minorHAnsi" w:eastAsiaTheme="minorEastAsia" w:hAnsiTheme="minorHAnsi" w:cstheme="minorBidi"/>
          <w:kern w:val="2"/>
          <w:sz w:val="21"/>
          <w:szCs w:val="22"/>
          <w:lang w:val="en-US" w:eastAsia="zh-CN"/>
        </w:rPr>
      </w:pPr>
      <w:ins w:id="83" w:author="Rapperteur" w:date="2023-08-24T11:16:00Z">
        <w:r>
          <w:t>5.3.1.1</w:t>
        </w:r>
        <w:r>
          <w:rPr>
            <w:rFonts w:asciiTheme="minorHAnsi" w:eastAsiaTheme="minorEastAsia"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_Toc143768249 \h </w:instrText>
        </w:r>
      </w:ins>
      <w:r>
        <w:fldChar w:fldCharType="separate"/>
      </w:r>
      <w:ins w:id="84" w:author="Rapperteur" w:date="2023-08-24T11:16:00Z">
        <w:r>
          <w:t>14</w:t>
        </w:r>
        <w:r>
          <w:fldChar w:fldCharType="end"/>
        </w:r>
      </w:ins>
    </w:p>
    <w:p w14:paraId="199EFE35" w14:textId="77777777" w:rsidR="00A94C17" w:rsidRDefault="00A94C17">
      <w:pPr>
        <w:pStyle w:val="40"/>
        <w:rPr>
          <w:ins w:id="85" w:author="Rapperteur" w:date="2023-08-24T11:16:00Z"/>
          <w:rFonts w:asciiTheme="minorHAnsi" w:eastAsiaTheme="minorEastAsia" w:hAnsiTheme="minorHAnsi" w:cstheme="minorBidi"/>
          <w:kern w:val="2"/>
          <w:sz w:val="21"/>
          <w:szCs w:val="22"/>
          <w:lang w:val="en-US" w:eastAsia="zh-CN"/>
        </w:rPr>
      </w:pPr>
      <w:ins w:id="86" w:author="Rapperteur" w:date="2023-08-24T11:16:00Z">
        <w:r>
          <w:t>5.3.1.2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_Toc143768250 \h </w:instrText>
        </w:r>
      </w:ins>
      <w:r>
        <w:fldChar w:fldCharType="separate"/>
      </w:r>
      <w:ins w:id="87" w:author="Rapperteur" w:date="2023-08-24T11:16:00Z">
        <w:r>
          <w:t>15</w:t>
        </w:r>
        <w:r>
          <w:fldChar w:fldCharType="end"/>
        </w:r>
      </w:ins>
    </w:p>
    <w:p w14:paraId="038B0183" w14:textId="77777777" w:rsidR="00A94C17" w:rsidRDefault="00A94C17">
      <w:pPr>
        <w:pStyle w:val="40"/>
        <w:rPr>
          <w:ins w:id="88" w:author="Rapperteur" w:date="2023-08-24T11:16:00Z"/>
          <w:rFonts w:asciiTheme="minorHAnsi" w:eastAsiaTheme="minorEastAsia" w:hAnsiTheme="minorHAnsi" w:cstheme="minorBidi"/>
          <w:kern w:val="2"/>
          <w:sz w:val="21"/>
          <w:szCs w:val="22"/>
          <w:lang w:val="en-US" w:eastAsia="zh-CN"/>
        </w:rPr>
      </w:pPr>
      <w:ins w:id="89" w:author="Rapperteur" w:date="2023-08-24T11:16:00Z">
        <w:r>
          <w:t>5.3.1.3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_Toc143768251 \h </w:instrText>
        </w:r>
      </w:ins>
      <w:r>
        <w:fldChar w:fldCharType="separate"/>
      </w:r>
      <w:ins w:id="90" w:author="Rapperteur" w:date="2023-08-24T11:16:00Z">
        <w:r>
          <w:t>15</w:t>
        </w:r>
        <w:r>
          <w:fldChar w:fldCharType="end"/>
        </w:r>
      </w:ins>
    </w:p>
    <w:p w14:paraId="06C5B24B" w14:textId="77777777" w:rsidR="00A94C17" w:rsidRDefault="00A94C17">
      <w:pPr>
        <w:pStyle w:val="30"/>
        <w:rPr>
          <w:ins w:id="91" w:author="Rapperteur" w:date="2023-08-24T11:16:00Z"/>
          <w:rFonts w:asciiTheme="minorHAnsi" w:eastAsiaTheme="minorEastAsia" w:hAnsiTheme="minorHAnsi" w:cstheme="minorBidi"/>
          <w:kern w:val="2"/>
          <w:sz w:val="21"/>
          <w:szCs w:val="22"/>
          <w:lang w:val="en-US" w:eastAsia="zh-CN"/>
        </w:rPr>
      </w:pPr>
      <w:ins w:id="92" w:author="Rapperteur" w:date="2023-08-24T11:16:00Z">
        <w:r>
          <w:rPr>
            <w:lang w:eastAsia="zh-CN"/>
          </w:rPr>
          <w:t>5</w:t>
        </w:r>
        <w:r>
          <w:t>.</w:t>
        </w:r>
        <w:r>
          <w:rPr>
            <w:lang w:eastAsia="zh-CN"/>
          </w:rPr>
          <w:t>3.2</w:t>
        </w:r>
        <w:r>
          <w:rPr>
            <w:rFonts w:asciiTheme="minorHAnsi" w:eastAsiaTheme="minorEastAsia" w:hAnsiTheme="minorHAnsi" w:cstheme="minorBidi"/>
            <w:kern w:val="2"/>
            <w:sz w:val="21"/>
            <w:szCs w:val="22"/>
            <w:lang w:val="en-US" w:eastAsia="zh-CN"/>
          </w:rPr>
          <w:tab/>
        </w:r>
        <w:r>
          <w:t>Key issue #</w:t>
        </w:r>
        <w:r>
          <w:rPr>
            <w:lang w:eastAsia="zh-CN"/>
          </w:rPr>
          <w:t>2.2</w:t>
        </w:r>
        <w:r>
          <w:t>: Authentication mechanism selection between EEC and ECS/EES</w:t>
        </w:r>
        <w:r>
          <w:tab/>
        </w:r>
        <w:r>
          <w:fldChar w:fldCharType="begin"/>
        </w:r>
        <w:r>
          <w:instrText xml:space="preserve"> PAGEREF _Toc143768252 \h </w:instrText>
        </w:r>
      </w:ins>
      <w:r>
        <w:fldChar w:fldCharType="separate"/>
      </w:r>
      <w:ins w:id="93" w:author="Rapperteur" w:date="2023-08-24T11:16:00Z">
        <w:r>
          <w:t>15</w:t>
        </w:r>
        <w:r>
          <w:fldChar w:fldCharType="end"/>
        </w:r>
      </w:ins>
    </w:p>
    <w:p w14:paraId="6955A775" w14:textId="77777777" w:rsidR="00A94C17" w:rsidRDefault="00A94C17">
      <w:pPr>
        <w:pStyle w:val="40"/>
        <w:rPr>
          <w:ins w:id="94" w:author="Rapperteur" w:date="2023-08-24T11:16:00Z"/>
          <w:rFonts w:asciiTheme="minorHAnsi" w:eastAsiaTheme="minorEastAsia" w:hAnsiTheme="minorHAnsi" w:cstheme="minorBidi"/>
          <w:kern w:val="2"/>
          <w:sz w:val="21"/>
          <w:szCs w:val="22"/>
          <w:lang w:val="en-US" w:eastAsia="zh-CN"/>
        </w:rPr>
      </w:pPr>
      <w:ins w:id="95" w:author="Rapperteur" w:date="2023-08-24T11:16:00Z">
        <w:r>
          <w:rPr>
            <w:lang w:eastAsia="zh-CN"/>
          </w:rPr>
          <w:t>5.3.2.1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_Toc143768253 \h </w:instrText>
        </w:r>
      </w:ins>
      <w:r>
        <w:fldChar w:fldCharType="separate"/>
      </w:r>
      <w:ins w:id="96" w:author="Rapperteur" w:date="2023-08-24T11:16:00Z">
        <w:r>
          <w:t>15</w:t>
        </w:r>
        <w:r>
          <w:fldChar w:fldCharType="end"/>
        </w:r>
      </w:ins>
    </w:p>
    <w:p w14:paraId="160626E5" w14:textId="77777777" w:rsidR="00A94C17" w:rsidRDefault="00A94C17">
      <w:pPr>
        <w:pStyle w:val="40"/>
        <w:rPr>
          <w:ins w:id="97" w:author="Rapperteur" w:date="2023-08-24T11:16:00Z"/>
          <w:rFonts w:asciiTheme="minorHAnsi" w:eastAsiaTheme="minorEastAsia" w:hAnsiTheme="minorHAnsi" w:cstheme="minorBidi"/>
          <w:kern w:val="2"/>
          <w:sz w:val="21"/>
          <w:szCs w:val="22"/>
          <w:lang w:val="en-US" w:eastAsia="zh-CN"/>
        </w:rPr>
      </w:pPr>
      <w:ins w:id="98" w:author="Rapperteur" w:date="2023-08-24T11:16:00Z">
        <w:r>
          <w:rPr>
            <w:lang w:eastAsia="zh-CN"/>
          </w:rPr>
          <w:t>5.3.2.2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_Toc143768254 \h </w:instrText>
        </w:r>
      </w:ins>
      <w:r>
        <w:fldChar w:fldCharType="separate"/>
      </w:r>
      <w:ins w:id="99" w:author="Rapperteur" w:date="2023-08-24T11:16:00Z">
        <w:r>
          <w:t>15</w:t>
        </w:r>
        <w:r>
          <w:fldChar w:fldCharType="end"/>
        </w:r>
      </w:ins>
    </w:p>
    <w:p w14:paraId="050EEE8B" w14:textId="77777777" w:rsidR="00A94C17" w:rsidRDefault="00A94C17">
      <w:pPr>
        <w:pStyle w:val="40"/>
        <w:rPr>
          <w:ins w:id="100" w:author="Rapperteur" w:date="2023-08-24T11:16:00Z"/>
          <w:rFonts w:asciiTheme="minorHAnsi" w:eastAsiaTheme="minorEastAsia" w:hAnsiTheme="minorHAnsi" w:cstheme="minorBidi"/>
          <w:kern w:val="2"/>
          <w:sz w:val="21"/>
          <w:szCs w:val="22"/>
          <w:lang w:val="en-US" w:eastAsia="zh-CN"/>
        </w:rPr>
      </w:pPr>
      <w:ins w:id="101" w:author="Rapperteur" w:date="2023-08-24T11:16:00Z">
        <w:r>
          <w:rPr>
            <w:lang w:eastAsia="zh-CN"/>
          </w:rPr>
          <w:t>5.3.2.3</w:t>
        </w:r>
        <w:r>
          <w:rPr>
            <w:rFonts w:asciiTheme="minorHAnsi" w:eastAsiaTheme="minorEastAsia" w:hAnsiTheme="minorHAnsi" w:cstheme="minorBidi"/>
            <w:kern w:val="2"/>
            <w:sz w:val="21"/>
            <w:szCs w:val="22"/>
            <w:lang w:val="en-US" w:eastAsia="zh-CN"/>
          </w:rPr>
          <w:tab/>
        </w:r>
        <w:r>
          <w:rPr>
            <w:lang w:eastAsia="zh-CN"/>
          </w:rPr>
          <w:t>Potential security requirement</w:t>
        </w:r>
        <w:r>
          <w:tab/>
        </w:r>
        <w:r>
          <w:fldChar w:fldCharType="begin"/>
        </w:r>
        <w:r>
          <w:instrText xml:space="preserve"> PAGEREF _Toc143768255 \h </w:instrText>
        </w:r>
      </w:ins>
      <w:r>
        <w:fldChar w:fldCharType="separate"/>
      </w:r>
      <w:ins w:id="102" w:author="Rapperteur" w:date="2023-08-24T11:16:00Z">
        <w:r>
          <w:t>16</w:t>
        </w:r>
        <w:r>
          <w:fldChar w:fldCharType="end"/>
        </w:r>
      </w:ins>
    </w:p>
    <w:p w14:paraId="28E20BAF" w14:textId="77777777" w:rsidR="00A94C17" w:rsidRDefault="00A94C17">
      <w:pPr>
        <w:pStyle w:val="30"/>
        <w:rPr>
          <w:ins w:id="103" w:author="Rapperteur" w:date="2023-08-24T11:16:00Z"/>
          <w:rFonts w:asciiTheme="minorHAnsi" w:eastAsiaTheme="minorEastAsia" w:hAnsiTheme="minorHAnsi" w:cstheme="minorBidi"/>
          <w:kern w:val="2"/>
          <w:sz w:val="21"/>
          <w:szCs w:val="22"/>
          <w:lang w:val="en-US" w:eastAsia="zh-CN"/>
        </w:rPr>
      </w:pPr>
      <w:ins w:id="104" w:author="Rapperteur" w:date="2023-08-24T11:16:00Z">
        <w:r>
          <w:t>5.3.3</w:t>
        </w:r>
        <w:r>
          <w:rPr>
            <w:rFonts w:asciiTheme="minorHAnsi" w:eastAsiaTheme="minorEastAsia" w:hAnsiTheme="minorHAnsi" w:cstheme="minorBidi"/>
            <w:kern w:val="2"/>
            <w:sz w:val="21"/>
            <w:szCs w:val="22"/>
            <w:lang w:val="en-US" w:eastAsia="zh-CN"/>
          </w:rPr>
          <w:tab/>
        </w:r>
        <w:r>
          <w:t>Key issue #2.3: Authentication and Authorization between V-ECS and H-ECS</w:t>
        </w:r>
        <w:r>
          <w:tab/>
        </w:r>
        <w:r>
          <w:fldChar w:fldCharType="begin"/>
        </w:r>
        <w:r>
          <w:instrText xml:space="preserve"> PAGEREF _Toc143768256 \h </w:instrText>
        </w:r>
      </w:ins>
      <w:r>
        <w:fldChar w:fldCharType="separate"/>
      </w:r>
      <w:ins w:id="105" w:author="Rapperteur" w:date="2023-08-24T11:16:00Z">
        <w:r>
          <w:t>16</w:t>
        </w:r>
        <w:r>
          <w:fldChar w:fldCharType="end"/>
        </w:r>
      </w:ins>
    </w:p>
    <w:p w14:paraId="02E71377" w14:textId="77777777" w:rsidR="00A94C17" w:rsidRDefault="00A94C17">
      <w:pPr>
        <w:pStyle w:val="40"/>
        <w:rPr>
          <w:ins w:id="106" w:author="Rapperteur" w:date="2023-08-24T11:16:00Z"/>
          <w:rFonts w:asciiTheme="minorHAnsi" w:eastAsiaTheme="minorEastAsia" w:hAnsiTheme="minorHAnsi" w:cstheme="minorBidi"/>
          <w:kern w:val="2"/>
          <w:sz w:val="21"/>
          <w:szCs w:val="22"/>
          <w:lang w:val="en-US" w:eastAsia="zh-CN"/>
        </w:rPr>
      </w:pPr>
      <w:ins w:id="107" w:author="Rapperteur" w:date="2023-08-24T11:16:00Z">
        <w:r>
          <w:rPr>
            <w:lang w:eastAsia="zh-CN"/>
          </w:rPr>
          <w:t>5.3.3.1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_Toc143768257 \h </w:instrText>
        </w:r>
      </w:ins>
      <w:r>
        <w:fldChar w:fldCharType="separate"/>
      </w:r>
      <w:ins w:id="108" w:author="Rapperteur" w:date="2023-08-24T11:16:00Z">
        <w:r>
          <w:t>16</w:t>
        </w:r>
        <w:r>
          <w:fldChar w:fldCharType="end"/>
        </w:r>
      </w:ins>
    </w:p>
    <w:p w14:paraId="75E27C5E" w14:textId="77777777" w:rsidR="00A94C17" w:rsidRDefault="00A94C17">
      <w:pPr>
        <w:pStyle w:val="40"/>
        <w:rPr>
          <w:ins w:id="109" w:author="Rapperteur" w:date="2023-08-24T11:16:00Z"/>
          <w:rFonts w:asciiTheme="minorHAnsi" w:eastAsiaTheme="minorEastAsia" w:hAnsiTheme="minorHAnsi" w:cstheme="minorBidi"/>
          <w:kern w:val="2"/>
          <w:sz w:val="21"/>
          <w:szCs w:val="22"/>
          <w:lang w:val="en-US" w:eastAsia="zh-CN"/>
        </w:rPr>
      </w:pPr>
      <w:ins w:id="110" w:author="Rapperteur" w:date="2023-08-24T11:16:00Z">
        <w:r>
          <w:rPr>
            <w:lang w:eastAsia="zh-CN"/>
          </w:rPr>
          <w:t xml:space="preserve">5.3.3.2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_Toc143768258 \h </w:instrText>
        </w:r>
      </w:ins>
      <w:r>
        <w:fldChar w:fldCharType="separate"/>
      </w:r>
      <w:ins w:id="111" w:author="Rapperteur" w:date="2023-08-24T11:16:00Z">
        <w:r>
          <w:t>16</w:t>
        </w:r>
        <w:r>
          <w:fldChar w:fldCharType="end"/>
        </w:r>
      </w:ins>
    </w:p>
    <w:p w14:paraId="0CCA0E93" w14:textId="77777777" w:rsidR="00A94C17" w:rsidRDefault="00A94C17">
      <w:pPr>
        <w:pStyle w:val="40"/>
        <w:rPr>
          <w:ins w:id="112" w:author="Rapperteur" w:date="2023-08-24T11:16:00Z"/>
          <w:rFonts w:asciiTheme="minorHAnsi" w:eastAsiaTheme="minorEastAsia" w:hAnsiTheme="minorHAnsi" w:cstheme="minorBidi"/>
          <w:kern w:val="2"/>
          <w:sz w:val="21"/>
          <w:szCs w:val="22"/>
          <w:lang w:val="en-US" w:eastAsia="zh-CN"/>
        </w:rPr>
      </w:pPr>
      <w:ins w:id="113" w:author="Rapperteur" w:date="2023-08-24T11:16:00Z">
        <w:r>
          <w:rPr>
            <w:lang w:eastAsia="zh-CN"/>
          </w:rPr>
          <w:t>5.3.3.3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_Toc143768259 \h </w:instrText>
        </w:r>
      </w:ins>
      <w:r>
        <w:fldChar w:fldCharType="separate"/>
      </w:r>
      <w:ins w:id="114" w:author="Rapperteur" w:date="2023-08-24T11:16:00Z">
        <w:r>
          <w:t>16</w:t>
        </w:r>
        <w:r>
          <w:fldChar w:fldCharType="end"/>
        </w:r>
      </w:ins>
    </w:p>
    <w:p w14:paraId="3E9DE183" w14:textId="77777777" w:rsidR="00A94C17" w:rsidRDefault="00A94C17">
      <w:pPr>
        <w:pStyle w:val="30"/>
        <w:rPr>
          <w:ins w:id="115" w:author="Rapperteur" w:date="2023-08-24T11:16:00Z"/>
          <w:rFonts w:asciiTheme="minorHAnsi" w:eastAsiaTheme="minorEastAsia" w:hAnsiTheme="minorHAnsi" w:cstheme="minorBidi"/>
          <w:kern w:val="2"/>
          <w:sz w:val="21"/>
          <w:szCs w:val="22"/>
          <w:lang w:val="en-US" w:eastAsia="zh-CN"/>
        </w:rPr>
      </w:pPr>
      <w:ins w:id="116" w:author="Rapperteur" w:date="2023-08-24T11:16:00Z">
        <w:r>
          <w:t>5.3.4</w:t>
        </w:r>
        <w:r>
          <w:rPr>
            <w:rFonts w:asciiTheme="minorHAnsi" w:eastAsiaTheme="minorEastAsia" w:hAnsiTheme="minorHAnsi" w:cstheme="minorBidi"/>
            <w:kern w:val="2"/>
            <w:sz w:val="21"/>
            <w:szCs w:val="22"/>
            <w:lang w:val="en-US" w:eastAsia="zh-CN"/>
          </w:rPr>
          <w:tab/>
        </w:r>
        <w:r>
          <w:t>Key issue #2.4: Transport security for the EDGE10 interface</w:t>
        </w:r>
        <w:r>
          <w:tab/>
        </w:r>
        <w:r>
          <w:fldChar w:fldCharType="begin"/>
        </w:r>
        <w:r>
          <w:instrText xml:space="preserve"> PAGEREF _Toc143768260 \h </w:instrText>
        </w:r>
      </w:ins>
      <w:r>
        <w:fldChar w:fldCharType="separate"/>
      </w:r>
      <w:ins w:id="117" w:author="Rapperteur" w:date="2023-08-24T11:16:00Z">
        <w:r>
          <w:t>16</w:t>
        </w:r>
        <w:r>
          <w:fldChar w:fldCharType="end"/>
        </w:r>
      </w:ins>
    </w:p>
    <w:p w14:paraId="49E13CB3" w14:textId="77777777" w:rsidR="00A94C17" w:rsidRDefault="00A94C17">
      <w:pPr>
        <w:pStyle w:val="40"/>
        <w:rPr>
          <w:ins w:id="118" w:author="Rapperteur" w:date="2023-08-24T11:16:00Z"/>
          <w:rFonts w:asciiTheme="minorHAnsi" w:eastAsiaTheme="minorEastAsia" w:hAnsiTheme="minorHAnsi" w:cstheme="minorBidi"/>
          <w:kern w:val="2"/>
          <w:sz w:val="21"/>
          <w:szCs w:val="22"/>
          <w:lang w:val="en-US" w:eastAsia="zh-CN"/>
        </w:rPr>
      </w:pPr>
      <w:ins w:id="119" w:author="Rapperteur" w:date="2023-08-24T11:16:00Z">
        <w:r>
          <w:rPr>
            <w:lang w:eastAsia="zh-CN"/>
          </w:rPr>
          <w:t>5.3.4.1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_Toc143768261 \h </w:instrText>
        </w:r>
      </w:ins>
      <w:r>
        <w:fldChar w:fldCharType="separate"/>
      </w:r>
      <w:ins w:id="120" w:author="Rapperteur" w:date="2023-08-24T11:16:00Z">
        <w:r>
          <w:t>16</w:t>
        </w:r>
        <w:r>
          <w:fldChar w:fldCharType="end"/>
        </w:r>
      </w:ins>
    </w:p>
    <w:p w14:paraId="60E27E42" w14:textId="77777777" w:rsidR="00A94C17" w:rsidRDefault="00A94C17">
      <w:pPr>
        <w:pStyle w:val="40"/>
        <w:rPr>
          <w:ins w:id="121" w:author="Rapperteur" w:date="2023-08-24T11:16:00Z"/>
          <w:rFonts w:asciiTheme="minorHAnsi" w:eastAsiaTheme="minorEastAsia" w:hAnsiTheme="minorHAnsi" w:cstheme="minorBidi"/>
          <w:kern w:val="2"/>
          <w:sz w:val="21"/>
          <w:szCs w:val="22"/>
          <w:lang w:val="en-US" w:eastAsia="zh-CN"/>
        </w:rPr>
      </w:pPr>
      <w:ins w:id="122" w:author="Rapperteur" w:date="2023-08-24T11:16:00Z">
        <w:r>
          <w:rPr>
            <w:lang w:eastAsia="zh-CN"/>
          </w:rPr>
          <w:t xml:space="preserve">5.3.4.2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_Toc143768262 \h </w:instrText>
        </w:r>
      </w:ins>
      <w:r>
        <w:fldChar w:fldCharType="separate"/>
      </w:r>
      <w:ins w:id="123" w:author="Rapperteur" w:date="2023-08-24T11:16:00Z">
        <w:r>
          <w:t>16</w:t>
        </w:r>
        <w:r>
          <w:fldChar w:fldCharType="end"/>
        </w:r>
      </w:ins>
    </w:p>
    <w:p w14:paraId="6C12A502" w14:textId="77777777" w:rsidR="00A94C17" w:rsidRDefault="00A94C17">
      <w:pPr>
        <w:pStyle w:val="40"/>
        <w:rPr>
          <w:ins w:id="124" w:author="Rapperteur" w:date="2023-08-24T11:16:00Z"/>
          <w:rFonts w:asciiTheme="minorHAnsi" w:eastAsiaTheme="minorEastAsia" w:hAnsiTheme="minorHAnsi" w:cstheme="minorBidi"/>
          <w:kern w:val="2"/>
          <w:sz w:val="21"/>
          <w:szCs w:val="22"/>
          <w:lang w:val="en-US" w:eastAsia="zh-CN"/>
        </w:rPr>
      </w:pPr>
      <w:ins w:id="125" w:author="Rapperteur" w:date="2023-08-24T11:16:00Z">
        <w:r>
          <w:rPr>
            <w:lang w:eastAsia="zh-CN"/>
          </w:rPr>
          <w:t>5.3.4.3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_Toc143768263 \h </w:instrText>
        </w:r>
      </w:ins>
      <w:r>
        <w:fldChar w:fldCharType="separate"/>
      </w:r>
      <w:ins w:id="126" w:author="Rapperteur" w:date="2023-08-24T11:16:00Z">
        <w:r>
          <w:t>16</w:t>
        </w:r>
        <w:r>
          <w:fldChar w:fldCharType="end"/>
        </w:r>
      </w:ins>
    </w:p>
    <w:p w14:paraId="2251214F" w14:textId="77777777" w:rsidR="00A94C17" w:rsidRDefault="00A94C17">
      <w:pPr>
        <w:pStyle w:val="30"/>
        <w:rPr>
          <w:ins w:id="127" w:author="Rapperteur" w:date="2023-08-24T11:16:00Z"/>
          <w:rFonts w:asciiTheme="minorHAnsi" w:eastAsiaTheme="minorEastAsia" w:hAnsiTheme="minorHAnsi" w:cstheme="minorBidi"/>
          <w:kern w:val="2"/>
          <w:sz w:val="21"/>
          <w:szCs w:val="22"/>
          <w:lang w:val="en-US" w:eastAsia="zh-CN"/>
        </w:rPr>
      </w:pPr>
      <w:ins w:id="128" w:author="Rapperteur" w:date="2023-08-24T11:16:00Z">
        <w:r>
          <w:t>5.3.5</w:t>
        </w:r>
        <w:r>
          <w:rPr>
            <w:rFonts w:asciiTheme="minorHAnsi" w:eastAsiaTheme="minorEastAsia" w:hAnsiTheme="minorHAnsi" w:cstheme="minorBidi"/>
            <w:kern w:val="2"/>
            <w:sz w:val="21"/>
            <w:szCs w:val="22"/>
            <w:lang w:val="en-US" w:eastAsia="zh-CN"/>
          </w:rPr>
          <w:tab/>
        </w:r>
        <w:r>
          <w:t>Key issue #2.5: Authentication and Authorization between AC and EEC</w:t>
        </w:r>
        <w:r>
          <w:tab/>
        </w:r>
        <w:r>
          <w:fldChar w:fldCharType="begin"/>
        </w:r>
        <w:r>
          <w:instrText xml:space="preserve"> PAGEREF _Toc143768264 \h </w:instrText>
        </w:r>
      </w:ins>
      <w:r>
        <w:fldChar w:fldCharType="separate"/>
      </w:r>
      <w:ins w:id="129" w:author="Rapperteur" w:date="2023-08-24T11:16:00Z">
        <w:r>
          <w:t>17</w:t>
        </w:r>
        <w:r>
          <w:fldChar w:fldCharType="end"/>
        </w:r>
      </w:ins>
    </w:p>
    <w:p w14:paraId="1D77969D" w14:textId="77777777" w:rsidR="00A94C17" w:rsidRDefault="00A94C17">
      <w:pPr>
        <w:pStyle w:val="40"/>
        <w:rPr>
          <w:ins w:id="130" w:author="Rapperteur" w:date="2023-08-24T11:16:00Z"/>
          <w:rFonts w:asciiTheme="minorHAnsi" w:eastAsiaTheme="minorEastAsia" w:hAnsiTheme="minorHAnsi" w:cstheme="minorBidi"/>
          <w:kern w:val="2"/>
          <w:sz w:val="21"/>
          <w:szCs w:val="22"/>
          <w:lang w:val="en-US" w:eastAsia="zh-CN"/>
        </w:rPr>
      </w:pPr>
      <w:ins w:id="131" w:author="Rapperteur" w:date="2023-08-24T11:16:00Z">
        <w:r>
          <w:rPr>
            <w:lang w:eastAsia="zh-CN"/>
          </w:rPr>
          <w:t>5.3.5.1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_Toc143768265 \h </w:instrText>
        </w:r>
      </w:ins>
      <w:r>
        <w:fldChar w:fldCharType="separate"/>
      </w:r>
      <w:ins w:id="132" w:author="Rapperteur" w:date="2023-08-24T11:16:00Z">
        <w:r>
          <w:t>17</w:t>
        </w:r>
        <w:r>
          <w:fldChar w:fldCharType="end"/>
        </w:r>
      </w:ins>
    </w:p>
    <w:p w14:paraId="0FD9C062" w14:textId="77777777" w:rsidR="00A94C17" w:rsidRDefault="00A94C17">
      <w:pPr>
        <w:pStyle w:val="40"/>
        <w:rPr>
          <w:ins w:id="133" w:author="Rapperteur" w:date="2023-08-24T11:16:00Z"/>
          <w:rFonts w:asciiTheme="minorHAnsi" w:eastAsiaTheme="minorEastAsia" w:hAnsiTheme="minorHAnsi" w:cstheme="minorBidi"/>
          <w:kern w:val="2"/>
          <w:sz w:val="21"/>
          <w:szCs w:val="22"/>
          <w:lang w:val="en-US" w:eastAsia="zh-CN"/>
        </w:rPr>
      </w:pPr>
      <w:ins w:id="134" w:author="Rapperteur" w:date="2023-08-24T11:16:00Z">
        <w:r>
          <w:rPr>
            <w:lang w:eastAsia="zh-CN"/>
          </w:rPr>
          <w:t xml:space="preserve">5.3.5.2 </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_Toc143768266 \h </w:instrText>
        </w:r>
      </w:ins>
      <w:r>
        <w:fldChar w:fldCharType="separate"/>
      </w:r>
      <w:ins w:id="135" w:author="Rapperteur" w:date="2023-08-24T11:16:00Z">
        <w:r>
          <w:t>17</w:t>
        </w:r>
        <w:r>
          <w:fldChar w:fldCharType="end"/>
        </w:r>
      </w:ins>
    </w:p>
    <w:p w14:paraId="2FB61DAF" w14:textId="77777777" w:rsidR="00A94C17" w:rsidRDefault="00A94C17">
      <w:pPr>
        <w:pStyle w:val="40"/>
        <w:rPr>
          <w:ins w:id="136" w:author="Rapperteur" w:date="2023-08-24T11:16:00Z"/>
          <w:rFonts w:asciiTheme="minorHAnsi" w:eastAsiaTheme="minorEastAsia" w:hAnsiTheme="minorHAnsi" w:cstheme="minorBidi"/>
          <w:kern w:val="2"/>
          <w:sz w:val="21"/>
          <w:szCs w:val="22"/>
          <w:lang w:val="en-US" w:eastAsia="zh-CN"/>
        </w:rPr>
      </w:pPr>
      <w:ins w:id="137" w:author="Rapperteur" w:date="2023-08-24T11:16:00Z">
        <w:r>
          <w:rPr>
            <w:lang w:eastAsia="zh-CN"/>
          </w:rPr>
          <w:t>5.3.5.3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_Toc143768267 \h </w:instrText>
        </w:r>
      </w:ins>
      <w:r>
        <w:fldChar w:fldCharType="separate"/>
      </w:r>
      <w:ins w:id="138" w:author="Rapperteur" w:date="2023-08-24T11:16:00Z">
        <w:r>
          <w:t>17</w:t>
        </w:r>
        <w:r>
          <w:fldChar w:fldCharType="end"/>
        </w:r>
      </w:ins>
    </w:p>
    <w:p w14:paraId="789D913F" w14:textId="77777777" w:rsidR="00A94C17" w:rsidRDefault="00A94C17">
      <w:pPr>
        <w:pStyle w:val="30"/>
        <w:rPr>
          <w:ins w:id="139" w:author="Rapperteur" w:date="2023-08-24T11:16:00Z"/>
          <w:rFonts w:asciiTheme="minorHAnsi" w:eastAsiaTheme="minorEastAsia" w:hAnsiTheme="minorHAnsi" w:cstheme="minorBidi"/>
          <w:kern w:val="2"/>
          <w:sz w:val="21"/>
          <w:szCs w:val="22"/>
          <w:lang w:val="en-US" w:eastAsia="zh-CN"/>
        </w:rPr>
      </w:pPr>
      <w:ins w:id="140" w:author="Rapperteur" w:date="2023-08-24T11:16:00Z">
        <w:r>
          <w:t>5.3.6</w:t>
        </w:r>
        <w:r>
          <w:rPr>
            <w:rFonts w:asciiTheme="minorHAnsi" w:eastAsiaTheme="minorEastAsia" w:hAnsiTheme="minorHAnsi" w:cstheme="minorBidi"/>
            <w:kern w:val="2"/>
            <w:sz w:val="21"/>
            <w:szCs w:val="22"/>
            <w:lang w:val="en-US" w:eastAsia="zh-CN"/>
          </w:rPr>
          <w:tab/>
        </w:r>
        <w:r>
          <w:t>Key issue #2.6: New KI on authorization between EESes</w:t>
        </w:r>
        <w:r>
          <w:tab/>
        </w:r>
        <w:r>
          <w:fldChar w:fldCharType="begin"/>
        </w:r>
        <w:r>
          <w:instrText xml:space="preserve"> PAGEREF _Toc143768268 \h </w:instrText>
        </w:r>
      </w:ins>
      <w:r>
        <w:fldChar w:fldCharType="separate"/>
      </w:r>
      <w:ins w:id="141" w:author="Rapperteur" w:date="2023-08-24T11:16:00Z">
        <w:r>
          <w:t>17</w:t>
        </w:r>
        <w:r>
          <w:fldChar w:fldCharType="end"/>
        </w:r>
      </w:ins>
    </w:p>
    <w:p w14:paraId="4FDA1373" w14:textId="77777777" w:rsidR="00A94C17" w:rsidRDefault="00A94C17">
      <w:pPr>
        <w:pStyle w:val="40"/>
        <w:rPr>
          <w:ins w:id="142" w:author="Rapperteur" w:date="2023-08-24T11:16:00Z"/>
          <w:rFonts w:asciiTheme="minorHAnsi" w:eastAsiaTheme="minorEastAsia" w:hAnsiTheme="minorHAnsi" w:cstheme="minorBidi"/>
          <w:kern w:val="2"/>
          <w:sz w:val="21"/>
          <w:szCs w:val="22"/>
          <w:lang w:val="en-US" w:eastAsia="zh-CN"/>
        </w:rPr>
      </w:pPr>
      <w:ins w:id="143" w:author="Rapperteur" w:date="2023-08-24T11:16:00Z">
        <w:r>
          <w:t xml:space="preserve">5.3.6.1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_Toc143768269 \h </w:instrText>
        </w:r>
      </w:ins>
      <w:r>
        <w:fldChar w:fldCharType="separate"/>
      </w:r>
      <w:ins w:id="144" w:author="Rapperteur" w:date="2023-08-24T11:16:00Z">
        <w:r>
          <w:t>17</w:t>
        </w:r>
        <w:r>
          <w:fldChar w:fldCharType="end"/>
        </w:r>
      </w:ins>
    </w:p>
    <w:p w14:paraId="7C28FC77" w14:textId="77777777" w:rsidR="00A94C17" w:rsidRDefault="00A94C17">
      <w:pPr>
        <w:pStyle w:val="40"/>
        <w:rPr>
          <w:ins w:id="145" w:author="Rapperteur" w:date="2023-08-24T11:16:00Z"/>
          <w:rFonts w:asciiTheme="minorHAnsi" w:eastAsiaTheme="minorEastAsia" w:hAnsiTheme="minorHAnsi" w:cstheme="minorBidi"/>
          <w:kern w:val="2"/>
          <w:sz w:val="21"/>
          <w:szCs w:val="22"/>
          <w:lang w:val="en-US" w:eastAsia="zh-CN"/>
        </w:rPr>
      </w:pPr>
      <w:ins w:id="146" w:author="Rapperteur" w:date="2023-08-24T11:16:00Z">
        <w:r>
          <w:t>5.3.6.2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_Toc143768270 \h </w:instrText>
        </w:r>
      </w:ins>
      <w:r>
        <w:fldChar w:fldCharType="separate"/>
      </w:r>
      <w:ins w:id="147" w:author="Rapperteur" w:date="2023-08-24T11:16:00Z">
        <w:r>
          <w:t>17</w:t>
        </w:r>
        <w:r>
          <w:fldChar w:fldCharType="end"/>
        </w:r>
      </w:ins>
    </w:p>
    <w:p w14:paraId="4B6A4B54" w14:textId="77777777" w:rsidR="00A94C17" w:rsidRDefault="00A94C17">
      <w:pPr>
        <w:pStyle w:val="40"/>
        <w:rPr>
          <w:ins w:id="148" w:author="Rapperteur" w:date="2023-08-24T11:16:00Z"/>
          <w:rFonts w:asciiTheme="minorHAnsi" w:eastAsiaTheme="minorEastAsia" w:hAnsiTheme="minorHAnsi" w:cstheme="minorBidi"/>
          <w:kern w:val="2"/>
          <w:sz w:val="21"/>
          <w:szCs w:val="22"/>
          <w:lang w:val="en-US" w:eastAsia="zh-CN"/>
        </w:rPr>
      </w:pPr>
      <w:ins w:id="149" w:author="Rapperteur" w:date="2023-08-24T11:16:00Z">
        <w:r>
          <w:t>5.3.6.3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_Toc143768271 \h </w:instrText>
        </w:r>
      </w:ins>
      <w:r>
        <w:fldChar w:fldCharType="separate"/>
      </w:r>
      <w:ins w:id="150" w:author="Rapperteur" w:date="2023-08-24T11:16:00Z">
        <w:r>
          <w:t>18</w:t>
        </w:r>
        <w:r>
          <w:fldChar w:fldCharType="end"/>
        </w:r>
      </w:ins>
    </w:p>
    <w:p w14:paraId="47D8B726" w14:textId="77777777" w:rsidR="00A94C17" w:rsidRDefault="00A94C17">
      <w:pPr>
        <w:pStyle w:val="30"/>
        <w:rPr>
          <w:ins w:id="151" w:author="Rapperteur" w:date="2023-08-24T11:16:00Z"/>
          <w:rFonts w:asciiTheme="minorHAnsi" w:eastAsiaTheme="minorEastAsia" w:hAnsiTheme="minorHAnsi" w:cstheme="minorBidi"/>
          <w:kern w:val="2"/>
          <w:sz w:val="21"/>
          <w:szCs w:val="22"/>
          <w:lang w:val="en-US" w:eastAsia="zh-CN"/>
        </w:rPr>
      </w:pPr>
      <w:ins w:id="152" w:author="Rapperteur" w:date="2023-08-24T11:16:00Z">
        <w:r>
          <w:t>5.3.7</w:t>
        </w:r>
        <w:r>
          <w:rPr>
            <w:rFonts w:asciiTheme="minorHAnsi" w:eastAsiaTheme="minorEastAsia" w:hAnsiTheme="minorHAnsi" w:cstheme="minorBidi"/>
            <w:kern w:val="2"/>
            <w:sz w:val="21"/>
            <w:szCs w:val="22"/>
            <w:lang w:val="en-US" w:eastAsia="zh-CN"/>
          </w:rPr>
          <w:tab/>
        </w:r>
        <w:r>
          <w:t>Key issue #2.7: EEC provided information verification</w:t>
        </w:r>
        <w:r>
          <w:tab/>
        </w:r>
        <w:r>
          <w:fldChar w:fldCharType="begin"/>
        </w:r>
        <w:r>
          <w:instrText xml:space="preserve"> PAGEREF _Toc143768272 \h </w:instrText>
        </w:r>
      </w:ins>
      <w:r>
        <w:fldChar w:fldCharType="separate"/>
      </w:r>
      <w:ins w:id="153" w:author="Rapperteur" w:date="2023-08-24T11:16:00Z">
        <w:r>
          <w:t>18</w:t>
        </w:r>
        <w:r>
          <w:fldChar w:fldCharType="end"/>
        </w:r>
      </w:ins>
    </w:p>
    <w:p w14:paraId="5FF6FA47" w14:textId="77777777" w:rsidR="00A94C17" w:rsidRDefault="00A94C17">
      <w:pPr>
        <w:pStyle w:val="40"/>
        <w:rPr>
          <w:ins w:id="154" w:author="Rapperteur" w:date="2023-08-24T11:16:00Z"/>
          <w:rFonts w:asciiTheme="minorHAnsi" w:eastAsiaTheme="minorEastAsia" w:hAnsiTheme="minorHAnsi" w:cstheme="minorBidi"/>
          <w:kern w:val="2"/>
          <w:sz w:val="21"/>
          <w:szCs w:val="22"/>
          <w:lang w:val="en-US" w:eastAsia="zh-CN"/>
        </w:rPr>
      </w:pPr>
      <w:ins w:id="155" w:author="Rapperteur" w:date="2023-08-24T11:16:00Z">
        <w:r>
          <w:t xml:space="preserve">5.3.7.1 </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_Toc143768273 \h </w:instrText>
        </w:r>
      </w:ins>
      <w:r>
        <w:fldChar w:fldCharType="separate"/>
      </w:r>
      <w:ins w:id="156" w:author="Rapperteur" w:date="2023-08-24T11:16:00Z">
        <w:r>
          <w:t>18</w:t>
        </w:r>
        <w:r>
          <w:fldChar w:fldCharType="end"/>
        </w:r>
      </w:ins>
    </w:p>
    <w:p w14:paraId="20EC6EF4" w14:textId="77777777" w:rsidR="00A94C17" w:rsidRDefault="00A94C17">
      <w:pPr>
        <w:pStyle w:val="40"/>
        <w:rPr>
          <w:ins w:id="157" w:author="Rapperteur" w:date="2023-08-24T11:16:00Z"/>
          <w:rFonts w:asciiTheme="minorHAnsi" w:eastAsiaTheme="minorEastAsia" w:hAnsiTheme="minorHAnsi" w:cstheme="minorBidi"/>
          <w:kern w:val="2"/>
          <w:sz w:val="21"/>
          <w:szCs w:val="22"/>
          <w:lang w:val="en-US" w:eastAsia="zh-CN"/>
        </w:rPr>
      </w:pPr>
      <w:ins w:id="158" w:author="Rapperteur" w:date="2023-08-24T11:16:00Z">
        <w:r>
          <w:t>5.3.7.2</w:t>
        </w:r>
        <w:r>
          <w:rPr>
            <w:rFonts w:asciiTheme="minorHAnsi" w:eastAsiaTheme="minorEastAsia" w:hAnsiTheme="minorHAnsi" w:cstheme="minorBidi"/>
            <w:kern w:val="2"/>
            <w:sz w:val="21"/>
            <w:szCs w:val="22"/>
            <w:lang w:val="en-US" w:eastAsia="zh-CN"/>
          </w:rPr>
          <w:tab/>
        </w:r>
        <w:r>
          <w:t>Threats</w:t>
        </w:r>
        <w:r>
          <w:tab/>
        </w:r>
        <w:r>
          <w:fldChar w:fldCharType="begin"/>
        </w:r>
        <w:r>
          <w:instrText xml:space="preserve"> PAGEREF _Toc143768274 \h </w:instrText>
        </w:r>
      </w:ins>
      <w:r>
        <w:fldChar w:fldCharType="separate"/>
      </w:r>
      <w:ins w:id="159" w:author="Rapperteur" w:date="2023-08-24T11:16:00Z">
        <w:r>
          <w:t>18</w:t>
        </w:r>
        <w:r>
          <w:fldChar w:fldCharType="end"/>
        </w:r>
      </w:ins>
    </w:p>
    <w:p w14:paraId="29695578" w14:textId="77777777" w:rsidR="00A94C17" w:rsidRDefault="00A94C17">
      <w:pPr>
        <w:pStyle w:val="40"/>
        <w:rPr>
          <w:ins w:id="160" w:author="Rapperteur" w:date="2023-08-24T11:16:00Z"/>
          <w:rFonts w:asciiTheme="minorHAnsi" w:eastAsiaTheme="minorEastAsia" w:hAnsiTheme="minorHAnsi" w:cstheme="minorBidi"/>
          <w:kern w:val="2"/>
          <w:sz w:val="21"/>
          <w:szCs w:val="22"/>
          <w:lang w:val="en-US" w:eastAsia="zh-CN"/>
        </w:rPr>
      </w:pPr>
      <w:ins w:id="161" w:author="Rapperteur" w:date="2023-08-24T11:16:00Z">
        <w:r>
          <w:t>5.3.7.3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_Toc143768275 \h </w:instrText>
        </w:r>
      </w:ins>
      <w:r>
        <w:fldChar w:fldCharType="separate"/>
      </w:r>
      <w:ins w:id="162" w:author="Rapperteur" w:date="2023-08-24T11:16:00Z">
        <w:r>
          <w:t>18</w:t>
        </w:r>
        <w:r>
          <w:fldChar w:fldCharType="end"/>
        </w:r>
      </w:ins>
    </w:p>
    <w:p w14:paraId="4900935E" w14:textId="77777777" w:rsidR="00A94C17" w:rsidRDefault="00A94C17">
      <w:pPr>
        <w:pStyle w:val="10"/>
        <w:rPr>
          <w:ins w:id="163" w:author="Rapperteur" w:date="2023-08-24T11:16:00Z"/>
          <w:rFonts w:asciiTheme="minorHAnsi" w:eastAsiaTheme="minorEastAsia" w:hAnsiTheme="minorHAnsi" w:cstheme="minorBidi"/>
          <w:kern w:val="2"/>
          <w:sz w:val="21"/>
          <w:szCs w:val="22"/>
          <w:lang w:val="en-US" w:eastAsia="zh-CN"/>
        </w:rPr>
      </w:pPr>
      <w:ins w:id="164" w:author="Rapperteur" w:date="2023-08-24T11:16:00Z">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_Toc143768276 \h </w:instrText>
        </w:r>
      </w:ins>
      <w:r>
        <w:fldChar w:fldCharType="separate"/>
      </w:r>
      <w:ins w:id="165" w:author="Rapperteur" w:date="2023-08-24T11:16:00Z">
        <w:r>
          <w:t>18</w:t>
        </w:r>
        <w:r>
          <w:fldChar w:fldCharType="end"/>
        </w:r>
      </w:ins>
    </w:p>
    <w:p w14:paraId="36224E86" w14:textId="77777777" w:rsidR="00A94C17" w:rsidRDefault="00A94C17">
      <w:pPr>
        <w:pStyle w:val="20"/>
        <w:rPr>
          <w:ins w:id="166" w:author="Rapperteur" w:date="2023-08-24T11:16:00Z"/>
          <w:rFonts w:asciiTheme="minorHAnsi" w:eastAsiaTheme="minorEastAsia" w:hAnsiTheme="minorHAnsi" w:cstheme="minorBidi"/>
          <w:kern w:val="2"/>
          <w:sz w:val="21"/>
          <w:szCs w:val="22"/>
          <w:lang w:val="en-US" w:eastAsia="zh-CN"/>
        </w:rPr>
      </w:pPr>
      <w:ins w:id="167" w:author="Rapperteur" w:date="2023-08-24T11:16:00Z">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_Toc143768277 \h </w:instrText>
        </w:r>
      </w:ins>
      <w:r>
        <w:fldChar w:fldCharType="separate"/>
      </w:r>
      <w:ins w:id="168" w:author="Rapperteur" w:date="2023-08-24T11:16:00Z">
        <w:r>
          <w:t>18</w:t>
        </w:r>
        <w:r>
          <w:fldChar w:fldCharType="end"/>
        </w:r>
      </w:ins>
    </w:p>
    <w:p w14:paraId="5D2B2832" w14:textId="77777777" w:rsidR="00A94C17" w:rsidRDefault="00A94C17">
      <w:pPr>
        <w:pStyle w:val="20"/>
        <w:rPr>
          <w:ins w:id="169" w:author="Rapperteur" w:date="2023-08-24T11:16:00Z"/>
          <w:rFonts w:asciiTheme="minorHAnsi" w:eastAsiaTheme="minorEastAsia" w:hAnsiTheme="minorHAnsi" w:cstheme="minorBidi"/>
          <w:kern w:val="2"/>
          <w:sz w:val="21"/>
          <w:szCs w:val="22"/>
          <w:lang w:val="en-US" w:eastAsia="zh-CN"/>
        </w:rPr>
      </w:pPr>
      <w:ins w:id="170" w:author="Rapperteur" w:date="2023-08-24T11:16:00Z">
        <w:r>
          <w:t>6.1</w:t>
        </w:r>
        <w:r>
          <w:rPr>
            <w:rFonts w:asciiTheme="minorHAnsi" w:eastAsiaTheme="minorEastAsia" w:hAnsiTheme="minorHAnsi" w:cstheme="minorBidi"/>
            <w:kern w:val="2"/>
            <w:sz w:val="21"/>
            <w:szCs w:val="22"/>
            <w:lang w:val="en-US" w:eastAsia="zh-CN"/>
          </w:rPr>
          <w:tab/>
        </w:r>
        <w:r>
          <w:t xml:space="preserve">Solution #1: </w:t>
        </w:r>
        <w:r w:rsidRPr="00F81263">
          <w:rPr>
            <w:rFonts w:cs="Arial"/>
          </w:rPr>
          <w:t>Authentication and authorization between EEC hosted in the roaming UE and ECS</w:t>
        </w:r>
        <w:r>
          <w:tab/>
        </w:r>
        <w:r>
          <w:fldChar w:fldCharType="begin"/>
        </w:r>
        <w:r>
          <w:instrText xml:space="preserve"> PAGEREF _Toc143768278 \h </w:instrText>
        </w:r>
      </w:ins>
      <w:r>
        <w:fldChar w:fldCharType="separate"/>
      </w:r>
      <w:ins w:id="171" w:author="Rapperteur" w:date="2023-08-24T11:16:00Z">
        <w:r>
          <w:t>20</w:t>
        </w:r>
        <w:r>
          <w:fldChar w:fldCharType="end"/>
        </w:r>
      </w:ins>
    </w:p>
    <w:p w14:paraId="5BB1E4DF" w14:textId="77777777" w:rsidR="00A94C17" w:rsidRDefault="00A94C17">
      <w:pPr>
        <w:pStyle w:val="30"/>
        <w:rPr>
          <w:ins w:id="172" w:author="Rapperteur" w:date="2023-08-24T11:16:00Z"/>
          <w:rFonts w:asciiTheme="minorHAnsi" w:eastAsiaTheme="minorEastAsia" w:hAnsiTheme="minorHAnsi" w:cstheme="minorBidi"/>
          <w:kern w:val="2"/>
          <w:sz w:val="21"/>
          <w:szCs w:val="22"/>
          <w:lang w:val="en-US" w:eastAsia="zh-CN"/>
        </w:rPr>
      </w:pPr>
      <w:ins w:id="173" w:author="Rapperteur" w:date="2023-08-24T11:16:00Z">
        <w:r>
          <w:t>6.1.1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_Toc143768279 \h </w:instrText>
        </w:r>
      </w:ins>
      <w:r>
        <w:fldChar w:fldCharType="separate"/>
      </w:r>
      <w:ins w:id="174" w:author="Rapperteur" w:date="2023-08-24T11:16:00Z">
        <w:r>
          <w:t>20</w:t>
        </w:r>
        <w:r>
          <w:fldChar w:fldCharType="end"/>
        </w:r>
      </w:ins>
    </w:p>
    <w:p w14:paraId="52A62FA1" w14:textId="77777777" w:rsidR="00A94C17" w:rsidRDefault="00A94C17">
      <w:pPr>
        <w:pStyle w:val="30"/>
        <w:rPr>
          <w:ins w:id="175" w:author="Rapperteur" w:date="2023-08-24T11:16:00Z"/>
          <w:rFonts w:asciiTheme="minorHAnsi" w:eastAsiaTheme="minorEastAsia" w:hAnsiTheme="minorHAnsi" w:cstheme="minorBidi"/>
          <w:kern w:val="2"/>
          <w:sz w:val="21"/>
          <w:szCs w:val="22"/>
          <w:lang w:val="en-US" w:eastAsia="zh-CN"/>
        </w:rPr>
      </w:pPr>
      <w:ins w:id="176" w:author="Rapperteur" w:date="2023-08-24T11:16:00Z">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_Toc143768280 \h </w:instrText>
        </w:r>
      </w:ins>
      <w:r>
        <w:fldChar w:fldCharType="separate"/>
      </w:r>
      <w:ins w:id="177" w:author="Rapperteur" w:date="2023-08-24T11:16:00Z">
        <w:r>
          <w:t>21</w:t>
        </w:r>
        <w:r>
          <w:fldChar w:fldCharType="end"/>
        </w:r>
      </w:ins>
    </w:p>
    <w:p w14:paraId="4C7E0D8D" w14:textId="77777777" w:rsidR="00A94C17" w:rsidRDefault="00A94C17">
      <w:pPr>
        <w:pStyle w:val="30"/>
        <w:rPr>
          <w:ins w:id="178" w:author="Rapperteur" w:date="2023-08-24T11:16:00Z"/>
          <w:rFonts w:asciiTheme="minorHAnsi" w:eastAsiaTheme="minorEastAsia" w:hAnsiTheme="minorHAnsi" w:cstheme="minorBidi"/>
          <w:kern w:val="2"/>
          <w:sz w:val="21"/>
          <w:szCs w:val="22"/>
          <w:lang w:val="en-US" w:eastAsia="zh-CN"/>
        </w:rPr>
      </w:pPr>
      <w:ins w:id="179" w:author="Rapperteur" w:date="2023-08-24T11:16:00Z">
        <w:r>
          <w:lastRenderedPageBreak/>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_Toc143768281 \h </w:instrText>
        </w:r>
      </w:ins>
      <w:r>
        <w:fldChar w:fldCharType="separate"/>
      </w:r>
      <w:ins w:id="180" w:author="Rapperteur" w:date="2023-08-24T11:16:00Z">
        <w:r>
          <w:t>22</w:t>
        </w:r>
        <w:r>
          <w:fldChar w:fldCharType="end"/>
        </w:r>
      </w:ins>
    </w:p>
    <w:p w14:paraId="1ADAC0CD" w14:textId="77777777" w:rsidR="00A94C17" w:rsidRDefault="00A94C17">
      <w:pPr>
        <w:pStyle w:val="20"/>
        <w:rPr>
          <w:ins w:id="181" w:author="Rapperteur" w:date="2023-08-24T11:16:00Z"/>
          <w:rFonts w:asciiTheme="minorHAnsi" w:eastAsiaTheme="minorEastAsia" w:hAnsiTheme="minorHAnsi" w:cstheme="minorBidi"/>
          <w:kern w:val="2"/>
          <w:sz w:val="21"/>
          <w:szCs w:val="22"/>
          <w:lang w:val="en-US" w:eastAsia="zh-CN"/>
        </w:rPr>
      </w:pPr>
      <w:ins w:id="182" w:author="Rapperteur" w:date="2023-08-24T11:16:00Z">
        <w:r>
          <w:t>6.2</w:t>
        </w:r>
        <w:r>
          <w:rPr>
            <w:rFonts w:asciiTheme="minorHAnsi" w:eastAsiaTheme="minorEastAsia" w:hAnsiTheme="minorHAnsi" w:cstheme="minorBidi"/>
            <w:kern w:val="2"/>
            <w:sz w:val="21"/>
            <w:szCs w:val="22"/>
            <w:lang w:val="en-US" w:eastAsia="zh-CN"/>
          </w:rPr>
          <w:tab/>
        </w:r>
        <w:r>
          <w:t xml:space="preserve">Solution #2: </w:t>
        </w:r>
        <w:r w:rsidRPr="00F81263">
          <w:rPr>
            <w:rFonts w:cs="Arial"/>
          </w:rPr>
          <w:t>Authentication and authorization between EEC hosted in the roaming UE and EES</w:t>
        </w:r>
        <w:r>
          <w:tab/>
        </w:r>
        <w:r>
          <w:fldChar w:fldCharType="begin"/>
        </w:r>
        <w:r>
          <w:instrText xml:space="preserve"> PAGEREF _Toc143768282 \h </w:instrText>
        </w:r>
      </w:ins>
      <w:r>
        <w:fldChar w:fldCharType="separate"/>
      </w:r>
      <w:ins w:id="183" w:author="Rapperteur" w:date="2023-08-24T11:16:00Z">
        <w:r>
          <w:t>22</w:t>
        </w:r>
        <w:r>
          <w:fldChar w:fldCharType="end"/>
        </w:r>
      </w:ins>
    </w:p>
    <w:p w14:paraId="5523457F" w14:textId="77777777" w:rsidR="00A94C17" w:rsidRDefault="00A94C17">
      <w:pPr>
        <w:pStyle w:val="30"/>
        <w:rPr>
          <w:ins w:id="184" w:author="Rapperteur" w:date="2023-08-24T11:16:00Z"/>
          <w:rFonts w:asciiTheme="minorHAnsi" w:eastAsiaTheme="minorEastAsia" w:hAnsiTheme="minorHAnsi" w:cstheme="minorBidi"/>
          <w:kern w:val="2"/>
          <w:sz w:val="21"/>
          <w:szCs w:val="22"/>
          <w:lang w:val="en-US" w:eastAsia="zh-CN"/>
        </w:rPr>
      </w:pPr>
      <w:ins w:id="185" w:author="Rapperteur" w:date="2023-08-24T11:16:00Z">
        <w:r>
          <w:t>6.2.1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_Toc143768283 \h </w:instrText>
        </w:r>
      </w:ins>
      <w:r>
        <w:fldChar w:fldCharType="separate"/>
      </w:r>
      <w:ins w:id="186" w:author="Rapperteur" w:date="2023-08-24T11:16:00Z">
        <w:r>
          <w:t>22</w:t>
        </w:r>
        <w:r>
          <w:fldChar w:fldCharType="end"/>
        </w:r>
      </w:ins>
    </w:p>
    <w:p w14:paraId="452E0ED9" w14:textId="77777777" w:rsidR="00A94C17" w:rsidRDefault="00A94C17">
      <w:pPr>
        <w:pStyle w:val="30"/>
        <w:rPr>
          <w:ins w:id="187" w:author="Rapperteur" w:date="2023-08-24T11:16:00Z"/>
          <w:rFonts w:asciiTheme="minorHAnsi" w:eastAsiaTheme="minorEastAsia" w:hAnsiTheme="minorHAnsi" w:cstheme="minorBidi"/>
          <w:kern w:val="2"/>
          <w:sz w:val="21"/>
          <w:szCs w:val="22"/>
          <w:lang w:val="en-US" w:eastAsia="zh-CN"/>
        </w:rPr>
      </w:pPr>
      <w:ins w:id="188" w:author="Rapperteur" w:date="2023-08-24T11:16:00Z">
        <w:r>
          <w:t>6.2.2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_Toc143768284 \h </w:instrText>
        </w:r>
      </w:ins>
      <w:r>
        <w:fldChar w:fldCharType="separate"/>
      </w:r>
      <w:ins w:id="189" w:author="Rapperteur" w:date="2023-08-24T11:16:00Z">
        <w:r>
          <w:t>22</w:t>
        </w:r>
        <w:r>
          <w:fldChar w:fldCharType="end"/>
        </w:r>
      </w:ins>
    </w:p>
    <w:p w14:paraId="12FC8263" w14:textId="77777777" w:rsidR="00A94C17" w:rsidRDefault="00A94C17">
      <w:pPr>
        <w:pStyle w:val="30"/>
        <w:rPr>
          <w:ins w:id="190" w:author="Rapperteur" w:date="2023-08-24T11:16:00Z"/>
          <w:rFonts w:asciiTheme="minorHAnsi" w:eastAsiaTheme="minorEastAsia" w:hAnsiTheme="minorHAnsi" w:cstheme="minorBidi"/>
          <w:kern w:val="2"/>
          <w:sz w:val="21"/>
          <w:szCs w:val="22"/>
          <w:lang w:val="en-US" w:eastAsia="zh-CN"/>
        </w:rPr>
      </w:pPr>
      <w:ins w:id="191" w:author="Rapperteur" w:date="2023-08-24T11:16:00Z">
        <w:r>
          <w:t>6.2.3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_Toc143768285 \h </w:instrText>
        </w:r>
      </w:ins>
      <w:r>
        <w:fldChar w:fldCharType="separate"/>
      </w:r>
      <w:ins w:id="192" w:author="Rapperteur" w:date="2023-08-24T11:16:00Z">
        <w:r>
          <w:t>24</w:t>
        </w:r>
        <w:r>
          <w:fldChar w:fldCharType="end"/>
        </w:r>
      </w:ins>
    </w:p>
    <w:p w14:paraId="7C22C47C" w14:textId="77777777" w:rsidR="00A94C17" w:rsidRDefault="00A94C17">
      <w:pPr>
        <w:pStyle w:val="20"/>
        <w:rPr>
          <w:ins w:id="193" w:author="Rapperteur" w:date="2023-08-24T11:16:00Z"/>
          <w:rFonts w:asciiTheme="minorHAnsi" w:eastAsiaTheme="minorEastAsia" w:hAnsiTheme="minorHAnsi" w:cstheme="minorBidi"/>
          <w:kern w:val="2"/>
          <w:sz w:val="21"/>
          <w:szCs w:val="22"/>
          <w:lang w:val="en-US" w:eastAsia="zh-CN"/>
        </w:rPr>
      </w:pPr>
      <w:ins w:id="194" w:author="Rapperteur" w:date="2023-08-24T11:16:00Z">
        <w:r>
          <w:t>6.3</w:t>
        </w:r>
        <w:r>
          <w:rPr>
            <w:rFonts w:asciiTheme="minorHAnsi" w:eastAsiaTheme="minorEastAsia" w:hAnsiTheme="minorHAnsi" w:cstheme="minorBidi"/>
            <w:kern w:val="2"/>
            <w:sz w:val="21"/>
            <w:szCs w:val="22"/>
            <w:lang w:val="en-US" w:eastAsia="zh-CN"/>
          </w:rPr>
          <w:tab/>
        </w:r>
        <w:r>
          <w:t>Solution #3: Authentication mechanism selection between EEC and ECS</w:t>
        </w:r>
        <w:r>
          <w:tab/>
        </w:r>
        <w:r>
          <w:fldChar w:fldCharType="begin"/>
        </w:r>
        <w:r>
          <w:instrText xml:space="preserve"> PAGEREF _Toc143768286 \h </w:instrText>
        </w:r>
      </w:ins>
      <w:r>
        <w:fldChar w:fldCharType="separate"/>
      </w:r>
      <w:ins w:id="195" w:author="Rapperteur" w:date="2023-08-24T11:16:00Z">
        <w:r>
          <w:t>24</w:t>
        </w:r>
        <w:r>
          <w:fldChar w:fldCharType="end"/>
        </w:r>
      </w:ins>
    </w:p>
    <w:p w14:paraId="5CD8D5E9" w14:textId="77777777" w:rsidR="00A94C17" w:rsidRDefault="00A94C17">
      <w:pPr>
        <w:pStyle w:val="30"/>
        <w:rPr>
          <w:ins w:id="196" w:author="Rapperteur" w:date="2023-08-24T11:16:00Z"/>
          <w:rFonts w:asciiTheme="minorHAnsi" w:eastAsiaTheme="minorEastAsia" w:hAnsiTheme="minorHAnsi" w:cstheme="minorBidi"/>
          <w:kern w:val="2"/>
          <w:sz w:val="21"/>
          <w:szCs w:val="22"/>
          <w:lang w:val="en-US" w:eastAsia="zh-CN"/>
        </w:rPr>
      </w:pPr>
      <w:ins w:id="197" w:author="Rapperteur" w:date="2023-08-24T11:16:00Z">
        <w:r>
          <w:t>6.3.1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_Toc143768287 \h </w:instrText>
        </w:r>
      </w:ins>
      <w:r>
        <w:fldChar w:fldCharType="separate"/>
      </w:r>
      <w:ins w:id="198" w:author="Rapperteur" w:date="2023-08-24T11:16:00Z">
        <w:r>
          <w:t>24</w:t>
        </w:r>
        <w:r>
          <w:fldChar w:fldCharType="end"/>
        </w:r>
      </w:ins>
    </w:p>
    <w:p w14:paraId="05933812" w14:textId="77777777" w:rsidR="00A94C17" w:rsidRDefault="00A94C17">
      <w:pPr>
        <w:pStyle w:val="30"/>
        <w:rPr>
          <w:ins w:id="199" w:author="Rapperteur" w:date="2023-08-24T11:16:00Z"/>
          <w:rFonts w:asciiTheme="minorHAnsi" w:eastAsiaTheme="minorEastAsia" w:hAnsiTheme="minorHAnsi" w:cstheme="minorBidi"/>
          <w:kern w:val="2"/>
          <w:sz w:val="21"/>
          <w:szCs w:val="22"/>
          <w:lang w:val="en-US" w:eastAsia="zh-CN"/>
        </w:rPr>
      </w:pPr>
      <w:ins w:id="200" w:author="Rapperteur" w:date="2023-08-24T11:16:00Z">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_Toc143768288 \h </w:instrText>
        </w:r>
      </w:ins>
      <w:r>
        <w:fldChar w:fldCharType="separate"/>
      </w:r>
      <w:ins w:id="201" w:author="Rapperteur" w:date="2023-08-24T11:16:00Z">
        <w:r>
          <w:t>25</w:t>
        </w:r>
        <w:r>
          <w:fldChar w:fldCharType="end"/>
        </w:r>
      </w:ins>
    </w:p>
    <w:p w14:paraId="7BDAB7A4" w14:textId="77777777" w:rsidR="00A94C17" w:rsidRDefault="00A94C17">
      <w:pPr>
        <w:pStyle w:val="40"/>
        <w:rPr>
          <w:ins w:id="202" w:author="Rapperteur" w:date="2023-08-24T11:16:00Z"/>
          <w:rFonts w:asciiTheme="minorHAnsi" w:eastAsiaTheme="minorEastAsia" w:hAnsiTheme="minorHAnsi" w:cstheme="minorBidi"/>
          <w:kern w:val="2"/>
          <w:sz w:val="21"/>
          <w:szCs w:val="22"/>
          <w:lang w:val="en-US" w:eastAsia="zh-CN"/>
        </w:rPr>
      </w:pPr>
      <w:ins w:id="203" w:author="Rapperteur" w:date="2023-08-24T11:16:00Z">
        <w:r>
          <w:t>6.3.2.1</w:t>
        </w:r>
        <w:r>
          <w:rPr>
            <w:rFonts w:asciiTheme="minorHAnsi" w:eastAsiaTheme="minorEastAsia" w:hAnsiTheme="minorHAnsi" w:cstheme="minorBidi"/>
            <w:kern w:val="2"/>
            <w:sz w:val="21"/>
            <w:szCs w:val="22"/>
            <w:lang w:val="en-US" w:eastAsia="zh-CN"/>
          </w:rPr>
          <w:tab/>
        </w:r>
        <w:r>
          <w:t>ECS configuration</w:t>
        </w:r>
        <w:r>
          <w:tab/>
        </w:r>
        <w:r>
          <w:fldChar w:fldCharType="begin"/>
        </w:r>
        <w:r>
          <w:instrText xml:space="preserve"> PAGEREF _Toc143768289 \h </w:instrText>
        </w:r>
      </w:ins>
      <w:r>
        <w:fldChar w:fldCharType="separate"/>
      </w:r>
      <w:ins w:id="204" w:author="Rapperteur" w:date="2023-08-24T11:16:00Z">
        <w:r>
          <w:t>25</w:t>
        </w:r>
        <w:r>
          <w:fldChar w:fldCharType="end"/>
        </w:r>
      </w:ins>
    </w:p>
    <w:p w14:paraId="10C41C1F" w14:textId="77777777" w:rsidR="00A94C17" w:rsidRDefault="00A94C17">
      <w:pPr>
        <w:pStyle w:val="30"/>
        <w:rPr>
          <w:ins w:id="205" w:author="Rapperteur" w:date="2023-08-24T11:16:00Z"/>
          <w:rFonts w:asciiTheme="minorHAnsi" w:eastAsiaTheme="minorEastAsia" w:hAnsiTheme="minorHAnsi" w:cstheme="minorBidi"/>
          <w:kern w:val="2"/>
          <w:sz w:val="21"/>
          <w:szCs w:val="22"/>
          <w:lang w:val="en-US" w:eastAsia="zh-CN"/>
        </w:rPr>
      </w:pPr>
      <w:ins w:id="206" w:author="Rapperteur" w:date="2023-08-24T11:16:00Z">
        <w:r>
          <w:t>6.3.3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_Toc143768290 \h </w:instrText>
        </w:r>
      </w:ins>
      <w:r>
        <w:fldChar w:fldCharType="separate"/>
      </w:r>
      <w:ins w:id="207" w:author="Rapperteur" w:date="2023-08-24T11:16:00Z">
        <w:r>
          <w:t>26</w:t>
        </w:r>
        <w:r>
          <w:fldChar w:fldCharType="end"/>
        </w:r>
      </w:ins>
    </w:p>
    <w:p w14:paraId="4E778962" w14:textId="77777777" w:rsidR="00A94C17" w:rsidRDefault="00A94C17">
      <w:pPr>
        <w:pStyle w:val="20"/>
        <w:rPr>
          <w:ins w:id="208" w:author="Rapperteur" w:date="2023-08-24T11:16:00Z"/>
          <w:rFonts w:asciiTheme="minorHAnsi" w:eastAsiaTheme="minorEastAsia" w:hAnsiTheme="minorHAnsi" w:cstheme="minorBidi"/>
          <w:kern w:val="2"/>
          <w:sz w:val="21"/>
          <w:szCs w:val="22"/>
          <w:lang w:val="en-US" w:eastAsia="zh-CN"/>
        </w:rPr>
      </w:pPr>
      <w:ins w:id="209" w:author="Rapperteur" w:date="2023-08-24T11:16:00Z">
        <w:r>
          <w:t>6.4</w:t>
        </w:r>
        <w:r>
          <w:rPr>
            <w:rFonts w:asciiTheme="minorHAnsi" w:eastAsiaTheme="minorEastAsia" w:hAnsiTheme="minorHAnsi" w:cstheme="minorBidi"/>
            <w:kern w:val="2"/>
            <w:sz w:val="21"/>
            <w:szCs w:val="22"/>
            <w:lang w:val="en-US" w:eastAsia="zh-CN"/>
          </w:rPr>
          <w:tab/>
        </w:r>
        <w:r>
          <w:t>Solution #4: Authentication mechanism selection between EEC and EES</w:t>
        </w:r>
        <w:r>
          <w:tab/>
        </w:r>
        <w:r>
          <w:fldChar w:fldCharType="begin"/>
        </w:r>
        <w:r>
          <w:instrText xml:space="preserve"> PAGEREF _Toc143768291 \h </w:instrText>
        </w:r>
      </w:ins>
      <w:r>
        <w:fldChar w:fldCharType="separate"/>
      </w:r>
      <w:ins w:id="210" w:author="Rapperteur" w:date="2023-08-24T11:16:00Z">
        <w:r>
          <w:t>26</w:t>
        </w:r>
        <w:r>
          <w:fldChar w:fldCharType="end"/>
        </w:r>
      </w:ins>
    </w:p>
    <w:p w14:paraId="5ADE5050" w14:textId="77777777" w:rsidR="00A94C17" w:rsidRDefault="00A94C17">
      <w:pPr>
        <w:pStyle w:val="30"/>
        <w:rPr>
          <w:ins w:id="211" w:author="Rapperteur" w:date="2023-08-24T11:16:00Z"/>
          <w:rFonts w:asciiTheme="minorHAnsi" w:eastAsiaTheme="minorEastAsia" w:hAnsiTheme="minorHAnsi" w:cstheme="minorBidi"/>
          <w:kern w:val="2"/>
          <w:sz w:val="21"/>
          <w:szCs w:val="22"/>
          <w:lang w:val="en-US" w:eastAsia="zh-CN"/>
        </w:rPr>
      </w:pPr>
      <w:ins w:id="212" w:author="Rapperteur" w:date="2023-08-24T11:16:00Z">
        <w:r>
          <w:t>6.4.1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_Toc143768292 \h </w:instrText>
        </w:r>
      </w:ins>
      <w:r>
        <w:fldChar w:fldCharType="separate"/>
      </w:r>
      <w:ins w:id="213" w:author="Rapperteur" w:date="2023-08-24T11:16:00Z">
        <w:r>
          <w:t>26</w:t>
        </w:r>
        <w:r>
          <w:fldChar w:fldCharType="end"/>
        </w:r>
      </w:ins>
    </w:p>
    <w:p w14:paraId="1DBBF37E" w14:textId="77777777" w:rsidR="00A94C17" w:rsidRDefault="00A94C17">
      <w:pPr>
        <w:pStyle w:val="30"/>
        <w:rPr>
          <w:ins w:id="214" w:author="Rapperteur" w:date="2023-08-24T11:16:00Z"/>
          <w:rFonts w:asciiTheme="minorHAnsi" w:eastAsiaTheme="minorEastAsia" w:hAnsiTheme="minorHAnsi" w:cstheme="minorBidi"/>
          <w:kern w:val="2"/>
          <w:sz w:val="21"/>
          <w:szCs w:val="22"/>
          <w:lang w:val="en-US" w:eastAsia="zh-CN"/>
        </w:rPr>
      </w:pPr>
      <w:ins w:id="215" w:author="Rapperteur" w:date="2023-08-24T11:16:00Z">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_Toc143768293 \h </w:instrText>
        </w:r>
      </w:ins>
      <w:r>
        <w:fldChar w:fldCharType="separate"/>
      </w:r>
      <w:ins w:id="216" w:author="Rapperteur" w:date="2023-08-24T11:16:00Z">
        <w:r>
          <w:t>26</w:t>
        </w:r>
        <w:r>
          <w:fldChar w:fldCharType="end"/>
        </w:r>
      </w:ins>
    </w:p>
    <w:p w14:paraId="4E78E7DD" w14:textId="77777777" w:rsidR="00A94C17" w:rsidRDefault="00A94C17">
      <w:pPr>
        <w:pStyle w:val="40"/>
        <w:rPr>
          <w:ins w:id="217" w:author="Rapperteur" w:date="2023-08-24T11:16:00Z"/>
          <w:rFonts w:asciiTheme="minorHAnsi" w:eastAsiaTheme="minorEastAsia" w:hAnsiTheme="minorHAnsi" w:cstheme="minorBidi"/>
          <w:kern w:val="2"/>
          <w:sz w:val="21"/>
          <w:szCs w:val="22"/>
          <w:lang w:val="en-US" w:eastAsia="zh-CN"/>
        </w:rPr>
      </w:pPr>
      <w:ins w:id="218" w:author="Rapperteur" w:date="2023-08-24T11:16:00Z">
        <w:r>
          <w:t>6.4.2.1</w:t>
        </w:r>
        <w:r>
          <w:rPr>
            <w:rFonts w:asciiTheme="minorHAnsi" w:eastAsiaTheme="minorEastAsia" w:hAnsiTheme="minorHAnsi" w:cstheme="minorBidi"/>
            <w:kern w:val="2"/>
            <w:sz w:val="21"/>
            <w:szCs w:val="22"/>
            <w:lang w:val="en-US" w:eastAsia="zh-CN"/>
          </w:rPr>
          <w:tab/>
        </w:r>
        <w:r>
          <w:t>EES profile</w:t>
        </w:r>
        <w:r>
          <w:tab/>
        </w:r>
        <w:r>
          <w:fldChar w:fldCharType="begin"/>
        </w:r>
        <w:r>
          <w:instrText xml:space="preserve"> PAGEREF _Toc143768294 \h </w:instrText>
        </w:r>
      </w:ins>
      <w:r>
        <w:fldChar w:fldCharType="separate"/>
      </w:r>
      <w:ins w:id="219" w:author="Rapperteur" w:date="2023-08-24T11:16:00Z">
        <w:r>
          <w:t>27</w:t>
        </w:r>
        <w:r>
          <w:fldChar w:fldCharType="end"/>
        </w:r>
      </w:ins>
    </w:p>
    <w:p w14:paraId="0F63E0E1" w14:textId="77777777" w:rsidR="00A94C17" w:rsidRDefault="00A94C17">
      <w:pPr>
        <w:pStyle w:val="30"/>
        <w:rPr>
          <w:ins w:id="220" w:author="Rapperteur" w:date="2023-08-24T11:16:00Z"/>
          <w:rFonts w:asciiTheme="minorHAnsi" w:eastAsiaTheme="minorEastAsia" w:hAnsiTheme="minorHAnsi" w:cstheme="minorBidi"/>
          <w:kern w:val="2"/>
          <w:sz w:val="21"/>
          <w:szCs w:val="22"/>
          <w:lang w:val="en-US" w:eastAsia="zh-CN"/>
        </w:rPr>
      </w:pPr>
      <w:ins w:id="221" w:author="Rapperteur" w:date="2023-08-24T11:16:00Z">
        <w:r>
          <w:t>6.4.3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_Toc143768295 \h </w:instrText>
        </w:r>
      </w:ins>
      <w:r>
        <w:fldChar w:fldCharType="separate"/>
      </w:r>
      <w:ins w:id="222" w:author="Rapperteur" w:date="2023-08-24T11:16:00Z">
        <w:r>
          <w:t>27</w:t>
        </w:r>
        <w:r>
          <w:fldChar w:fldCharType="end"/>
        </w:r>
      </w:ins>
    </w:p>
    <w:p w14:paraId="05B6D82E" w14:textId="77777777" w:rsidR="00A94C17" w:rsidRDefault="00A94C17">
      <w:pPr>
        <w:pStyle w:val="20"/>
        <w:rPr>
          <w:ins w:id="223" w:author="Rapperteur" w:date="2023-08-24T11:16:00Z"/>
          <w:rFonts w:asciiTheme="minorHAnsi" w:eastAsiaTheme="minorEastAsia" w:hAnsiTheme="minorHAnsi" w:cstheme="minorBidi"/>
          <w:kern w:val="2"/>
          <w:sz w:val="21"/>
          <w:szCs w:val="22"/>
          <w:lang w:val="en-US" w:eastAsia="zh-CN"/>
        </w:rPr>
      </w:pPr>
      <w:ins w:id="224" w:author="Rapperteur" w:date="2023-08-24T11:16:00Z">
        <w:r>
          <w:t>6.5</w:t>
        </w:r>
        <w:r>
          <w:rPr>
            <w:rFonts w:asciiTheme="minorHAnsi" w:eastAsiaTheme="minorEastAsia" w:hAnsiTheme="minorHAnsi" w:cstheme="minorBidi"/>
            <w:kern w:val="2"/>
            <w:sz w:val="21"/>
            <w:szCs w:val="22"/>
            <w:lang w:val="en-US" w:eastAsia="zh-CN"/>
          </w:rPr>
          <w:tab/>
        </w:r>
        <w:r>
          <w:t xml:space="preserve">Solution #5: </w:t>
        </w:r>
        <w:r w:rsidRPr="00F81263">
          <w:rPr>
            <w:rFonts w:cs="Arial"/>
          </w:rPr>
          <w:t>5GC-based authentication mechanism selection between EEC and ECS/EES</w:t>
        </w:r>
        <w:r>
          <w:tab/>
        </w:r>
        <w:r>
          <w:fldChar w:fldCharType="begin"/>
        </w:r>
        <w:r>
          <w:instrText xml:space="preserve"> PAGEREF _Toc143768296 \h </w:instrText>
        </w:r>
      </w:ins>
      <w:r>
        <w:fldChar w:fldCharType="separate"/>
      </w:r>
      <w:ins w:id="225" w:author="Rapperteur" w:date="2023-08-24T11:16:00Z">
        <w:r>
          <w:t>27</w:t>
        </w:r>
        <w:r>
          <w:fldChar w:fldCharType="end"/>
        </w:r>
      </w:ins>
    </w:p>
    <w:p w14:paraId="52901847" w14:textId="77777777" w:rsidR="00A94C17" w:rsidRDefault="00A94C17">
      <w:pPr>
        <w:pStyle w:val="30"/>
        <w:rPr>
          <w:ins w:id="226" w:author="Rapperteur" w:date="2023-08-24T11:16:00Z"/>
          <w:rFonts w:asciiTheme="minorHAnsi" w:eastAsiaTheme="minorEastAsia" w:hAnsiTheme="minorHAnsi" w:cstheme="minorBidi"/>
          <w:kern w:val="2"/>
          <w:sz w:val="21"/>
          <w:szCs w:val="22"/>
          <w:lang w:val="en-US" w:eastAsia="zh-CN"/>
        </w:rPr>
      </w:pPr>
      <w:ins w:id="227" w:author="Rapperteur" w:date="2023-08-24T11:16:00Z">
        <w:r>
          <w:t>6.5.1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_Toc143768297 \h </w:instrText>
        </w:r>
      </w:ins>
      <w:r>
        <w:fldChar w:fldCharType="separate"/>
      </w:r>
      <w:ins w:id="228" w:author="Rapperteur" w:date="2023-08-24T11:16:00Z">
        <w:r>
          <w:t>27</w:t>
        </w:r>
        <w:r>
          <w:fldChar w:fldCharType="end"/>
        </w:r>
      </w:ins>
    </w:p>
    <w:p w14:paraId="7D004524" w14:textId="77777777" w:rsidR="00A94C17" w:rsidRDefault="00A94C17">
      <w:pPr>
        <w:pStyle w:val="30"/>
        <w:rPr>
          <w:ins w:id="229" w:author="Rapperteur" w:date="2023-08-24T11:16:00Z"/>
          <w:rFonts w:asciiTheme="minorHAnsi" w:eastAsiaTheme="minorEastAsia" w:hAnsiTheme="minorHAnsi" w:cstheme="minorBidi"/>
          <w:kern w:val="2"/>
          <w:sz w:val="21"/>
          <w:szCs w:val="22"/>
          <w:lang w:val="en-US" w:eastAsia="zh-CN"/>
        </w:rPr>
      </w:pPr>
      <w:ins w:id="230" w:author="Rapperteur" w:date="2023-08-24T11:16:00Z">
        <w:r>
          <w:t>6.5.2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_Toc143768298 \h </w:instrText>
        </w:r>
      </w:ins>
      <w:r>
        <w:fldChar w:fldCharType="separate"/>
      </w:r>
      <w:ins w:id="231" w:author="Rapperteur" w:date="2023-08-24T11:16:00Z">
        <w:r>
          <w:t>28</w:t>
        </w:r>
        <w:r>
          <w:fldChar w:fldCharType="end"/>
        </w:r>
      </w:ins>
    </w:p>
    <w:p w14:paraId="0E695EC2" w14:textId="77777777" w:rsidR="00A94C17" w:rsidRDefault="00A94C17">
      <w:pPr>
        <w:pStyle w:val="30"/>
        <w:rPr>
          <w:ins w:id="232" w:author="Rapperteur" w:date="2023-08-24T11:16:00Z"/>
          <w:rFonts w:asciiTheme="minorHAnsi" w:eastAsiaTheme="minorEastAsia" w:hAnsiTheme="minorHAnsi" w:cstheme="minorBidi"/>
          <w:kern w:val="2"/>
          <w:sz w:val="21"/>
          <w:szCs w:val="22"/>
          <w:lang w:val="en-US" w:eastAsia="zh-CN"/>
        </w:rPr>
      </w:pPr>
      <w:ins w:id="233" w:author="Rapperteur" w:date="2023-08-24T11:16:00Z">
        <w:r>
          <w:t>6.5.3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_Toc143768299 \h </w:instrText>
        </w:r>
      </w:ins>
      <w:r>
        <w:fldChar w:fldCharType="separate"/>
      </w:r>
      <w:ins w:id="234" w:author="Rapperteur" w:date="2023-08-24T11:16:00Z">
        <w:r>
          <w:t>29</w:t>
        </w:r>
        <w:r>
          <w:fldChar w:fldCharType="end"/>
        </w:r>
      </w:ins>
    </w:p>
    <w:p w14:paraId="7B64E282" w14:textId="77777777" w:rsidR="00A94C17" w:rsidRDefault="00A94C17">
      <w:pPr>
        <w:pStyle w:val="20"/>
        <w:rPr>
          <w:ins w:id="235" w:author="Rapperteur" w:date="2023-08-24T11:16:00Z"/>
          <w:rFonts w:asciiTheme="minorHAnsi" w:eastAsiaTheme="minorEastAsia" w:hAnsiTheme="minorHAnsi" w:cstheme="minorBidi"/>
          <w:kern w:val="2"/>
          <w:sz w:val="21"/>
          <w:szCs w:val="22"/>
          <w:lang w:val="en-US" w:eastAsia="zh-CN"/>
        </w:rPr>
      </w:pPr>
      <w:ins w:id="236" w:author="Rapperteur" w:date="2023-08-24T11:16:00Z">
        <w:r>
          <w:t>6.6</w:t>
        </w:r>
        <w:r>
          <w:rPr>
            <w:rFonts w:asciiTheme="minorHAnsi" w:eastAsiaTheme="minorEastAsia" w:hAnsiTheme="minorHAnsi" w:cstheme="minorBidi"/>
            <w:kern w:val="2"/>
            <w:sz w:val="21"/>
            <w:szCs w:val="22"/>
            <w:lang w:val="en-US" w:eastAsia="zh-CN"/>
          </w:rPr>
          <w:tab/>
        </w:r>
        <w:r>
          <w:t xml:space="preserve">Solution #6: </w:t>
        </w:r>
        <w:r w:rsidRPr="00F81263">
          <w:rPr>
            <w:rFonts w:cs="Arial"/>
            <w:bCs/>
          </w:rPr>
          <w:t>ECS/EES</w:t>
        </w:r>
        <w:r w:rsidRPr="00F81263">
          <w:rPr>
            <w:rFonts w:cs="Arial"/>
            <w:bCs/>
            <w:lang w:val="en-US" w:eastAsia="zh-CN"/>
          </w:rPr>
          <w:t xml:space="preserve"> authentication method information provisioning</w:t>
        </w:r>
        <w:r>
          <w:tab/>
        </w:r>
        <w:r>
          <w:fldChar w:fldCharType="begin"/>
        </w:r>
        <w:r>
          <w:instrText xml:space="preserve"> PAGEREF _Toc143768300 \h </w:instrText>
        </w:r>
      </w:ins>
      <w:r>
        <w:fldChar w:fldCharType="separate"/>
      </w:r>
      <w:ins w:id="237" w:author="Rapperteur" w:date="2023-08-24T11:16:00Z">
        <w:r>
          <w:t>29</w:t>
        </w:r>
        <w:r>
          <w:fldChar w:fldCharType="end"/>
        </w:r>
      </w:ins>
    </w:p>
    <w:p w14:paraId="6852919B" w14:textId="77777777" w:rsidR="00A94C17" w:rsidRDefault="00A94C17">
      <w:pPr>
        <w:pStyle w:val="30"/>
        <w:rPr>
          <w:ins w:id="238" w:author="Rapperteur" w:date="2023-08-24T11:16:00Z"/>
          <w:rFonts w:asciiTheme="minorHAnsi" w:eastAsiaTheme="minorEastAsia" w:hAnsiTheme="minorHAnsi" w:cstheme="minorBidi"/>
          <w:kern w:val="2"/>
          <w:sz w:val="21"/>
          <w:szCs w:val="22"/>
          <w:lang w:val="en-US" w:eastAsia="zh-CN"/>
        </w:rPr>
      </w:pPr>
      <w:ins w:id="239" w:author="Rapperteur" w:date="2023-08-24T11:16:00Z">
        <w:r>
          <w:t>6.6.1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_Toc143768301 \h </w:instrText>
        </w:r>
      </w:ins>
      <w:r>
        <w:fldChar w:fldCharType="separate"/>
      </w:r>
      <w:ins w:id="240" w:author="Rapperteur" w:date="2023-08-24T11:16:00Z">
        <w:r>
          <w:t>29</w:t>
        </w:r>
        <w:r>
          <w:fldChar w:fldCharType="end"/>
        </w:r>
      </w:ins>
    </w:p>
    <w:p w14:paraId="42A8D53B" w14:textId="77777777" w:rsidR="00A94C17" w:rsidRDefault="00A94C17">
      <w:pPr>
        <w:pStyle w:val="30"/>
        <w:rPr>
          <w:ins w:id="241" w:author="Rapperteur" w:date="2023-08-24T11:16:00Z"/>
          <w:rFonts w:asciiTheme="minorHAnsi" w:eastAsiaTheme="minorEastAsia" w:hAnsiTheme="minorHAnsi" w:cstheme="minorBidi"/>
          <w:kern w:val="2"/>
          <w:sz w:val="21"/>
          <w:szCs w:val="22"/>
          <w:lang w:val="en-US" w:eastAsia="zh-CN"/>
        </w:rPr>
      </w:pPr>
      <w:ins w:id="242" w:author="Rapperteur" w:date="2023-08-24T11:16:00Z">
        <w:r>
          <w:t>6.6.2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_Toc143768302 \h </w:instrText>
        </w:r>
      </w:ins>
      <w:r>
        <w:fldChar w:fldCharType="separate"/>
      </w:r>
      <w:ins w:id="243" w:author="Rapperteur" w:date="2023-08-24T11:16:00Z">
        <w:r>
          <w:t>29</w:t>
        </w:r>
        <w:r>
          <w:fldChar w:fldCharType="end"/>
        </w:r>
      </w:ins>
    </w:p>
    <w:p w14:paraId="6208FDD1" w14:textId="77777777" w:rsidR="00A94C17" w:rsidRDefault="00A94C17">
      <w:pPr>
        <w:pStyle w:val="30"/>
        <w:rPr>
          <w:ins w:id="244" w:author="Rapperteur" w:date="2023-08-24T11:16:00Z"/>
          <w:rFonts w:asciiTheme="minorHAnsi" w:eastAsiaTheme="minorEastAsia" w:hAnsiTheme="minorHAnsi" w:cstheme="minorBidi"/>
          <w:kern w:val="2"/>
          <w:sz w:val="21"/>
          <w:szCs w:val="22"/>
          <w:lang w:val="en-US" w:eastAsia="zh-CN"/>
        </w:rPr>
      </w:pPr>
      <w:ins w:id="245" w:author="Rapperteur" w:date="2023-08-24T11:16:00Z">
        <w:r>
          <w:t>6.6.3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_Toc143768303 \h </w:instrText>
        </w:r>
      </w:ins>
      <w:r>
        <w:fldChar w:fldCharType="separate"/>
      </w:r>
      <w:ins w:id="246" w:author="Rapperteur" w:date="2023-08-24T11:16:00Z">
        <w:r>
          <w:t>29</w:t>
        </w:r>
        <w:r>
          <w:fldChar w:fldCharType="end"/>
        </w:r>
      </w:ins>
    </w:p>
    <w:p w14:paraId="0DFE1C69" w14:textId="77777777" w:rsidR="00A94C17" w:rsidRDefault="00A94C17">
      <w:pPr>
        <w:pStyle w:val="20"/>
        <w:rPr>
          <w:ins w:id="247" w:author="Rapperteur" w:date="2023-08-24T11:16:00Z"/>
          <w:rFonts w:asciiTheme="minorHAnsi" w:eastAsiaTheme="minorEastAsia" w:hAnsiTheme="minorHAnsi" w:cstheme="minorBidi"/>
          <w:kern w:val="2"/>
          <w:sz w:val="21"/>
          <w:szCs w:val="22"/>
          <w:lang w:val="en-US" w:eastAsia="zh-CN"/>
        </w:rPr>
      </w:pPr>
      <w:ins w:id="248" w:author="Rapperteur" w:date="2023-08-24T11:16:00Z">
        <w:r>
          <w:t>6.7</w:t>
        </w:r>
        <w:r>
          <w:rPr>
            <w:rFonts w:asciiTheme="minorHAnsi" w:eastAsiaTheme="minorEastAsia" w:hAnsiTheme="minorHAnsi" w:cstheme="minorBidi"/>
            <w:kern w:val="2"/>
            <w:sz w:val="21"/>
            <w:szCs w:val="22"/>
            <w:lang w:val="en-US" w:eastAsia="zh-CN"/>
          </w:rPr>
          <w:tab/>
        </w:r>
        <w:r>
          <w:t xml:space="preserve">Solution #7: </w:t>
        </w:r>
        <w:r>
          <w:rPr>
            <w:lang w:eastAsia="zh-CN"/>
          </w:rPr>
          <w:t xml:space="preserve">Negotiation procedure for the </w:t>
        </w:r>
        <w:r>
          <w:t>Authentication and Authorization</w:t>
        </w:r>
        <w:r>
          <w:tab/>
        </w:r>
        <w:r>
          <w:fldChar w:fldCharType="begin"/>
        </w:r>
        <w:r>
          <w:instrText xml:space="preserve"> PAGEREF _Toc143768304 \h </w:instrText>
        </w:r>
      </w:ins>
      <w:r>
        <w:fldChar w:fldCharType="separate"/>
      </w:r>
      <w:ins w:id="249" w:author="Rapperteur" w:date="2023-08-24T11:16:00Z">
        <w:r>
          <w:t>30</w:t>
        </w:r>
        <w:r>
          <w:fldChar w:fldCharType="end"/>
        </w:r>
      </w:ins>
    </w:p>
    <w:p w14:paraId="6894A7AE" w14:textId="77777777" w:rsidR="00A94C17" w:rsidRDefault="00A94C17">
      <w:pPr>
        <w:pStyle w:val="30"/>
        <w:rPr>
          <w:ins w:id="250" w:author="Rapperteur" w:date="2023-08-24T11:16:00Z"/>
          <w:rFonts w:asciiTheme="minorHAnsi" w:eastAsiaTheme="minorEastAsia" w:hAnsiTheme="minorHAnsi" w:cstheme="minorBidi"/>
          <w:kern w:val="2"/>
          <w:sz w:val="21"/>
          <w:szCs w:val="22"/>
          <w:lang w:val="en-US" w:eastAsia="zh-CN"/>
        </w:rPr>
      </w:pPr>
      <w:ins w:id="251" w:author="Rapperteur" w:date="2023-08-24T11:16:00Z">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_Toc143768305 \h </w:instrText>
        </w:r>
      </w:ins>
      <w:r>
        <w:fldChar w:fldCharType="separate"/>
      </w:r>
      <w:ins w:id="252" w:author="Rapperteur" w:date="2023-08-24T11:16:00Z">
        <w:r>
          <w:t>30</w:t>
        </w:r>
        <w:r>
          <w:fldChar w:fldCharType="end"/>
        </w:r>
      </w:ins>
    </w:p>
    <w:p w14:paraId="29F1BF9D" w14:textId="77777777" w:rsidR="00A94C17" w:rsidRDefault="00A94C17">
      <w:pPr>
        <w:pStyle w:val="30"/>
        <w:rPr>
          <w:ins w:id="253" w:author="Rapperteur" w:date="2023-08-24T11:16:00Z"/>
          <w:rFonts w:asciiTheme="minorHAnsi" w:eastAsiaTheme="minorEastAsia" w:hAnsiTheme="minorHAnsi" w:cstheme="minorBidi"/>
          <w:kern w:val="2"/>
          <w:sz w:val="21"/>
          <w:szCs w:val="22"/>
          <w:lang w:val="en-US" w:eastAsia="zh-CN"/>
        </w:rPr>
      </w:pPr>
      <w:ins w:id="254" w:author="Rapperteur" w:date="2023-08-24T11:16:00Z">
        <w:r>
          <w:t>6.7.2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_Toc143768306 \h </w:instrText>
        </w:r>
      </w:ins>
      <w:r>
        <w:fldChar w:fldCharType="separate"/>
      </w:r>
      <w:ins w:id="255" w:author="Rapperteur" w:date="2023-08-24T11:16:00Z">
        <w:r>
          <w:t>30</w:t>
        </w:r>
        <w:r>
          <w:fldChar w:fldCharType="end"/>
        </w:r>
      </w:ins>
    </w:p>
    <w:p w14:paraId="3A50B81C" w14:textId="77777777" w:rsidR="00A94C17" w:rsidRDefault="00A94C17">
      <w:pPr>
        <w:pStyle w:val="30"/>
        <w:rPr>
          <w:ins w:id="256" w:author="Rapperteur" w:date="2023-08-24T11:16:00Z"/>
          <w:rFonts w:asciiTheme="minorHAnsi" w:eastAsiaTheme="minorEastAsia" w:hAnsiTheme="minorHAnsi" w:cstheme="minorBidi"/>
          <w:kern w:val="2"/>
          <w:sz w:val="21"/>
          <w:szCs w:val="22"/>
          <w:lang w:val="en-US" w:eastAsia="zh-CN"/>
        </w:rPr>
      </w:pPr>
      <w:ins w:id="257" w:author="Rapperteur" w:date="2023-08-24T11:16:00Z">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_Toc143768307 \h </w:instrText>
        </w:r>
      </w:ins>
      <w:r>
        <w:fldChar w:fldCharType="separate"/>
      </w:r>
      <w:ins w:id="258" w:author="Rapperteur" w:date="2023-08-24T11:16:00Z">
        <w:r>
          <w:t>30</w:t>
        </w:r>
        <w:r>
          <w:fldChar w:fldCharType="end"/>
        </w:r>
      </w:ins>
    </w:p>
    <w:p w14:paraId="45B3EE5A" w14:textId="77777777" w:rsidR="00A94C17" w:rsidRDefault="00A94C17">
      <w:pPr>
        <w:pStyle w:val="20"/>
        <w:rPr>
          <w:ins w:id="259" w:author="Rapperteur" w:date="2023-08-24T11:16:00Z"/>
          <w:rFonts w:asciiTheme="minorHAnsi" w:eastAsiaTheme="minorEastAsia" w:hAnsiTheme="minorHAnsi" w:cstheme="minorBidi"/>
          <w:kern w:val="2"/>
          <w:sz w:val="21"/>
          <w:szCs w:val="22"/>
          <w:lang w:val="en-US" w:eastAsia="zh-CN"/>
        </w:rPr>
      </w:pPr>
      <w:ins w:id="260" w:author="Rapperteur" w:date="2023-08-24T11:16:00Z">
        <w:r>
          <w:t>6.8</w:t>
        </w:r>
        <w:r>
          <w:rPr>
            <w:rFonts w:asciiTheme="minorHAnsi" w:eastAsiaTheme="minorEastAsia" w:hAnsiTheme="minorHAnsi" w:cstheme="minorBidi"/>
            <w:kern w:val="2"/>
            <w:sz w:val="21"/>
            <w:szCs w:val="22"/>
            <w:lang w:val="en-US" w:eastAsia="zh-CN"/>
          </w:rPr>
          <w:tab/>
        </w:r>
        <w:r>
          <w:t>Solution #8: Authentication mechanisms selected by ECS/EES</w:t>
        </w:r>
        <w:r>
          <w:tab/>
        </w:r>
        <w:r>
          <w:fldChar w:fldCharType="begin"/>
        </w:r>
        <w:r>
          <w:instrText xml:space="preserve"> PAGEREF _Toc143768308 \h </w:instrText>
        </w:r>
      </w:ins>
      <w:r>
        <w:fldChar w:fldCharType="separate"/>
      </w:r>
      <w:ins w:id="261" w:author="Rapperteur" w:date="2023-08-24T11:16:00Z">
        <w:r>
          <w:t>31</w:t>
        </w:r>
        <w:r>
          <w:fldChar w:fldCharType="end"/>
        </w:r>
      </w:ins>
    </w:p>
    <w:p w14:paraId="22CBC6EB" w14:textId="77777777" w:rsidR="00A94C17" w:rsidRDefault="00A94C17">
      <w:pPr>
        <w:pStyle w:val="30"/>
        <w:rPr>
          <w:ins w:id="262" w:author="Rapperteur" w:date="2023-08-24T11:16:00Z"/>
          <w:rFonts w:asciiTheme="minorHAnsi" w:eastAsiaTheme="minorEastAsia" w:hAnsiTheme="minorHAnsi" w:cstheme="minorBidi"/>
          <w:kern w:val="2"/>
          <w:sz w:val="21"/>
          <w:szCs w:val="22"/>
          <w:lang w:val="en-US" w:eastAsia="zh-CN"/>
        </w:rPr>
      </w:pPr>
      <w:ins w:id="263" w:author="Rapperteur" w:date="2023-08-24T11:16:00Z">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_Toc143768309 \h </w:instrText>
        </w:r>
      </w:ins>
      <w:r>
        <w:fldChar w:fldCharType="separate"/>
      </w:r>
      <w:ins w:id="264" w:author="Rapperteur" w:date="2023-08-24T11:16:00Z">
        <w:r>
          <w:t>31</w:t>
        </w:r>
        <w:r>
          <w:fldChar w:fldCharType="end"/>
        </w:r>
      </w:ins>
    </w:p>
    <w:p w14:paraId="7E9ADF23" w14:textId="77777777" w:rsidR="00A94C17" w:rsidRDefault="00A94C17">
      <w:pPr>
        <w:pStyle w:val="30"/>
        <w:rPr>
          <w:ins w:id="265" w:author="Rapperteur" w:date="2023-08-24T11:16:00Z"/>
          <w:rFonts w:asciiTheme="minorHAnsi" w:eastAsiaTheme="minorEastAsia" w:hAnsiTheme="minorHAnsi" w:cstheme="minorBidi"/>
          <w:kern w:val="2"/>
          <w:sz w:val="21"/>
          <w:szCs w:val="22"/>
          <w:lang w:val="en-US" w:eastAsia="zh-CN"/>
        </w:rPr>
      </w:pPr>
      <w:ins w:id="266" w:author="Rapperteur" w:date="2023-08-24T11:16:00Z">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_Toc143768310 \h </w:instrText>
        </w:r>
      </w:ins>
      <w:r>
        <w:fldChar w:fldCharType="separate"/>
      </w:r>
      <w:ins w:id="267" w:author="Rapperteur" w:date="2023-08-24T11:16:00Z">
        <w:r>
          <w:t>31</w:t>
        </w:r>
        <w:r>
          <w:fldChar w:fldCharType="end"/>
        </w:r>
      </w:ins>
    </w:p>
    <w:p w14:paraId="166F43A5" w14:textId="77777777" w:rsidR="00A94C17" w:rsidRDefault="00A94C17">
      <w:pPr>
        <w:pStyle w:val="40"/>
        <w:rPr>
          <w:ins w:id="268" w:author="Rapperteur" w:date="2023-08-24T11:16:00Z"/>
          <w:rFonts w:asciiTheme="minorHAnsi" w:eastAsiaTheme="minorEastAsia" w:hAnsiTheme="minorHAnsi" w:cstheme="minorBidi"/>
          <w:kern w:val="2"/>
          <w:sz w:val="21"/>
          <w:szCs w:val="22"/>
          <w:lang w:val="en-US" w:eastAsia="zh-CN"/>
        </w:rPr>
      </w:pPr>
      <w:ins w:id="269" w:author="Rapperteur" w:date="2023-08-24T11:16:00Z">
        <w:r>
          <w:t>6.8.2.1</w:t>
        </w:r>
        <w:r>
          <w:rPr>
            <w:rFonts w:asciiTheme="minorHAnsi" w:eastAsiaTheme="minorEastAsia" w:hAnsiTheme="minorHAnsi" w:cstheme="minorBidi"/>
            <w:kern w:val="2"/>
            <w:sz w:val="21"/>
            <w:szCs w:val="22"/>
            <w:lang w:val="en-US" w:eastAsia="zh-CN"/>
          </w:rPr>
          <w:tab/>
        </w:r>
        <w:r>
          <w:t>Authentication between EEC and ECS</w:t>
        </w:r>
        <w:r>
          <w:tab/>
        </w:r>
        <w:r>
          <w:fldChar w:fldCharType="begin"/>
        </w:r>
        <w:r>
          <w:instrText xml:space="preserve"> PAGEREF _Toc143768311 \h </w:instrText>
        </w:r>
      </w:ins>
      <w:r>
        <w:fldChar w:fldCharType="separate"/>
      </w:r>
      <w:ins w:id="270" w:author="Rapperteur" w:date="2023-08-24T11:16:00Z">
        <w:r>
          <w:t>31</w:t>
        </w:r>
        <w:r>
          <w:fldChar w:fldCharType="end"/>
        </w:r>
      </w:ins>
    </w:p>
    <w:p w14:paraId="4582C338" w14:textId="77777777" w:rsidR="00A94C17" w:rsidRDefault="00A94C17">
      <w:pPr>
        <w:pStyle w:val="40"/>
        <w:rPr>
          <w:ins w:id="271" w:author="Rapperteur" w:date="2023-08-24T11:16:00Z"/>
          <w:rFonts w:asciiTheme="minorHAnsi" w:eastAsiaTheme="minorEastAsia" w:hAnsiTheme="minorHAnsi" w:cstheme="minorBidi"/>
          <w:kern w:val="2"/>
          <w:sz w:val="21"/>
          <w:szCs w:val="22"/>
          <w:lang w:val="en-US" w:eastAsia="zh-CN"/>
        </w:rPr>
      </w:pPr>
      <w:ins w:id="272" w:author="Rapperteur" w:date="2023-08-24T11:16:00Z">
        <w:r>
          <w:t>6.8.2.2</w:t>
        </w:r>
        <w:r>
          <w:rPr>
            <w:rFonts w:asciiTheme="minorHAnsi" w:eastAsiaTheme="minorEastAsia" w:hAnsiTheme="minorHAnsi" w:cstheme="minorBidi"/>
            <w:kern w:val="2"/>
            <w:sz w:val="21"/>
            <w:szCs w:val="22"/>
            <w:lang w:val="en-US" w:eastAsia="zh-CN"/>
          </w:rPr>
          <w:tab/>
        </w:r>
        <w:r>
          <w:t>Authentication between EEC and EES</w:t>
        </w:r>
        <w:r>
          <w:tab/>
        </w:r>
        <w:r>
          <w:fldChar w:fldCharType="begin"/>
        </w:r>
        <w:r>
          <w:instrText xml:space="preserve"> PAGEREF _Toc143768312 \h </w:instrText>
        </w:r>
      </w:ins>
      <w:r>
        <w:fldChar w:fldCharType="separate"/>
      </w:r>
      <w:ins w:id="273" w:author="Rapperteur" w:date="2023-08-24T11:16:00Z">
        <w:r>
          <w:t>31</w:t>
        </w:r>
        <w:r>
          <w:fldChar w:fldCharType="end"/>
        </w:r>
      </w:ins>
    </w:p>
    <w:p w14:paraId="4488109D" w14:textId="77777777" w:rsidR="00A94C17" w:rsidRDefault="00A94C17">
      <w:pPr>
        <w:pStyle w:val="30"/>
        <w:rPr>
          <w:ins w:id="274" w:author="Rapperteur" w:date="2023-08-24T11:16:00Z"/>
          <w:rFonts w:asciiTheme="minorHAnsi" w:eastAsiaTheme="minorEastAsia" w:hAnsiTheme="minorHAnsi" w:cstheme="minorBidi"/>
          <w:kern w:val="2"/>
          <w:sz w:val="21"/>
          <w:szCs w:val="22"/>
          <w:lang w:val="en-US" w:eastAsia="zh-CN"/>
        </w:rPr>
      </w:pPr>
      <w:ins w:id="275" w:author="Rapperteur" w:date="2023-08-24T11:16:00Z">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_Toc143768313 \h </w:instrText>
        </w:r>
      </w:ins>
      <w:r>
        <w:fldChar w:fldCharType="separate"/>
      </w:r>
      <w:ins w:id="276" w:author="Rapperteur" w:date="2023-08-24T11:16:00Z">
        <w:r>
          <w:t>31</w:t>
        </w:r>
        <w:r>
          <w:fldChar w:fldCharType="end"/>
        </w:r>
      </w:ins>
    </w:p>
    <w:p w14:paraId="32F225A3" w14:textId="77777777" w:rsidR="00A94C17" w:rsidRDefault="00A94C17">
      <w:pPr>
        <w:pStyle w:val="20"/>
        <w:rPr>
          <w:ins w:id="277" w:author="Rapperteur" w:date="2023-08-24T11:16:00Z"/>
          <w:rFonts w:asciiTheme="minorHAnsi" w:eastAsiaTheme="minorEastAsia" w:hAnsiTheme="minorHAnsi" w:cstheme="minorBidi"/>
          <w:kern w:val="2"/>
          <w:sz w:val="21"/>
          <w:szCs w:val="22"/>
          <w:lang w:val="en-US" w:eastAsia="zh-CN"/>
        </w:rPr>
      </w:pPr>
      <w:ins w:id="278" w:author="Rapperteur" w:date="2023-08-24T11:16:00Z">
        <w:r w:rsidRPr="00F81263">
          <w:t>6.12</w:t>
        </w:r>
        <w:r>
          <w:rPr>
            <w:rFonts w:asciiTheme="minorHAnsi" w:eastAsiaTheme="minorEastAsia" w:hAnsiTheme="minorHAnsi" w:cstheme="minorBidi"/>
            <w:kern w:val="2"/>
            <w:sz w:val="21"/>
            <w:szCs w:val="22"/>
            <w:lang w:val="en-US" w:eastAsia="zh-CN"/>
          </w:rPr>
          <w:tab/>
        </w:r>
        <w:r w:rsidRPr="00F81263">
          <w:t>Solution #12: Authorization for PDU session supporting local traffic routing to access an EHE in the VPLMN</w:t>
        </w:r>
        <w:r>
          <w:tab/>
        </w:r>
        <w:r>
          <w:fldChar w:fldCharType="begin"/>
        </w:r>
        <w:r>
          <w:instrText xml:space="preserve"> PAGEREF _Toc143768314 \h </w:instrText>
        </w:r>
      </w:ins>
      <w:r>
        <w:fldChar w:fldCharType="separate"/>
      </w:r>
      <w:ins w:id="279" w:author="Rapperteur" w:date="2023-08-24T11:16:00Z">
        <w:r>
          <w:t>34</w:t>
        </w:r>
        <w:r>
          <w:fldChar w:fldCharType="end"/>
        </w:r>
      </w:ins>
    </w:p>
    <w:p w14:paraId="0E9AA673" w14:textId="77777777" w:rsidR="00A94C17" w:rsidRDefault="00A94C17">
      <w:pPr>
        <w:pStyle w:val="30"/>
        <w:rPr>
          <w:ins w:id="280" w:author="Rapperteur" w:date="2023-08-24T11:16:00Z"/>
          <w:rFonts w:asciiTheme="minorHAnsi" w:eastAsiaTheme="minorEastAsia" w:hAnsiTheme="minorHAnsi" w:cstheme="minorBidi"/>
          <w:kern w:val="2"/>
          <w:sz w:val="21"/>
          <w:szCs w:val="22"/>
          <w:lang w:val="en-US" w:eastAsia="zh-CN"/>
        </w:rPr>
      </w:pPr>
      <w:ins w:id="281" w:author="Rapperteur" w:date="2023-08-24T11:16:00Z">
        <w:r w:rsidRPr="00F81263">
          <w:rPr>
            <w:lang w:eastAsia="zh-CN"/>
          </w:rPr>
          <w:t>6</w:t>
        </w:r>
        <w:r w:rsidRPr="00F81263">
          <w:t>.</w:t>
        </w:r>
        <w:r w:rsidRPr="00F81263">
          <w:rPr>
            <w:lang w:eastAsia="zh-CN"/>
          </w:rPr>
          <w:t>12</w:t>
        </w:r>
        <w:r w:rsidRPr="00F81263">
          <w:t>.1</w:t>
        </w:r>
        <w:r>
          <w:rPr>
            <w:rFonts w:asciiTheme="minorHAnsi" w:eastAsiaTheme="minorEastAsia" w:hAnsiTheme="minorHAnsi" w:cstheme="minorBidi"/>
            <w:kern w:val="2"/>
            <w:sz w:val="21"/>
            <w:szCs w:val="22"/>
            <w:lang w:val="en-US" w:eastAsia="zh-CN"/>
          </w:rPr>
          <w:tab/>
        </w:r>
        <w:r w:rsidRPr="00F81263">
          <w:t>Introduction</w:t>
        </w:r>
        <w:r>
          <w:tab/>
        </w:r>
        <w:r>
          <w:fldChar w:fldCharType="begin"/>
        </w:r>
        <w:r>
          <w:instrText xml:space="preserve"> PAGEREF _Toc143768315 \h </w:instrText>
        </w:r>
      </w:ins>
      <w:r>
        <w:fldChar w:fldCharType="separate"/>
      </w:r>
      <w:ins w:id="282" w:author="Rapperteur" w:date="2023-08-24T11:16:00Z">
        <w:r>
          <w:t>34</w:t>
        </w:r>
        <w:r>
          <w:fldChar w:fldCharType="end"/>
        </w:r>
      </w:ins>
    </w:p>
    <w:p w14:paraId="5DF04126" w14:textId="77777777" w:rsidR="00A94C17" w:rsidRDefault="00A94C17">
      <w:pPr>
        <w:pStyle w:val="30"/>
        <w:rPr>
          <w:ins w:id="283" w:author="Rapperteur" w:date="2023-08-24T11:16:00Z"/>
          <w:rFonts w:asciiTheme="minorHAnsi" w:eastAsiaTheme="minorEastAsia" w:hAnsiTheme="minorHAnsi" w:cstheme="minorBidi"/>
          <w:kern w:val="2"/>
          <w:sz w:val="21"/>
          <w:szCs w:val="22"/>
          <w:lang w:val="en-US" w:eastAsia="zh-CN"/>
        </w:rPr>
      </w:pPr>
      <w:ins w:id="284" w:author="Rapperteur" w:date="2023-08-24T11:16:00Z">
        <w:r w:rsidRPr="00F81263">
          <w:rPr>
            <w:lang w:eastAsia="zh-CN"/>
          </w:rPr>
          <w:t>6.12.2</w:t>
        </w:r>
        <w:r>
          <w:rPr>
            <w:rFonts w:asciiTheme="minorHAnsi" w:eastAsiaTheme="minorEastAsia" w:hAnsiTheme="minorHAnsi" w:cstheme="minorBidi"/>
            <w:kern w:val="2"/>
            <w:sz w:val="21"/>
            <w:szCs w:val="22"/>
            <w:lang w:val="en-US" w:eastAsia="zh-CN"/>
          </w:rPr>
          <w:tab/>
        </w:r>
        <w:r w:rsidRPr="00F81263">
          <w:rPr>
            <w:lang w:eastAsia="zh-CN"/>
          </w:rPr>
          <w:t>Solution details</w:t>
        </w:r>
        <w:r>
          <w:tab/>
        </w:r>
        <w:r>
          <w:fldChar w:fldCharType="begin"/>
        </w:r>
        <w:r>
          <w:instrText xml:space="preserve"> PAGEREF _Toc143768316 \h </w:instrText>
        </w:r>
      </w:ins>
      <w:r>
        <w:fldChar w:fldCharType="separate"/>
      </w:r>
      <w:ins w:id="285" w:author="Rapperteur" w:date="2023-08-24T11:16:00Z">
        <w:r>
          <w:t>34</w:t>
        </w:r>
        <w:r>
          <w:fldChar w:fldCharType="end"/>
        </w:r>
      </w:ins>
    </w:p>
    <w:p w14:paraId="6500318F" w14:textId="77777777" w:rsidR="00A94C17" w:rsidRDefault="00A94C17">
      <w:pPr>
        <w:pStyle w:val="30"/>
        <w:rPr>
          <w:ins w:id="286" w:author="Rapperteur" w:date="2023-08-24T11:16:00Z"/>
          <w:rFonts w:asciiTheme="minorHAnsi" w:eastAsiaTheme="minorEastAsia" w:hAnsiTheme="minorHAnsi" w:cstheme="minorBidi"/>
          <w:kern w:val="2"/>
          <w:sz w:val="21"/>
          <w:szCs w:val="22"/>
          <w:lang w:val="en-US" w:eastAsia="zh-CN"/>
        </w:rPr>
      </w:pPr>
      <w:ins w:id="287" w:author="Rapperteur" w:date="2023-08-24T11:16:00Z">
        <w:r w:rsidRPr="00F81263">
          <w:rPr>
            <w:lang w:eastAsia="zh-CN"/>
          </w:rPr>
          <w:t>6.12.3</w:t>
        </w:r>
        <w:r>
          <w:rPr>
            <w:rFonts w:asciiTheme="minorHAnsi" w:eastAsiaTheme="minorEastAsia" w:hAnsiTheme="minorHAnsi" w:cstheme="minorBidi"/>
            <w:kern w:val="2"/>
            <w:sz w:val="21"/>
            <w:szCs w:val="22"/>
            <w:lang w:val="en-US" w:eastAsia="zh-CN"/>
          </w:rPr>
          <w:tab/>
        </w:r>
        <w:r w:rsidRPr="00F81263">
          <w:rPr>
            <w:lang w:eastAsia="zh-CN"/>
          </w:rPr>
          <w:t>Solution evaluation</w:t>
        </w:r>
        <w:r>
          <w:tab/>
        </w:r>
        <w:r>
          <w:fldChar w:fldCharType="begin"/>
        </w:r>
        <w:r>
          <w:instrText xml:space="preserve"> PAGEREF _Toc143768317 \h </w:instrText>
        </w:r>
      </w:ins>
      <w:r>
        <w:fldChar w:fldCharType="separate"/>
      </w:r>
      <w:ins w:id="288" w:author="Rapperteur" w:date="2023-08-24T11:16:00Z">
        <w:r>
          <w:t>35</w:t>
        </w:r>
        <w:r>
          <w:fldChar w:fldCharType="end"/>
        </w:r>
      </w:ins>
    </w:p>
    <w:p w14:paraId="537A2439" w14:textId="77777777" w:rsidR="00A94C17" w:rsidRDefault="00A94C17">
      <w:pPr>
        <w:pStyle w:val="20"/>
        <w:rPr>
          <w:ins w:id="289" w:author="Rapperteur" w:date="2023-08-24T11:16:00Z"/>
          <w:rFonts w:asciiTheme="minorHAnsi" w:eastAsiaTheme="minorEastAsia" w:hAnsiTheme="minorHAnsi" w:cstheme="minorBidi"/>
          <w:kern w:val="2"/>
          <w:sz w:val="21"/>
          <w:szCs w:val="22"/>
          <w:lang w:val="en-US" w:eastAsia="zh-CN"/>
        </w:rPr>
      </w:pPr>
      <w:ins w:id="290" w:author="Rapperteur" w:date="2023-08-24T11:16:00Z">
        <w:r>
          <w:t>6.13</w:t>
        </w:r>
        <w:r>
          <w:rPr>
            <w:rFonts w:asciiTheme="minorHAnsi" w:eastAsiaTheme="minorEastAsia" w:hAnsiTheme="minorHAnsi" w:cstheme="minorBidi"/>
            <w:kern w:val="2"/>
            <w:sz w:val="21"/>
            <w:szCs w:val="22"/>
            <w:lang w:val="en-US" w:eastAsia="zh-CN"/>
          </w:rPr>
          <w:tab/>
        </w:r>
        <w:r>
          <w:t>Solution #13: A solution for authentication of EEC/UE and GPSI verification by EES/ECS</w:t>
        </w:r>
        <w:r>
          <w:tab/>
        </w:r>
        <w:r>
          <w:fldChar w:fldCharType="begin"/>
        </w:r>
        <w:r>
          <w:instrText xml:space="preserve"> PAGEREF _Toc143768318 \h </w:instrText>
        </w:r>
      </w:ins>
      <w:r>
        <w:fldChar w:fldCharType="separate"/>
      </w:r>
      <w:ins w:id="291" w:author="Rapperteur" w:date="2023-08-24T11:16:00Z">
        <w:r>
          <w:t>35</w:t>
        </w:r>
        <w:r>
          <w:fldChar w:fldCharType="end"/>
        </w:r>
      </w:ins>
    </w:p>
    <w:p w14:paraId="0FCC806B" w14:textId="77777777" w:rsidR="00A94C17" w:rsidRDefault="00A94C17">
      <w:pPr>
        <w:pStyle w:val="30"/>
        <w:rPr>
          <w:ins w:id="292" w:author="Rapperteur" w:date="2023-08-24T11:16:00Z"/>
          <w:rFonts w:asciiTheme="minorHAnsi" w:eastAsiaTheme="minorEastAsia" w:hAnsiTheme="minorHAnsi" w:cstheme="minorBidi"/>
          <w:kern w:val="2"/>
          <w:sz w:val="21"/>
          <w:szCs w:val="22"/>
          <w:lang w:val="en-US" w:eastAsia="zh-CN"/>
        </w:rPr>
      </w:pPr>
      <w:ins w:id="293" w:author="Rapperteur" w:date="2023-08-24T11:16:00Z">
        <w:r>
          <w:t>6.13.1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_Toc143768319 \h </w:instrText>
        </w:r>
      </w:ins>
      <w:r>
        <w:fldChar w:fldCharType="separate"/>
      </w:r>
      <w:ins w:id="294" w:author="Rapperteur" w:date="2023-08-24T11:16:00Z">
        <w:r>
          <w:t>35</w:t>
        </w:r>
        <w:r>
          <w:fldChar w:fldCharType="end"/>
        </w:r>
      </w:ins>
    </w:p>
    <w:p w14:paraId="336736F4" w14:textId="77777777" w:rsidR="00A94C17" w:rsidRDefault="00A94C17">
      <w:pPr>
        <w:pStyle w:val="30"/>
        <w:rPr>
          <w:ins w:id="295" w:author="Rapperteur" w:date="2023-08-24T11:16:00Z"/>
          <w:rFonts w:asciiTheme="minorHAnsi" w:eastAsiaTheme="minorEastAsia" w:hAnsiTheme="minorHAnsi" w:cstheme="minorBidi"/>
          <w:kern w:val="2"/>
          <w:sz w:val="21"/>
          <w:szCs w:val="22"/>
          <w:lang w:val="en-US" w:eastAsia="zh-CN"/>
        </w:rPr>
      </w:pPr>
      <w:ins w:id="296" w:author="Rapperteur" w:date="2023-08-24T11:16:00Z">
        <w:r>
          <w:t>6.13.2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_Toc143768320 \h </w:instrText>
        </w:r>
      </w:ins>
      <w:r>
        <w:fldChar w:fldCharType="separate"/>
      </w:r>
      <w:ins w:id="297" w:author="Rapperteur" w:date="2023-08-24T11:16:00Z">
        <w:r>
          <w:t>35</w:t>
        </w:r>
        <w:r>
          <w:fldChar w:fldCharType="end"/>
        </w:r>
      </w:ins>
    </w:p>
    <w:p w14:paraId="19B3FD51" w14:textId="77777777" w:rsidR="00A94C17" w:rsidRDefault="00A94C17">
      <w:pPr>
        <w:pStyle w:val="30"/>
        <w:rPr>
          <w:ins w:id="298" w:author="Rapperteur" w:date="2023-08-24T11:16:00Z"/>
          <w:rFonts w:asciiTheme="minorHAnsi" w:eastAsiaTheme="minorEastAsia" w:hAnsiTheme="minorHAnsi" w:cstheme="minorBidi"/>
          <w:kern w:val="2"/>
          <w:sz w:val="21"/>
          <w:szCs w:val="22"/>
          <w:lang w:val="en-US" w:eastAsia="zh-CN"/>
        </w:rPr>
      </w:pPr>
      <w:ins w:id="299" w:author="Rapperteur" w:date="2023-08-24T11:16:00Z">
        <w:r>
          <w:t>6.13.3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_Toc143768321 \h </w:instrText>
        </w:r>
      </w:ins>
      <w:r>
        <w:fldChar w:fldCharType="separate"/>
      </w:r>
      <w:ins w:id="300" w:author="Rapperteur" w:date="2023-08-24T11:16:00Z">
        <w:r>
          <w:t>37</w:t>
        </w:r>
        <w:r>
          <w:fldChar w:fldCharType="end"/>
        </w:r>
      </w:ins>
    </w:p>
    <w:p w14:paraId="2909DBA0" w14:textId="77777777" w:rsidR="00A94C17" w:rsidRDefault="00A94C17">
      <w:pPr>
        <w:pStyle w:val="20"/>
        <w:rPr>
          <w:ins w:id="301" w:author="Rapperteur" w:date="2023-08-24T11:16:00Z"/>
          <w:rFonts w:asciiTheme="minorHAnsi" w:eastAsiaTheme="minorEastAsia" w:hAnsiTheme="minorHAnsi" w:cstheme="minorBidi"/>
          <w:kern w:val="2"/>
          <w:sz w:val="21"/>
          <w:szCs w:val="22"/>
          <w:lang w:val="en-US" w:eastAsia="zh-CN"/>
        </w:rPr>
      </w:pPr>
      <w:ins w:id="302" w:author="Rapperteur" w:date="2023-08-24T11:16:00Z">
        <w:r>
          <w:t>6.14</w:t>
        </w:r>
        <w:r>
          <w:rPr>
            <w:rFonts w:asciiTheme="minorHAnsi" w:eastAsiaTheme="minorEastAsia" w:hAnsiTheme="minorHAnsi" w:cstheme="minorBidi"/>
            <w:kern w:val="2"/>
            <w:sz w:val="21"/>
            <w:szCs w:val="22"/>
            <w:lang w:val="en-US" w:eastAsia="zh-CN"/>
          </w:rPr>
          <w:tab/>
        </w:r>
        <w:r>
          <w:t>Solution #14: A solution for authentication of UE and GPSI verification by EES/ECS</w:t>
        </w:r>
        <w:r>
          <w:tab/>
        </w:r>
        <w:r>
          <w:fldChar w:fldCharType="begin"/>
        </w:r>
        <w:r>
          <w:instrText xml:space="preserve"> PAGEREF _Toc143768322 \h </w:instrText>
        </w:r>
      </w:ins>
      <w:r>
        <w:fldChar w:fldCharType="separate"/>
      </w:r>
      <w:ins w:id="303" w:author="Rapperteur" w:date="2023-08-24T11:16:00Z">
        <w:r>
          <w:t>37</w:t>
        </w:r>
        <w:r>
          <w:fldChar w:fldCharType="end"/>
        </w:r>
      </w:ins>
    </w:p>
    <w:p w14:paraId="7A3B62BC" w14:textId="77777777" w:rsidR="00A94C17" w:rsidRDefault="00A94C17">
      <w:pPr>
        <w:pStyle w:val="30"/>
        <w:rPr>
          <w:ins w:id="304" w:author="Rapperteur" w:date="2023-08-24T11:16:00Z"/>
          <w:rFonts w:asciiTheme="minorHAnsi" w:eastAsiaTheme="minorEastAsia" w:hAnsiTheme="minorHAnsi" w:cstheme="minorBidi"/>
          <w:kern w:val="2"/>
          <w:sz w:val="21"/>
          <w:szCs w:val="22"/>
          <w:lang w:val="en-US" w:eastAsia="zh-CN"/>
        </w:rPr>
      </w:pPr>
      <w:ins w:id="305" w:author="Rapperteur" w:date="2023-08-24T11:16:00Z">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_Toc143768323 \h </w:instrText>
        </w:r>
      </w:ins>
      <w:r>
        <w:fldChar w:fldCharType="separate"/>
      </w:r>
      <w:ins w:id="306" w:author="Rapperteur" w:date="2023-08-24T11:16:00Z">
        <w:r>
          <w:t>37</w:t>
        </w:r>
        <w:r>
          <w:fldChar w:fldCharType="end"/>
        </w:r>
      </w:ins>
    </w:p>
    <w:p w14:paraId="5347CFCA" w14:textId="77777777" w:rsidR="00A94C17" w:rsidRDefault="00A94C17">
      <w:pPr>
        <w:pStyle w:val="30"/>
        <w:rPr>
          <w:ins w:id="307" w:author="Rapperteur" w:date="2023-08-24T11:16:00Z"/>
          <w:rFonts w:asciiTheme="minorHAnsi" w:eastAsiaTheme="minorEastAsia" w:hAnsiTheme="minorHAnsi" w:cstheme="minorBidi"/>
          <w:kern w:val="2"/>
          <w:sz w:val="21"/>
          <w:szCs w:val="22"/>
          <w:lang w:val="en-US" w:eastAsia="zh-CN"/>
        </w:rPr>
      </w:pPr>
      <w:ins w:id="308" w:author="Rapperteur" w:date="2023-08-24T11:16:00Z">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_Toc143768324 \h </w:instrText>
        </w:r>
      </w:ins>
      <w:r>
        <w:fldChar w:fldCharType="separate"/>
      </w:r>
      <w:ins w:id="309" w:author="Rapperteur" w:date="2023-08-24T11:16:00Z">
        <w:r>
          <w:t>37</w:t>
        </w:r>
        <w:r>
          <w:fldChar w:fldCharType="end"/>
        </w:r>
      </w:ins>
    </w:p>
    <w:p w14:paraId="04FB5E37" w14:textId="77777777" w:rsidR="00A94C17" w:rsidRDefault="00A94C17">
      <w:pPr>
        <w:pStyle w:val="30"/>
        <w:rPr>
          <w:ins w:id="310" w:author="Rapperteur" w:date="2023-08-24T11:16:00Z"/>
          <w:rFonts w:asciiTheme="minorHAnsi" w:eastAsiaTheme="minorEastAsia" w:hAnsiTheme="minorHAnsi" w:cstheme="minorBidi"/>
          <w:kern w:val="2"/>
          <w:sz w:val="21"/>
          <w:szCs w:val="22"/>
          <w:lang w:val="en-US" w:eastAsia="zh-CN"/>
        </w:rPr>
      </w:pPr>
      <w:ins w:id="311" w:author="Rapperteur" w:date="2023-08-24T11:16:00Z">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_Toc143768325 \h </w:instrText>
        </w:r>
      </w:ins>
      <w:r>
        <w:fldChar w:fldCharType="separate"/>
      </w:r>
      <w:ins w:id="312" w:author="Rapperteur" w:date="2023-08-24T11:16:00Z">
        <w:r>
          <w:t>38</w:t>
        </w:r>
        <w:r>
          <w:fldChar w:fldCharType="end"/>
        </w:r>
      </w:ins>
    </w:p>
    <w:p w14:paraId="3A5A11B0" w14:textId="77777777" w:rsidR="00A94C17" w:rsidRDefault="00A94C17">
      <w:pPr>
        <w:pStyle w:val="20"/>
        <w:rPr>
          <w:ins w:id="313" w:author="Rapperteur" w:date="2023-08-24T11:16:00Z"/>
          <w:rFonts w:asciiTheme="minorHAnsi" w:eastAsiaTheme="minorEastAsia" w:hAnsiTheme="minorHAnsi" w:cstheme="minorBidi"/>
          <w:kern w:val="2"/>
          <w:sz w:val="21"/>
          <w:szCs w:val="22"/>
          <w:lang w:val="en-US" w:eastAsia="zh-CN"/>
        </w:rPr>
      </w:pPr>
      <w:ins w:id="314" w:author="Rapperteur" w:date="2023-08-24T11:16:00Z">
        <w:r>
          <w:t>6.15</w:t>
        </w:r>
        <w:r>
          <w:rPr>
            <w:rFonts w:asciiTheme="minorHAnsi" w:eastAsiaTheme="minorEastAsia" w:hAnsiTheme="minorHAnsi" w:cstheme="minorBidi"/>
            <w:kern w:val="2"/>
            <w:sz w:val="21"/>
            <w:szCs w:val="22"/>
            <w:lang w:val="en-US" w:eastAsia="zh-CN"/>
          </w:rPr>
          <w:tab/>
        </w:r>
        <w:r>
          <w:t>Solution #15: Authentication algorithm selection procedure between EEC and ECS</w:t>
        </w:r>
        <w:r>
          <w:tab/>
        </w:r>
        <w:r>
          <w:fldChar w:fldCharType="begin"/>
        </w:r>
        <w:r>
          <w:instrText xml:space="preserve"> PAGEREF _Toc143768326 \h </w:instrText>
        </w:r>
      </w:ins>
      <w:r>
        <w:fldChar w:fldCharType="separate"/>
      </w:r>
      <w:ins w:id="315" w:author="Rapperteur" w:date="2023-08-24T11:16:00Z">
        <w:r>
          <w:t>38</w:t>
        </w:r>
        <w:r>
          <w:fldChar w:fldCharType="end"/>
        </w:r>
      </w:ins>
    </w:p>
    <w:p w14:paraId="2C655F23" w14:textId="77777777" w:rsidR="00A94C17" w:rsidRDefault="00A94C17">
      <w:pPr>
        <w:pStyle w:val="30"/>
        <w:rPr>
          <w:ins w:id="316" w:author="Rapperteur" w:date="2023-08-24T11:16:00Z"/>
          <w:rFonts w:asciiTheme="minorHAnsi" w:eastAsiaTheme="minorEastAsia" w:hAnsiTheme="minorHAnsi" w:cstheme="minorBidi"/>
          <w:kern w:val="2"/>
          <w:sz w:val="21"/>
          <w:szCs w:val="22"/>
          <w:lang w:val="en-US" w:eastAsia="zh-CN"/>
        </w:rPr>
      </w:pPr>
      <w:ins w:id="317" w:author="Rapperteur" w:date="2023-08-24T11:16:00Z">
        <w:r>
          <w:t>6.15.1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_Toc143768327 \h </w:instrText>
        </w:r>
      </w:ins>
      <w:r>
        <w:fldChar w:fldCharType="separate"/>
      </w:r>
      <w:ins w:id="318" w:author="Rapperteur" w:date="2023-08-24T11:16:00Z">
        <w:r>
          <w:t>38</w:t>
        </w:r>
        <w:r>
          <w:fldChar w:fldCharType="end"/>
        </w:r>
      </w:ins>
    </w:p>
    <w:p w14:paraId="47FF7F28" w14:textId="77777777" w:rsidR="00A94C17" w:rsidRDefault="00A94C17">
      <w:pPr>
        <w:pStyle w:val="30"/>
        <w:rPr>
          <w:ins w:id="319" w:author="Rapperteur" w:date="2023-08-24T11:16:00Z"/>
          <w:rFonts w:asciiTheme="minorHAnsi" w:eastAsiaTheme="minorEastAsia" w:hAnsiTheme="minorHAnsi" w:cstheme="minorBidi"/>
          <w:kern w:val="2"/>
          <w:sz w:val="21"/>
          <w:szCs w:val="22"/>
          <w:lang w:val="en-US" w:eastAsia="zh-CN"/>
        </w:rPr>
      </w:pPr>
      <w:ins w:id="320" w:author="Rapperteur" w:date="2023-08-24T11:16:00Z">
        <w:r>
          <w:t>6.15.2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_Toc143768328 \h </w:instrText>
        </w:r>
      </w:ins>
      <w:r>
        <w:fldChar w:fldCharType="separate"/>
      </w:r>
      <w:ins w:id="321" w:author="Rapperteur" w:date="2023-08-24T11:16:00Z">
        <w:r>
          <w:t>38</w:t>
        </w:r>
        <w:r>
          <w:fldChar w:fldCharType="end"/>
        </w:r>
      </w:ins>
    </w:p>
    <w:p w14:paraId="2FBDF946" w14:textId="77777777" w:rsidR="00A94C17" w:rsidRDefault="00A94C17">
      <w:pPr>
        <w:pStyle w:val="30"/>
        <w:rPr>
          <w:ins w:id="322" w:author="Rapperteur" w:date="2023-08-24T11:16:00Z"/>
          <w:rFonts w:asciiTheme="minorHAnsi" w:eastAsiaTheme="minorEastAsia" w:hAnsiTheme="minorHAnsi" w:cstheme="minorBidi"/>
          <w:kern w:val="2"/>
          <w:sz w:val="21"/>
          <w:szCs w:val="22"/>
          <w:lang w:val="en-US" w:eastAsia="zh-CN"/>
        </w:rPr>
      </w:pPr>
      <w:ins w:id="323" w:author="Rapperteur" w:date="2023-08-24T11:16:00Z">
        <w:r>
          <w:t>6.15.3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_Toc143768329 \h </w:instrText>
        </w:r>
      </w:ins>
      <w:r>
        <w:fldChar w:fldCharType="separate"/>
      </w:r>
      <w:ins w:id="324" w:author="Rapperteur" w:date="2023-08-24T11:16:00Z">
        <w:r>
          <w:t>39</w:t>
        </w:r>
        <w:r>
          <w:fldChar w:fldCharType="end"/>
        </w:r>
      </w:ins>
    </w:p>
    <w:p w14:paraId="2610C0CE" w14:textId="77777777" w:rsidR="00A94C17" w:rsidRDefault="00A94C17">
      <w:pPr>
        <w:pStyle w:val="20"/>
        <w:rPr>
          <w:ins w:id="325" w:author="Rapperteur" w:date="2023-08-24T11:16:00Z"/>
          <w:rFonts w:asciiTheme="minorHAnsi" w:eastAsiaTheme="minorEastAsia" w:hAnsiTheme="minorHAnsi" w:cstheme="minorBidi"/>
          <w:kern w:val="2"/>
          <w:sz w:val="21"/>
          <w:szCs w:val="22"/>
          <w:lang w:val="en-US" w:eastAsia="zh-CN"/>
        </w:rPr>
      </w:pPr>
      <w:ins w:id="326" w:author="Rapperteur" w:date="2023-08-24T11:16:00Z">
        <w:r>
          <w:t>6.16</w:t>
        </w:r>
        <w:r>
          <w:rPr>
            <w:rFonts w:asciiTheme="minorHAnsi" w:eastAsiaTheme="minorEastAsia" w:hAnsiTheme="minorHAnsi" w:cstheme="minorBidi"/>
            <w:kern w:val="2"/>
            <w:sz w:val="21"/>
            <w:szCs w:val="22"/>
            <w:lang w:val="en-US" w:eastAsia="zh-CN"/>
          </w:rPr>
          <w:tab/>
        </w:r>
        <w:r>
          <w:t>Solution #16: Authentication algorithm selection procedure between EEC and EES</w:t>
        </w:r>
        <w:r>
          <w:tab/>
        </w:r>
        <w:r>
          <w:fldChar w:fldCharType="begin"/>
        </w:r>
        <w:r>
          <w:instrText xml:space="preserve"> PAGEREF _Toc143768330 \h </w:instrText>
        </w:r>
      </w:ins>
      <w:r>
        <w:fldChar w:fldCharType="separate"/>
      </w:r>
      <w:ins w:id="327" w:author="Rapperteur" w:date="2023-08-24T11:16:00Z">
        <w:r>
          <w:t>40</w:t>
        </w:r>
        <w:r>
          <w:fldChar w:fldCharType="end"/>
        </w:r>
      </w:ins>
    </w:p>
    <w:p w14:paraId="6BC17886" w14:textId="77777777" w:rsidR="00A94C17" w:rsidRDefault="00A94C17">
      <w:pPr>
        <w:pStyle w:val="30"/>
        <w:rPr>
          <w:ins w:id="328" w:author="Rapperteur" w:date="2023-08-24T11:16:00Z"/>
          <w:rFonts w:asciiTheme="minorHAnsi" w:eastAsiaTheme="minorEastAsia" w:hAnsiTheme="minorHAnsi" w:cstheme="minorBidi"/>
          <w:kern w:val="2"/>
          <w:sz w:val="21"/>
          <w:szCs w:val="22"/>
          <w:lang w:val="en-US" w:eastAsia="zh-CN"/>
        </w:rPr>
      </w:pPr>
      <w:ins w:id="329" w:author="Rapperteur" w:date="2023-08-24T11:16:00Z">
        <w:r>
          <w:t>6.16.1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_Toc143768331 \h </w:instrText>
        </w:r>
      </w:ins>
      <w:r>
        <w:fldChar w:fldCharType="separate"/>
      </w:r>
      <w:ins w:id="330" w:author="Rapperteur" w:date="2023-08-24T11:16:00Z">
        <w:r>
          <w:t>40</w:t>
        </w:r>
        <w:r>
          <w:fldChar w:fldCharType="end"/>
        </w:r>
      </w:ins>
    </w:p>
    <w:p w14:paraId="783996C6" w14:textId="77777777" w:rsidR="00A94C17" w:rsidRDefault="00A94C17">
      <w:pPr>
        <w:pStyle w:val="30"/>
        <w:rPr>
          <w:ins w:id="331" w:author="Rapperteur" w:date="2023-08-24T11:16:00Z"/>
          <w:rFonts w:asciiTheme="minorHAnsi" w:eastAsiaTheme="minorEastAsia" w:hAnsiTheme="minorHAnsi" w:cstheme="minorBidi"/>
          <w:kern w:val="2"/>
          <w:sz w:val="21"/>
          <w:szCs w:val="22"/>
          <w:lang w:val="en-US" w:eastAsia="zh-CN"/>
        </w:rPr>
      </w:pPr>
      <w:ins w:id="332" w:author="Rapperteur" w:date="2023-08-24T11:16:00Z">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_Toc143768332 \h </w:instrText>
        </w:r>
      </w:ins>
      <w:r>
        <w:fldChar w:fldCharType="separate"/>
      </w:r>
      <w:ins w:id="333" w:author="Rapperteur" w:date="2023-08-24T11:16:00Z">
        <w:r>
          <w:t>40</w:t>
        </w:r>
        <w:r>
          <w:fldChar w:fldCharType="end"/>
        </w:r>
      </w:ins>
    </w:p>
    <w:p w14:paraId="545A31EC" w14:textId="77777777" w:rsidR="00A94C17" w:rsidRDefault="00A94C17">
      <w:pPr>
        <w:pStyle w:val="30"/>
        <w:rPr>
          <w:ins w:id="334" w:author="Rapperteur" w:date="2023-08-24T11:16:00Z"/>
          <w:rFonts w:asciiTheme="minorHAnsi" w:eastAsiaTheme="minorEastAsia" w:hAnsiTheme="minorHAnsi" w:cstheme="minorBidi"/>
          <w:kern w:val="2"/>
          <w:sz w:val="21"/>
          <w:szCs w:val="22"/>
          <w:lang w:val="en-US" w:eastAsia="zh-CN"/>
        </w:rPr>
      </w:pPr>
      <w:ins w:id="335" w:author="Rapperteur" w:date="2023-08-24T11:16:00Z">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_Toc143768333 \h </w:instrText>
        </w:r>
      </w:ins>
      <w:r>
        <w:fldChar w:fldCharType="separate"/>
      </w:r>
      <w:ins w:id="336" w:author="Rapperteur" w:date="2023-08-24T11:16:00Z">
        <w:r>
          <w:t>41</w:t>
        </w:r>
        <w:r>
          <w:fldChar w:fldCharType="end"/>
        </w:r>
      </w:ins>
    </w:p>
    <w:p w14:paraId="233A1EA7" w14:textId="77777777" w:rsidR="00A94C17" w:rsidRDefault="00A94C17">
      <w:pPr>
        <w:pStyle w:val="20"/>
        <w:rPr>
          <w:ins w:id="337" w:author="Rapperteur" w:date="2023-08-24T11:16:00Z"/>
          <w:rFonts w:asciiTheme="minorHAnsi" w:eastAsiaTheme="minorEastAsia" w:hAnsiTheme="minorHAnsi" w:cstheme="minorBidi"/>
          <w:kern w:val="2"/>
          <w:sz w:val="21"/>
          <w:szCs w:val="22"/>
          <w:lang w:val="en-US" w:eastAsia="zh-CN"/>
        </w:rPr>
      </w:pPr>
      <w:ins w:id="338" w:author="Rapperteur" w:date="2023-08-24T11:16:00Z">
        <w:r>
          <w:t>6.17</w:t>
        </w:r>
        <w:r>
          <w:rPr>
            <w:rFonts w:asciiTheme="minorHAnsi" w:eastAsiaTheme="minorEastAsia" w:hAnsiTheme="minorHAnsi" w:cstheme="minorBidi"/>
            <w:kern w:val="2"/>
            <w:sz w:val="21"/>
            <w:szCs w:val="22"/>
            <w:lang w:val="en-US" w:eastAsia="zh-CN"/>
          </w:rPr>
          <w:tab/>
        </w:r>
        <w:r>
          <w:t>Solution #17: Using existing AKMA/GBA negotiation mechanism</w:t>
        </w:r>
        <w:r>
          <w:tab/>
        </w:r>
        <w:r>
          <w:fldChar w:fldCharType="begin"/>
        </w:r>
        <w:r>
          <w:instrText xml:space="preserve"> PAGEREF _Toc143768334 \h </w:instrText>
        </w:r>
      </w:ins>
      <w:r>
        <w:fldChar w:fldCharType="separate"/>
      </w:r>
      <w:ins w:id="339" w:author="Rapperteur" w:date="2023-08-24T11:16:00Z">
        <w:r>
          <w:t>41</w:t>
        </w:r>
        <w:r>
          <w:fldChar w:fldCharType="end"/>
        </w:r>
      </w:ins>
    </w:p>
    <w:p w14:paraId="07B6A013" w14:textId="77777777" w:rsidR="00A94C17" w:rsidRDefault="00A94C17">
      <w:pPr>
        <w:pStyle w:val="30"/>
        <w:rPr>
          <w:ins w:id="340" w:author="Rapperteur" w:date="2023-08-24T11:16:00Z"/>
          <w:rFonts w:asciiTheme="minorHAnsi" w:eastAsiaTheme="minorEastAsia" w:hAnsiTheme="minorHAnsi" w:cstheme="minorBidi"/>
          <w:kern w:val="2"/>
          <w:sz w:val="21"/>
          <w:szCs w:val="22"/>
          <w:lang w:val="en-US" w:eastAsia="zh-CN"/>
        </w:rPr>
      </w:pPr>
      <w:ins w:id="341" w:author="Rapperteur" w:date="2023-08-24T11:16:00Z">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_Toc143768335 \h </w:instrText>
        </w:r>
      </w:ins>
      <w:r>
        <w:fldChar w:fldCharType="separate"/>
      </w:r>
      <w:ins w:id="342" w:author="Rapperteur" w:date="2023-08-24T11:16:00Z">
        <w:r>
          <w:t>41</w:t>
        </w:r>
        <w:r>
          <w:fldChar w:fldCharType="end"/>
        </w:r>
      </w:ins>
    </w:p>
    <w:p w14:paraId="04279D3F" w14:textId="77777777" w:rsidR="00A94C17" w:rsidRDefault="00A94C17">
      <w:pPr>
        <w:pStyle w:val="30"/>
        <w:rPr>
          <w:ins w:id="343" w:author="Rapperteur" w:date="2023-08-24T11:16:00Z"/>
          <w:rFonts w:asciiTheme="minorHAnsi" w:eastAsiaTheme="minorEastAsia" w:hAnsiTheme="minorHAnsi" w:cstheme="minorBidi"/>
          <w:kern w:val="2"/>
          <w:sz w:val="21"/>
          <w:szCs w:val="22"/>
          <w:lang w:val="en-US" w:eastAsia="zh-CN"/>
        </w:rPr>
      </w:pPr>
      <w:ins w:id="344" w:author="Rapperteur" w:date="2023-08-24T11:16:00Z">
        <w:r>
          <w:t>6.17.2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_Toc143768336 \h </w:instrText>
        </w:r>
      </w:ins>
      <w:r>
        <w:fldChar w:fldCharType="separate"/>
      </w:r>
      <w:ins w:id="345" w:author="Rapperteur" w:date="2023-08-24T11:16:00Z">
        <w:r>
          <w:t>41</w:t>
        </w:r>
        <w:r>
          <w:fldChar w:fldCharType="end"/>
        </w:r>
      </w:ins>
    </w:p>
    <w:p w14:paraId="7EC83108" w14:textId="77777777" w:rsidR="00A94C17" w:rsidRDefault="00A94C17">
      <w:pPr>
        <w:pStyle w:val="40"/>
        <w:rPr>
          <w:ins w:id="346" w:author="Rapperteur" w:date="2023-08-24T11:16:00Z"/>
          <w:rFonts w:asciiTheme="minorHAnsi" w:eastAsiaTheme="minorEastAsia" w:hAnsiTheme="minorHAnsi" w:cstheme="minorBidi"/>
          <w:kern w:val="2"/>
          <w:sz w:val="21"/>
          <w:szCs w:val="22"/>
          <w:lang w:val="en-US" w:eastAsia="zh-CN"/>
        </w:rPr>
      </w:pPr>
      <w:ins w:id="347" w:author="Rapperteur" w:date="2023-08-24T11:16:00Z">
        <w:r>
          <w:t>6.17.2.1</w:t>
        </w:r>
        <w:r>
          <w:rPr>
            <w:rFonts w:asciiTheme="minorHAnsi" w:eastAsiaTheme="minorEastAsia" w:hAnsiTheme="minorHAnsi" w:cstheme="minorBidi"/>
            <w:kern w:val="2"/>
            <w:sz w:val="21"/>
            <w:szCs w:val="22"/>
            <w:lang w:val="en-US" w:eastAsia="zh-CN"/>
          </w:rPr>
          <w:tab/>
        </w:r>
        <w:r>
          <w:t>Shared key based EEC/UE authentication and certificate based ECS/EES authentication</w:t>
        </w:r>
        <w:r>
          <w:tab/>
        </w:r>
        <w:r>
          <w:fldChar w:fldCharType="begin"/>
        </w:r>
        <w:r>
          <w:instrText xml:space="preserve"> PAGEREF _Toc143768337 \h </w:instrText>
        </w:r>
      </w:ins>
      <w:r>
        <w:fldChar w:fldCharType="separate"/>
      </w:r>
      <w:ins w:id="348" w:author="Rapperteur" w:date="2023-08-24T11:16:00Z">
        <w:r>
          <w:t>42</w:t>
        </w:r>
        <w:r>
          <w:fldChar w:fldCharType="end"/>
        </w:r>
      </w:ins>
    </w:p>
    <w:p w14:paraId="610DF41E" w14:textId="77777777" w:rsidR="00A94C17" w:rsidRDefault="00A94C17">
      <w:pPr>
        <w:pStyle w:val="40"/>
        <w:rPr>
          <w:ins w:id="349" w:author="Rapperteur" w:date="2023-08-24T11:16:00Z"/>
          <w:rFonts w:asciiTheme="minorHAnsi" w:eastAsiaTheme="minorEastAsia" w:hAnsiTheme="minorHAnsi" w:cstheme="minorBidi"/>
          <w:kern w:val="2"/>
          <w:sz w:val="21"/>
          <w:szCs w:val="22"/>
          <w:lang w:val="en-US" w:eastAsia="zh-CN"/>
        </w:rPr>
      </w:pPr>
      <w:ins w:id="350" w:author="Rapperteur" w:date="2023-08-24T11:16:00Z">
        <w:r>
          <w:t>6.17.2.2</w:t>
        </w:r>
        <w:r>
          <w:rPr>
            <w:rFonts w:asciiTheme="minorHAnsi" w:eastAsiaTheme="minorEastAsia" w:hAnsiTheme="minorHAnsi" w:cstheme="minorBidi"/>
            <w:kern w:val="2"/>
            <w:sz w:val="21"/>
            <w:szCs w:val="22"/>
            <w:lang w:val="en-US" w:eastAsia="zh-CN"/>
          </w:rPr>
          <w:tab/>
        </w:r>
        <w:r>
          <w:t>Shared key based mutual authentication</w:t>
        </w:r>
        <w:r>
          <w:tab/>
        </w:r>
        <w:r>
          <w:fldChar w:fldCharType="begin"/>
        </w:r>
        <w:r>
          <w:instrText xml:space="preserve"> PAGEREF _Toc143768338 \h </w:instrText>
        </w:r>
      </w:ins>
      <w:r>
        <w:fldChar w:fldCharType="separate"/>
      </w:r>
      <w:ins w:id="351" w:author="Rapperteur" w:date="2023-08-24T11:16:00Z">
        <w:r>
          <w:t>42</w:t>
        </w:r>
        <w:r>
          <w:fldChar w:fldCharType="end"/>
        </w:r>
      </w:ins>
    </w:p>
    <w:p w14:paraId="6F5B189C" w14:textId="77777777" w:rsidR="00A94C17" w:rsidRDefault="00A94C17">
      <w:pPr>
        <w:pStyle w:val="50"/>
        <w:rPr>
          <w:ins w:id="352" w:author="Rapperteur" w:date="2023-08-24T11:16:00Z"/>
          <w:rFonts w:asciiTheme="minorHAnsi" w:eastAsiaTheme="minorEastAsia" w:hAnsiTheme="minorHAnsi" w:cstheme="minorBidi"/>
          <w:kern w:val="2"/>
          <w:sz w:val="21"/>
          <w:szCs w:val="22"/>
          <w:lang w:val="en-US" w:eastAsia="zh-CN"/>
        </w:rPr>
      </w:pPr>
      <w:ins w:id="353" w:author="Rapperteur" w:date="2023-08-24T11:16:00Z">
        <w:r>
          <w:t>6.17.2.2.1. Shared key based mutual authentication in TLS 1.2</w:t>
        </w:r>
        <w:r>
          <w:tab/>
        </w:r>
        <w:r>
          <w:fldChar w:fldCharType="begin"/>
        </w:r>
        <w:r>
          <w:instrText xml:space="preserve"> PAGEREF _Toc143768339 \h </w:instrText>
        </w:r>
      </w:ins>
      <w:r>
        <w:fldChar w:fldCharType="separate"/>
      </w:r>
      <w:ins w:id="354" w:author="Rapperteur" w:date="2023-08-24T11:16:00Z">
        <w:r>
          <w:t>42</w:t>
        </w:r>
        <w:r>
          <w:fldChar w:fldCharType="end"/>
        </w:r>
      </w:ins>
    </w:p>
    <w:p w14:paraId="14CC003A" w14:textId="77777777" w:rsidR="00A94C17" w:rsidRDefault="00A94C17">
      <w:pPr>
        <w:pStyle w:val="50"/>
        <w:rPr>
          <w:ins w:id="355" w:author="Rapperteur" w:date="2023-08-24T11:16:00Z"/>
          <w:rFonts w:asciiTheme="minorHAnsi" w:eastAsiaTheme="minorEastAsia" w:hAnsiTheme="minorHAnsi" w:cstheme="minorBidi"/>
          <w:kern w:val="2"/>
          <w:sz w:val="21"/>
          <w:szCs w:val="22"/>
          <w:lang w:val="en-US" w:eastAsia="zh-CN"/>
        </w:rPr>
      </w:pPr>
      <w:ins w:id="356" w:author="Rapperteur" w:date="2023-08-24T11:16:00Z">
        <w:r>
          <w:t>6.17.2.2.2. Shared key based mutual authentication in TLS 1.3</w:t>
        </w:r>
        <w:r>
          <w:tab/>
        </w:r>
        <w:r>
          <w:fldChar w:fldCharType="begin"/>
        </w:r>
        <w:r>
          <w:instrText xml:space="preserve"> PAGEREF _Toc143768340 \h </w:instrText>
        </w:r>
      </w:ins>
      <w:r>
        <w:fldChar w:fldCharType="separate"/>
      </w:r>
      <w:ins w:id="357" w:author="Rapperteur" w:date="2023-08-24T11:16:00Z">
        <w:r>
          <w:t>42</w:t>
        </w:r>
        <w:r>
          <w:fldChar w:fldCharType="end"/>
        </w:r>
      </w:ins>
    </w:p>
    <w:p w14:paraId="713165BE" w14:textId="77777777" w:rsidR="00A94C17" w:rsidRDefault="00A94C17">
      <w:pPr>
        <w:pStyle w:val="40"/>
        <w:rPr>
          <w:ins w:id="358" w:author="Rapperteur" w:date="2023-08-24T11:16:00Z"/>
          <w:rFonts w:asciiTheme="minorHAnsi" w:eastAsiaTheme="minorEastAsia" w:hAnsiTheme="minorHAnsi" w:cstheme="minorBidi"/>
          <w:kern w:val="2"/>
          <w:sz w:val="21"/>
          <w:szCs w:val="22"/>
          <w:lang w:val="en-US" w:eastAsia="zh-CN"/>
        </w:rPr>
      </w:pPr>
      <w:ins w:id="359" w:author="Rapperteur" w:date="2023-08-24T11:16:00Z">
        <w:r>
          <w:t>6.17.2.3</w:t>
        </w:r>
        <w:r>
          <w:rPr>
            <w:rFonts w:asciiTheme="minorHAnsi" w:eastAsiaTheme="minorEastAsia" w:hAnsiTheme="minorHAnsi" w:cstheme="minorBidi"/>
            <w:kern w:val="2"/>
            <w:sz w:val="21"/>
            <w:szCs w:val="22"/>
            <w:lang w:val="en-US" w:eastAsia="zh-CN"/>
          </w:rPr>
          <w:tab/>
        </w:r>
        <w:r>
          <w:t>Handling EEC authentication negotiation failure</w:t>
        </w:r>
        <w:r>
          <w:tab/>
        </w:r>
        <w:r>
          <w:fldChar w:fldCharType="begin"/>
        </w:r>
        <w:r>
          <w:instrText xml:space="preserve"> PAGEREF _Toc143768341 \h </w:instrText>
        </w:r>
      </w:ins>
      <w:r>
        <w:fldChar w:fldCharType="separate"/>
      </w:r>
      <w:ins w:id="360" w:author="Rapperteur" w:date="2023-08-24T11:16:00Z">
        <w:r>
          <w:t>43</w:t>
        </w:r>
        <w:r>
          <w:fldChar w:fldCharType="end"/>
        </w:r>
      </w:ins>
    </w:p>
    <w:p w14:paraId="0F191E77" w14:textId="77777777" w:rsidR="00A94C17" w:rsidRDefault="00A94C17">
      <w:pPr>
        <w:pStyle w:val="40"/>
        <w:rPr>
          <w:ins w:id="361" w:author="Rapperteur" w:date="2023-08-24T11:16:00Z"/>
          <w:rFonts w:asciiTheme="minorHAnsi" w:eastAsiaTheme="minorEastAsia" w:hAnsiTheme="minorHAnsi" w:cstheme="minorBidi"/>
          <w:kern w:val="2"/>
          <w:sz w:val="21"/>
          <w:szCs w:val="22"/>
          <w:lang w:val="en-US" w:eastAsia="zh-CN"/>
        </w:rPr>
      </w:pPr>
      <w:ins w:id="362" w:author="Rapperteur" w:date="2023-08-24T11:16:00Z">
        <w:r>
          <w:lastRenderedPageBreak/>
          <w:t>6.17.2.4</w:t>
        </w:r>
        <w:r>
          <w:rPr>
            <w:rFonts w:asciiTheme="minorHAnsi" w:eastAsiaTheme="minorEastAsia" w:hAnsiTheme="minorHAnsi" w:cstheme="minorBidi"/>
            <w:kern w:val="2"/>
            <w:sz w:val="21"/>
            <w:szCs w:val="22"/>
            <w:lang w:val="en-US" w:eastAsia="zh-CN"/>
          </w:rPr>
          <w:tab/>
        </w:r>
        <w:r>
          <w:t>GPSI verification</w:t>
        </w:r>
        <w:r>
          <w:tab/>
        </w:r>
        <w:r>
          <w:fldChar w:fldCharType="begin"/>
        </w:r>
        <w:r>
          <w:instrText xml:space="preserve"> PAGEREF _Toc143768342 \h </w:instrText>
        </w:r>
      </w:ins>
      <w:r>
        <w:fldChar w:fldCharType="separate"/>
      </w:r>
      <w:ins w:id="363" w:author="Rapperteur" w:date="2023-08-24T11:16:00Z">
        <w:r>
          <w:t>43</w:t>
        </w:r>
        <w:r>
          <w:fldChar w:fldCharType="end"/>
        </w:r>
      </w:ins>
    </w:p>
    <w:p w14:paraId="51B27932" w14:textId="77777777" w:rsidR="00A94C17" w:rsidRDefault="00A94C17">
      <w:pPr>
        <w:pStyle w:val="30"/>
        <w:rPr>
          <w:ins w:id="364" w:author="Rapperteur" w:date="2023-08-24T11:16:00Z"/>
          <w:rFonts w:asciiTheme="minorHAnsi" w:eastAsiaTheme="minorEastAsia" w:hAnsiTheme="minorHAnsi" w:cstheme="minorBidi"/>
          <w:kern w:val="2"/>
          <w:sz w:val="21"/>
          <w:szCs w:val="22"/>
          <w:lang w:val="en-US" w:eastAsia="zh-CN"/>
        </w:rPr>
      </w:pPr>
      <w:ins w:id="365" w:author="Rapperteur" w:date="2023-08-24T11:16:00Z">
        <w:r>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_Toc143768343 \h </w:instrText>
        </w:r>
      </w:ins>
      <w:r>
        <w:fldChar w:fldCharType="separate"/>
      </w:r>
      <w:ins w:id="366" w:author="Rapperteur" w:date="2023-08-24T11:16:00Z">
        <w:r>
          <w:t>43</w:t>
        </w:r>
        <w:r>
          <w:fldChar w:fldCharType="end"/>
        </w:r>
      </w:ins>
    </w:p>
    <w:p w14:paraId="46E05552" w14:textId="77777777" w:rsidR="00A94C17" w:rsidRDefault="00A94C17">
      <w:pPr>
        <w:pStyle w:val="20"/>
        <w:rPr>
          <w:ins w:id="367" w:author="Rapperteur" w:date="2023-08-24T11:16:00Z"/>
          <w:rFonts w:asciiTheme="minorHAnsi" w:eastAsiaTheme="minorEastAsia" w:hAnsiTheme="minorHAnsi" w:cstheme="minorBidi"/>
          <w:kern w:val="2"/>
          <w:sz w:val="21"/>
          <w:szCs w:val="22"/>
          <w:lang w:val="en-US" w:eastAsia="zh-CN"/>
        </w:rPr>
      </w:pPr>
      <w:ins w:id="368" w:author="Rapperteur" w:date="2023-08-24T11:16:00Z">
        <w:r>
          <w:t>6.18</w:t>
        </w:r>
        <w:r>
          <w:rPr>
            <w:rFonts w:asciiTheme="minorHAnsi" w:eastAsiaTheme="minorEastAsia" w:hAnsiTheme="minorHAnsi" w:cstheme="minorBidi"/>
            <w:kern w:val="2"/>
            <w:sz w:val="21"/>
            <w:szCs w:val="22"/>
            <w:lang w:val="en-US" w:eastAsia="zh-CN"/>
          </w:rPr>
          <w:tab/>
        </w:r>
        <w:r>
          <w:t>Solution #18: Authentication and Authorization between V-ECS and H-ECS</w:t>
        </w:r>
        <w:r>
          <w:tab/>
        </w:r>
        <w:r>
          <w:fldChar w:fldCharType="begin"/>
        </w:r>
        <w:r>
          <w:instrText xml:space="preserve"> PAGEREF _Toc143768344 \h </w:instrText>
        </w:r>
      </w:ins>
      <w:r>
        <w:fldChar w:fldCharType="separate"/>
      </w:r>
      <w:ins w:id="369" w:author="Rapperteur" w:date="2023-08-24T11:16:00Z">
        <w:r>
          <w:t>43</w:t>
        </w:r>
        <w:r>
          <w:fldChar w:fldCharType="end"/>
        </w:r>
      </w:ins>
    </w:p>
    <w:p w14:paraId="273602AF" w14:textId="77777777" w:rsidR="00A94C17" w:rsidRDefault="00A94C17">
      <w:pPr>
        <w:pStyle w:val="30"/>
        <w:rPr>
          <w:ins w:id="370" w:author="Rapperteur" w:date="2023-08-24T11:16:00Z"/>
          <w:rFonts w:asciiTheme="minorHAnsi" w:eastAsiaTheme="minorEastAsia" w:hAnsiTheme="minorHAnsi" w:cstheme="minorBidi"/>
          <w:kern w:val="2"/>
          <w:sz w:val="21"/>
          <w:szCs w:val="22"/>
          <w:lang w:val="en-US" w:eastAsia="zh-CN"/>
        </w:rPr>
      </w:pPr>
      <w:ins w:id="371" w:author="Rapperteur" w:date="2023-08-24T11:16:00Z">
        <w:r>
          <w:t>6.18.1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_Toc143768345 \h </w:instrText>
        </w:r>
      </w:ins>
      <w:r>
        <w:fldChar w:fldCharType="separate"/>
      </w:r>
      <w:ins w:id="372" w:author="Rapperteur" w:date="2023-08-24T11:16:00Z">
        <w:r>
          <w:t>43</w:t>
        </w:r>
        <w:r>
          <w:fldChar w:fldCharType="end"/>
        </w:r>
      </w:ins>
    </w:p>
    <w:p w14:paraId="5E11A985" w14:textId="77777777" w:rsidR="00A94C17" w:rsidRDefault="00A94C17">
      <w:pPr>
        <w:pStyle w:val="30"/>
        <w:rPr>
          <w:ins w:id="373" w:author="Rapperteur" w:date="2023-08-24T11:16:00Z"/>
          <w:rFonts w:asciiTheme="minorHAnsi" w:eastAsiaTheme="minorEastAsia" w:hAnsiTheme="minorHAnsi" w:cstheme="minorBidi"/>
          <w:kern w:val="2"/>
          <w:sz w:val="21"/>
          <w:szCs w:val="22"/>
          <w:lang w:val="en-US" w:eastAsia="zh-CN"/>
        </w:rPr>
      </w:pPr>
      <w:ins w:id="374" w:author="Rapperteur" w:date="2023-08-24T11:16:00Z">
        <w:r>
          <w:t>6.18.2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_Toc143768346 \h </w:instrText>
        </w:r>
      </w:ins>
      <w:r>
        <w:fldChar w:fldCharType="separate"/>
      </w:r>
      <w:ins w:id="375" w:author="Rapperteur" w:date="2023-08-24T11:16:00Z">
        <w:r>
          <w:t>43</w:t>
        </w:r>
        <w:r>
          <w:fldChar w:fldCharType="end"/>
        </w:r>
      </w:ins>
    </w:p>
    <w:p w14:paraId="66A14B20" w14:textId="77777777" w:rsidR="00A94C17" w:rsidRDefault="00A94C17">
      <w:pPr>
        <w:pStyle w:val="20"/>
        <w:rPr>
          <w:ins w:id="376" w:author="Rapperteur" w:date="2023-08-24T11:16:00Z"/>
          <w:rFonts w:asciiTheme="minorHAnsi" w:eastAsiaTheme="minorEastAsia" w:hAnsiTheme="minorHAnsi" w:cstheme="minorBidi"/>
          <w:kern w:val="2"/>
          <w:sz w:val="21"/>
          <w:szCs w:val="22"/>
          <w:lang w:val="en-US" w:eastAsia="zh-CN"/>
        </w:rPr>
      </w:pPr>
      <w:ins w:id="377" w:author="Rapperteur" w:date="2023-08-24T11:16:00Z">
        <w:r>
          <w:t>6.19</w:t>
        </w:r>
        <w:r>
          <w:rPr>
            <w:rFonts w:asciiTheme="minorHAnsi" w:eastAsiaTheme="minorEastAsia" w:hAnsiTheme="minorHAnsi" w:cstheme="minorBidi"/>
            <w:kern w:val="2"/>
            <w:sz w:val="21"/>
            <w:szCs w:val="22"/>
            <w:lang w:val="en-US" w:eastAsia="zh-CN"/>
          </w:rPr>
          <w:tab/>
        </w:r>
        <w:r>
          <w:t>Solution #19: Authorization of V-ECS in roaming scenario</w:t>
        </w:r>
        <w:r>
          <w:tab/>
        </w:r>
        <w:r>
          <w:fldChar w:fldCharType="begin"/>
        </w:r>
        <w:r>
          <w:instrText xml:space="preserve"> PAGEREF _Toc143768347 \h </w:instrText>
        </w:r>
      </w:ins>
      <w:r>
        <w:fldChar w:fldCharType="separate"/>
      </w:r>
      <w:ins w:id="378" w:author="Rapperteur" w:date="2023-08-24T11:16:00Z">
        <w:r>
          <w:t>44</w:t>
        </w:r>
        <w:r>
          <w:fldChar w:fldCharType="end"/>
        </w:r>
      </w:ins>
    </w:p>
    <w:p w14:paraId="54CBF579" w14:textId="77777777" w:rsidR="00A94C17" w:rsidRDefault="00A94C17">
      <w:pPr>
        <w:pStyle w:val="30"/>
        <w:rPr>
          <w:ins w:id="379" w:author="Rapperteur" w:date="2023-08-24T11:16:00Z"/>
          <w:rFonts w:asciiTheme="minorHAnsi" w:eastAsiaTheme="minorEastAsia" w:hAnsiTheme="minorHAnsi" w:cstheme="minorBidi"/>
          <w:kern w:val="2"/>
          <w:sz w:val="21"/>
          <w:szCs w:val="22"/>
          <w:lang w:val="en-US" w:eastAsia="zh-CN"/>
        </w:rPr>
      </w:pPr>
      <w:ins w:id="380" w:author="Rapperteur" w:date="2023-08-24T11:16:00Z">
        <w:r>
          <w:t>6.19.1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_Toc143768348 \h </w:instrText>
        </w:r>
      </w:ins>
      <w:r>
        <w:fldChar w:fldCharType="separate"/>
      </w:r>
      <w:ins w:id="381" w:author="Rapperteur" w:date="2023-08-24T11:16:00Z">
        <w:r>
          <w:t>44</w:t>
        </w:r>
        <w:r>
          <w:fldChar w:fldCharType="end"/>
        </w:r>
      </w:ins>
    </w:p>
    <w:p w14:paraId="2F94FD8C" w14:textId="77777777" w:rsidR="00A94C17" w:rsidRDefault="00A94C17">
      <w:pPr>
        <w:pStyle w:val="30"/>
        <w:rPr>
          <w:ins w:id="382" w:author="Rapperteur" w:date="2023-08-24T11:16:00Z"/>
          <w:rFonts w:asciiTheme="minorHAnsi" w:eastAsiaTheme="minorEastAsia" w:hAnsiTheme="minorHAnsi" w:cstheme="minorBidi"/>
          <w:kern w:val="2"/>
          <w:sz w:val="21"/>
          <w:szCs w:val="22"/>
          <w:lang w:val="en-US" w:eastAsia="zh-CN"/>
        </w:rPr>
      </w:pPr>
      <w:ins w:id="383" w:author="Rapperteur" w:date="2023-08-24T11:16:00Z">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_Toc143768349 \h </w:instrText>
        </w:r>
      </w:ins>
      <w:r>
        <w:fldChar w:fldCharType="separate"/>
      </w:r>
      <w:ins w:id="384" w:author="Rapperteur" w:date="2023-08-24T11:16:00Z">
        <w:r>
          <w:t>44</w:t>
        </w:r>
        <w:r>
          <w:fldChar w:fldCharType="end"/>
        </w:r>
      </w:ins>
    </w:p>
    <w:p w14:paraId="01CFAE7E" w14:textId="77777777" w:rsidR="00A94C17" w:rsidRDefault="00A94C17">
      <w:pPr>
        <w:pStyle w:val="30"/>
        <w:rPr>
          <w:ins w:id="385" w:author="Rapperteur" w:date="2023-08-24T11:16:00Z"/>
          <w:rFonts w:asciiTheme="minorHAnsi" w:eastAsiaTheme="minorEastAsia" w:hAnsiTheme="minorHAnsi" w:cstheme="minorBidi"/>
          <w:kern w:val="2"/>
          <w:sz w:val="21"/>
          <w:szCs w:val="22"/>
          <w:lang w:val="en-US" w:eastAsia="zh-CN"/>
        </w:rPr>
      </w:pPr>
      <w:ins w:id="386" w:author="Rapperteur" w:date="2023-08-24T11:16:00Z">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_Toc143768350 \h </w:instrText>
        </w:r>
      </w:ins>
      <w:r>
        <w:fldChar w:fldCharType="separate"/>
      </w:r>
      <w:ins w:id="387" w:author="Rapperteur" w:date="2023-08-24T11:16:00Z">
        <w:r>
          <w:t>45</w:t>
        </w:r>
        <w:r>
          <w:fldChar w:fldCharType="end"/>
        </w:r>
      </w:ins>
    </w:p>
    <w:p w14:paraId="1765C7F5" w14:textId="77777777" w:rsidR="00A94C17" w:rsidRDefault="00A94C17">
      <w:pPr>
        <w:pStyle w:val="20"/>
        <w:rPr>
          <w:ins w:id="388" w:author="Rapperteur" w:date="2023-08-24T11:16:00Z"/>
          <w:rFonts w:asciiTheme="minorHAnsi" w:eastAsiaTheme="minorEastAsia" w:hAnsiTheme="minorHAnsi" w:cstheme="minorBidi"/>
          <w:kern w:val="2"/>
          <w:sz w:val="21"/>
          <w:szCs w:val="22"/>
          <w:lang w:val="en-US" w:eastAsia="zh-CN"/>
        </w:rPr>
      </w:pPr>
      <w:ins w:id="389" w:author="Rapperteur" w:date="2023-08-24T11:16:00Z">
        <w:r>
          <w:t>6.20</w:t>
        </w:r>
        <w:r>
          <w:rPr>
            <w:rFonts w:asciiTheme="minorHAnsi" w:eastAsiaTheme="minorEastAsia" w:hAnsiTheme="minorHAnsi" w:cstheme="minorBidi"/>
            <w:kern w:val="2"/>
            <w:sz w:val="21"/>
            <w:szCs w:val="22"/>
            <w:lang w:val="en-US" w:eastAsia="zh-CN"/>
          </w:rPr>
          <w:tab/>
        </w:r>
        <w:r>
          <w:t>Solution #20: Transport security for the EDGE10 interface</w:t>
        </w:r>
        <w:r>
          <w:tab/>
        </w:r>
        <w:r>
          <w:fldChar w:fldCharType="begin"/>
        </w:r>
        <w:r>
          <w:instrText xml:space="preserve"> PAGEREF _Toc143768351 \h </w:instrText>
        </w:r>
      </w:ins>
      <w:r>
        <w:fldChar w:fldCharType="separate"/>
      </w:r>
      <w:ins w:id="390" w:author="Rapperteur" w:date="2023-08-24T11:16:00Z">
        <w:r>
          <w:t>45</w:t>
        </w:r>
        <w:r>
          <w:fldChar w:fldCharType="end"/>
        </w:r>
      </w:ins>
    </w:p>
    <w:p w14:paraId="36B4AD9E" w14:textId="77777777" w:rsidR="00A94C17" w:rsidRDefault="00A94C17">
      <w:pPr>
        <w:pStyle w:val="30"/>
        <w:rPr>
          <w:ins w:id="391" w:author="Rapperteur" w:date="2023-08-24T11:16:00Z"/>
          <w:rFonts w:asciiTheme="minorHAnsi" w:eastAsiaTheme="minorEastAsia" w:hAnsiTheme="minorHAnsi" w:cstheme="minorBidi"/>
          <w:kern w:val="2"/>
          <w:sz w:val="21"/>
          <w:szCs w:val="22"/>
          <w:lang w:val="en-US" w:eastAsia="zh-CN"/>
        </w:rPr>
      </w:pPr>
      <w:ins w:id="392" w:author="Rapperteur" w:date="2023-08-24T11:16:00Z">
        <w:r>
          <w:t>6.20.1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_Toc143768352 \h </w:instrText>
        </w:r>
      </w:ins>
      <w:r>
        <w:fldChar w:fldCharType="separate"/>
      </w:r>
      <w:ins w:id="393" w:author="Rapperteur" w:date="2023-08-24T11:16:00Z">
        <w:r>
          <w:t>45</w:t>
        </w:r>
        <w:r>
          <w:fldChar w:fldCharType="end"/>
        </w:r>
      </w:ins>
    </w:p>
    <w:p w14:paraId="4C7545F0" w14:textId="77777777" w:rsidR="00A94C17" w:rsidRDefault="00A94C17">
      <w:pPr>
        <w:pStyle w:val="30"/>
        <w:rPr>
          <w:ins w:id="394" w:author="Rapperteur" w:date="2023-08-24T11:16:00Z"/>
          <w:rFonts w:asciiTheme="minorHAnsi" w:eastAsiaTheme="minorEastAsia" w:hAnsiTheme="minorHAnsi" w:cstheme="minorBidi"/>
          <w:kern w:val="2"/>
          <w:sz w:val="21"/>
          <w:szCs w:val="22"/>
          <w:lang w:val="en-US" w:eastAsia="zh-CN"/>
        </w:rPr>
      </w:pPr>
      <w:ins w:id="395" w:author="Rapperteur" w:date="2023-08-24T11:16:00Z">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_Toc143768353 \h </w:instrText>
        </w:r>
      </w:ins>
      <w:r>
        <w:fldChar w:fldCharType="separate"/>
      </w:r>
      <w:ins w:id="396" w:author="Rapperteur" w:date="2023-08-24T11:16:00Z">
        <w:r>
          <w:t>45</w:t>
        </w:r>
        <w:r>
          <w:fldChar w:fldCharType="end"/>
        </w:r>
      </w:ins>
    </w:p>
    <w:p w14:paraId="4A08E33A" w14:textId="77777777" w:rsidR="00A94C17" w:rsidRDefault="00A94C17">
      <w:pPr>
        <w:pStyle w:val="30"/>
        <w:rPr>
          <w:ins w:id="397" w:author="Rapperteur" w:date="2023-08-24T11:16:00Z"/>
          <w:rFonts w:asciiTheme="minorHAnsi" w:eastAsiaTheme="minorEastAsia" w:hAnsiTheme="minorHAnsi" w:cstheme="minorBidi"/>
          <w:kern w:val="2"/>
          <w:sz w:val="21"/>
          <w:szCs w:val="22"/>
          <w:lang w:val="en-US" w:eastAsia="zh-CN"/>
        </w:rPr>
      </w:pPr>
      <w:ins w:id="398" w:author="Rapperteur" w:date="2023-08-24T11:16:00Z">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_Toc143768354 \h </w:instrText>
        </w:r>
      </w:ins>
      <w:r>
        <w:fldChar w:fldCharType="separate"/>
      </w:r>
      <w:ins w:id="399" w:author="Rapperteur" w:date="2023-08-24T11:16:00Z">
        <w:r>
          <w:t>45</w:t>
        </w:r>
        <w:r>
          <w:fldChar w:fldCharType="end"/>
        </w:r>
      </w:ins>
    </w:p>
    <w:p w14:paraId="5201F625" w14:textId="77777777" w:rsidR="00A94C17" w:rsidRDefault="00A94C17">
      <w:pPr>
        <w:pStyle w:val="20"/>
        <w:rPr>
          <w:ins w:id="400" w:author="Rapperteur" w:date="2023-08-24T11:16:00Z"/>
          <w:rFonts w:asciiTheme="minorHAnsi" w:eastAsiaTheme="minorEastAsia" w:hAnsiTheme="minorHAnsi" w:cstheme="minorBidi"/>
          <w:kern w:val="2"/>
          <w:sz w:val="21"/>
          <w:szCs w:val="22"/>
          <w:lang w:val="en-US" w:eastAsia="zh-CN"/>
        </w:rPr>
      </w:pPr>
      <w:ins w:id="401" w:author="Rapperteur" w:date="2023-08-24T11:16:00Z">
        <w:r>
          <w:t>6.21</w:t>
        </w:r>
        <w:r>
          <w:rPr>
            <w:rFonts w:asciiTheme="minorHAnsi" w:eastAsiaTheme="minorEastAsia" w:hAnsiTheme="minorHAnsi" w:cstheme="minorBidi"/>
            <w:kern w:val="2"/>
            <w:sz w:val="21"/>
            <w:szCs w:val="22"/>
            <w:lang w:val="en-US" w:eastAsia="zh-CN"/>
          </w:rPr>
          <w:tab/>
        </w:r>
        <w:r>
          <w:t xml:space="preserve">Solution #21: </w:t>
        </w:r>
        <w:r>
          <w:rPr>
            <w:lang w:eastAsia="zh-CN"/>
          </w:rPr>
          <w:t>Using</w:t>
        </w:r>
        <w:r>
          <w:t xml:space="preserve"> local policy on authorization between EESes</w:t>
        </w:r>
        <w:r>
          <w:tab/>
        </w:r>
        <w:r>
          <w:fldChar w:fldCharType="begin"/>
        </w:r>
        <w:r>
          <w:instrText xml:space="preserve"> PAGEREF _Toc143768355 \h </w:instrText>
        </w:r>
      </w:ins>
      <w:r>
        <w:fldChar w:fldCharType="separate"/>
      </w:r>
      <w:ins w:id="402" w:author="Rapperteur" w:date="2023-08-24T11:16:00Z">
        <w:r>
          <w:t>45</w:t>
        </w:r>
        <w:r>
          <w:fldChar w:fldCharType="end"/>
        </w:r>
      </w:ins>
    </w:p>
    <w:p w14:paraId="304CCD9F" w14:textId="77777777" w:rsidR="00A94C17" w:rsidRDefault="00A94C17">
      <w:pPr>
        <w:pStyle w:val="30"/>
        <w:rPr>
          <w:ins w:id="403" w:author="Rapperteur" w:date="2023-08-24T11:16:00Z"/>
          <w:rFonts w:asciiTheme="minorHAnsi" w:eastAsiaTheme="minorEastAsia" w:hAnsiTheme="minorHAnsi" w:cstheme="minorBidi"/>
          <w:kern w:val="2"/>
          <w:sz w:val="21"/>
          <w:szCs w:val="22"/>
          <w:lang w:val="en-US" w:eastAsia="zh-CN"/>
        </w:rPr>
      </w:pPr>
      <w:ins w:id="404" w:author="Rapperteur" w:date="2023-08-24T11:16:00Z">
        <w:r>
          <w:t>6.21.1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_Toc143768356 \h </w:instrText>
        </w:r>
      </w:ins>
      <w:r>
        <w:fldChar w:fldCharType="separate"/>
      </w:r>
      <w:ins w:id="405" w:author="Rapperteur" w:date="2023-08-24T11:16:00Z">
        <w:r>
          <w:t>45</w:t>
        </w:r>
        <w:r>
          <w:fldChar w:fldCharType="end"/>
        </w:r>
      </w:ins>
    </w:p>
    <w:p w14:paraId="0D7920FC" w14:textId="77777777" w:rsidR="00A94C17" w:rsidRDefault="00A94C17">
      <w:pPr>
        <w:pStyle w:val="30"/>
        <w:rPr>
          <w:ins w:id="406" w:author="Rapperteur" w:date="2023-08-24T11:16:00Z"/>
          <w:rFonts w:asciiTheme="minorHAnsi" w:eastAsiaTheme="minorEastAsia" w:hAnsiTheme="minorHAnsi" w:cstheme="minorBidi"/>
          <w:kern w:val="2"/>
          <w:sz w:val="21"/>
          <w:szCs w:val="22"/>
          <w:lang w:val="en-US" w:eastAsia="zh-CN"/>
        </w:rPr>
      </w:pPr>
      <w:ins w:id="407" w:author="Rapperteur" w:date="2023-08-24T11:16:00Z">
        <w:r>
          <w:t>6.21.2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_Toc143768357 \h </w:instrText>
        </w:r>
      </w:ins>
      <w:r>
        <w:fldChar w:fldCharType="separate"/>
      </w:r>
      <w:ins w:id="408" w:author="Rapperteur" w:date="2023-08-24T11:16:00Z">
        <w:r>
          <w:t>45</w:t>
        </w:r>
        <w:r>
          <w:fldChar w:fldCharType="end"/>
        </w:r>
      </w:ins>
    </w:p>
    <w:p w14:paraId="7AF31D50" w14:textId="77777777" w:rsidR="00A94C17" w:rsidRDefault="00A94C17">
      <w:pPr>
        <w:pStyle w:val="30"/>
        <w:rPr>
          <w:ins w:id="409" w:author="Rapperteur" w:date="2023-08-24T11:16:00Z"/>
          <w:rFonts w:asciiTheme="minorHAnsi" w:eastAsiaTheme="minorEastAsia" w:hAnsiTheme="minorHAnsi" w:cstheme="minorBidi"/>
          <w:kern w:val="2"/>
          <w:sz w:val="21"/>
          <w:szCs w:val="22"/>
          <w:lang w:val="en-US" w:eastAsia="zh-CN"/>
        </w:rPr>
      </w:pPr>
      <w:ins w:id="410" w:author="Rapperteur" w:date="2023-08-24T11:16:00Z">
        <w:r>
          <w:t>6.21.3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_Toc143768358 \h </w:instrText>
        </w:r>
      </w:ins>
      <w:r>
        <w:fldChar w:fldCharType="separate"/>
      </w:r>
      <w:ins w:id="411" w:author="Rapperteur" w:date="2023-08-24T11:16:00Z">
        <w:r>
          <w:t>45</w:t>
        </w:r>
        <w:r>
          <w:fldChar w:fldCharType="end"/>
        </w:r>
      </w:ins>
    </w:p>
    <w:p w14:paraId="5BB887FD" w14:textId="77777777" w:rsidR="00A94C17" w:rsidRDefault="00A94C17">
      <w:pPr>
        <w:pStyle w:val="20"/>
        <w:rPr>
          <w:ins w:id="412" w:author="Rapperteur" w:date="2023-08-24T11:16:00Z"/>
          <w:rFonts w:asciiTheme="minorHAnsi" w:eastAsiaTheme="minorEastAsia" w:hAnsiTheme="minorHAnsi" w:cstheme="minorBidi"/>
          <w:kern w:val="2"/>
          <w:sz w:val="21"/>
          <w:szCs w:val="22"/>
          <w:lang w:val="en-US" w:eastAsia="zh-CN"/>
        </w:rPr>
      </w:pPr>
      <w:ins w:id="413" w:author="Rapperteur" w:date="2023-08-24T11:16:00Z">
        <w:r>
          <w:t>6.23</w:t>
        </w:r>
        <w:r>
          <w:rPr>
            <w:rFonts w:asciiTheme="minorHAnsi" w:eastAsiaTheme="minorEastAsia" w:hAnsiTheme="minorHAnsi" w:cstheme="minorBidi"/>
            <w:kern w:val="2"/>
            <w:sz w:val="21"/>
            <w:szCs w:val="22"/>
            <w:lang w:val="en-US" w:eastAsia="zh-CN"/>
          </w:rPr>
          <w:tab/>
        </w:r>
        <w:r>
          <w:t xml:space="preserve">Solution #23: </w:t>
        </w:r>
        <w:r>
          <w:rPr>
            <w:lang w:eastAsia="zh-CN"/>
          </w:rPr>
          <w:t>EAS discovery procedure protection</w:t>
        </w:r>
        <w:r>
          <w:tab/>
        </w:r>
        <w:r>
          <w:fldChar w:fldCharType="begin"/>
        </w:r>
        <w:r>
          <w:instrText xml:space="preserve"> PAGEREF _Toc143768359 \h </w:instrText>
        </w:r>
      </w:ins>
      <w:r>
        <w:fldChar w:fldCharType="separate"/>
      </w:r>
      <w:ins w:id="414" w:author="Rapperteur" w:date="2023-08-24T11:16:00Z">
        <w:r>
          <w:t>46</w:t>
        </w:r>
        <w:r>
          <w:fldChar w:fldCharType="end"/>
        </w:r>
      </w:ins>
    </w:p>
    <w:p w14:paraId="5145CD8D" w14:textId="77777777" w:rsidR="00A94C17" w:rsidRDefault="00A94C17">
      <w:pPr>
        <w:pStyle w:val="30"/>
        <w:rPr>
          <w:ins w:id="415" w:author="Rapperteur" w:date="2023-08-24T11:16:00Z"/>
          <w:rFonts w:asciiTheme="minorHAnsi" w:eastAsiaTheme="minorEastAsia" w:hAnsiTheme="minorHAnsi" w:cstheme="minorBidi"/>
          <w:kern w:val="2"/>
          <w:sz w:val="21"/>
          <w:szCs w:val="22"/>
          <w:lang w:val="en-US" w:eastAsia="zh-CN"/>
        </w:rPr>
      </w:pPr>
      <w:ins w:id="416" w:author="Rapperteur" w:date="2023-08-24T11:16:00Z">
        <w:r>
          <w:t>6.23.1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_Toc143768360 \h </w:instrText>
        </w:r>
      </w:ins>
      <w:r>
        <w:fldChar w:fldCharType="separate"/>
      </w:r>
      <w:ins w:id="417" w:author="Rapperteur" w:date="2023-08-24T11:16:00Z">
        <w:r>
          <w:t>46</w:t>
        </w:r>
        <w:r>
          <w:fldChar w:fldCharType="end"/>
        </w:r>
      </w:ins>
    </w:p>
    <w:p w14:paraId="7DEB6F7D" w14:textId="77777777" w:rsidR="00A94C17" w:rsidRDefault="00A94C17">
      <w:pPr>
        <w:pStyle w:val="30"/>
        <w:rPr>
          <w:ins w:id="418" w:author="Rapperteur" w:date="2023-08-24T11:16:00Z"/>
          <w:rFonts w:asciiTheme="minorHAnsi" w:eastAsiaTheme="minorEastAsia" w:hAnsiTheme="minorHAnsi" w:cstheme="minorBidi"/>
          <w:kern w:val="2"/>
          <w:sz w:val="21"/>
          <w:szCs w:val="22"/>
          <w:lang w:val="en-US" w:eastAsia="zh-CN"/>
        </w:rPr>
      </w:pPr>
      <w:ins w:id="419" w:author="Rapperteur" w:date="2023-08-24T11:16:00Z">
        <w:r>
          <w:t>6.23.2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_Toc143768361 \h </w:instrText>
        </w:r>
      </w:ins>
      <w:r>
        <w:fldChar w:fldCharType="separate"/>
      </w:r>
      <w:ins w:id="420" w:author="Rapperteur" w:date="2023-08-24T11:16:00Z">
        <w:r>
          <w:t>46</w:t>
        </w:r>
        <w:r>
          <w:fldChar w:fldCharType="end"/>
        </w:r>
      </w:ins>
    </w:p>
    <w:p w14:paraId="4C21035F" w14:textId="77777777" w:rsidR="00A94C17" w:rsidRDefault="00A94C17">
      <w:pPr>
        <w:pStyle w:val="30"/>
        <w:rPr>
          <w:ins w:id="421" w:author="Rapperteur" w:date="2023-08-24T11:16:00Z"/>
          <w:rFonts w:asciiTheme="minorHAnsi" w:eastAsiaTheme="minorEastAsia" w:hAnsiTheme="minorHAnsi" w:cstheme="minorBidi"/>
          <w:kern w:val="2"/>
          <w:sz w:val="21"/>
          <w:szCs w:val="22"/>
          <w:lang w:val="en-US" w:eastAsia="zh-CN"/>
        </w:rPr>
      </w:pPr>
      <w:ins w:id="422" w:author="Rapperteur" w:date="2023-08-24T11:16:00Z">
        <w:r>
          <w:t>6.23.3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_Toc143768362 \h </w:instrText>
        </w:r>
      </w:ins>
      <w:r>
        <w:fldChar w:fldCharType="separate"/>
      </w:r>
      <w:ins w:id="423" w:author="Rapperteur" w:date="2023-08-24T11:16:00Z">
        <w:r>
          <w:t>47</w:t>
        </w:r>
        <w:r>
          <w:fldChar w:fldCharType="end"/>
        </w:r>
      </w:ins>
    </w:p>
    <w:p w14:paraId="298B422F" w14:textId="77777777" w:rsidR="00A94C17" w:rsidRDefault="00A94C17">
      <w:pPr>
        <w:pStyle w:val="20"/>
        <w:rPr>
          <w:ins w:id="424" w:author="Rapperteur" w:date="2023-08-24T11:16:00Z"/>
          <w:rFonts w:asciiTheme="minorHAnsi" w:eastAsiaTheme="minorEastAsia" w:hAnsiTheme="minorHAnsi" w:cstheme="minorBidi"/>
          <w:kern w:val="2"/>
          <w:sz w:val="21"/>
          <w:szCs w:val="22"/>
          <w:lang w:val="en-US" w:eastAsia="zh-CN"/>
        </w:rPr>
      </w:pPr>
      <w:ins w:id="425" w:author="Rapperteur" w:date="2023-08-24T11:16:00Z">
        <w:r>
          <w:t>6.24</w:t>
        </w:r>
        <w:r>
          <w:rPr>
            <w:rFonts w:asciiTheme="minorHAnsi" w:eastAsiaTheme="minorEastAsia" w:hAnsiTheme="minorHAnsi" w:cstheme="minorBidi"/>
            <w:kern w:val="2"/>
            <w:sz w:val="21"/>
            <w:szCs w:val="22"/>
            <w:lang w:val="en-US" w:eastAsia="zh-CN"/>
          </w:rPr>
          <w:tab/>
        </w:r>
        <w:r>
          <w:t>Solution #24: Public key signature based ECS/EES authentication</w:t>
        </w:r>
        <w:r>
          <w:tab/>
        </w:r>
        <w:r>
          <w:fldChar w:fldCharType="begin"/>
        </w:r>
        <w:r>
          <w:instrText xml:space="preserve"> PAGEREF _Toc143768363 \h </w:instrText>
        </w:r>
      </w:ins>
      <w:r>
        <w:fldChar w:fldCharType="separate"/>
      </w:r>
      <w:ins w:id="426" w:author="Rapperteur" w:date="2023-08-24T11:16:00Z">
        <w:r>
          <w:t>47</w:t>
        </w:r>
        <w:r>
          <w:fldChar w:fldCharType="end"/>
        </w:r>
      </w:ins>
    </w:p>
    <w:p w14:paraId="5E76C36A" w14:textId="77777777" w:rsidR="00A94C17" w:rsidRDefault="00A94C17">
      <w:pPr>
        <w:pStyle w:val="30"/>
        <w:rPr>
          <w:ins w:id="427" w:author="Rapperteur" w:date="2023-08-24T11:16:00Z"/>
          <w:rFonts w:asciiTheme="minorHAnsi" w:eastAsiaTheme="minorEastAsia" w:hAnsiTheme="minorHAnsi" w:cstheme="minorBidi"/>
          <w:kern w:val="2"/>
          <w:sz w:val="21"/>
          <w:szCs w:val="22"/>
          <w:lang w:val="en-US" w:eastAsia="zh-CN"/>
        </w:rPr>
      </w:pPr>
      <w:ins w:id="428" w:author="Rapperteur" w:date="2023-08-24T11:16:00Z">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_Toc143768364 \h </w:instrText>
        </w:r>
      </w:ins>
      <w:r>
        <w:fldChar w:fldCharType="separate"/>
      </w:r>
      <w:ins w:id="429" w:author="Rapperteur" w:date="2023-08-24T11:16:00Z">
        <w:r>
          <w:t>47</w:t>
        </w:r>
        <w:r>
          <w:fldChar w:fldCharType="end"/>
        </w:r>
      </w:ins>
    </w:p>
    <w:p w14:paraId="0D339825" w14:textId="77777777" w:rsidR="00A94C17" w:rsidRDefault="00A94C17">
      <w:pPr>
        <w:pStyle w:val="30"/>
        <w:rPr>
          <w:ins w:id="430" w:author="Rapperteur" w:date="2023-08-24T11:16:00Z"/>
          <w:rFonts w:asciiTheme="minorHAnsi" w:eastAsiaTheme="minorEastAsia" w:hAnsiTheme="minorHAnsi" w:cstheme="minorBidi"/>
          <w:kern w:val="2"/>
          <w:sz w:val="21"/>
          <w:szCs w:val="22"/>
          <w:lang w:val="en-US" w:eastAsia="zh-CN"/>
        </w:rPr>
      </w:pPr>
      <w:ins w:id="431" w:author="Rapperteur" w:date="2023-08-24T11:16:00Z">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_Toc143768365 \h </w:instrText>
        </w:r>
      </w:ins>
      <w:r>
        <w:fldChar w:fldCharType="separate"/>
      </w:r>
      <w:ins w:id="432" w:author="Rapperteur" w:date="2023-08-24T11:16:00Z">
        <w:r>
          <w:t>47</w:t>
        </w:r>
        <w:r>
          <w:fldChar w:fldCharType="end"/>
        </w:r>
      </w:ins>
    </w:p>
    <w:p w14:paraId="0F6086BB" w14:textId="77777777" w:rsidR="00A94C17" w:rsidRDefault="00A94C17">
      <w:pPr>
        <w:pStyle w:val="30"/>
        <w:rPr>
          <w:ins w:id="433" w:author="Rapperteur" w:date="2023-08-24T11:16:00Z"/>
          <w:rFonts w:asciiTheme="minorHAnsi" w:eastAsiaTheme="minorEastAsia" w:hAnsiTheme="minorHAnsi" w:cstheme="minorBidi"/>
          <w:kern w:val="2"/>
          <w:sz w:val="21"/>
          <w:szCs w:val="22"/>
          <w:lang w:val="en-US" w:eastAsia="zh-CN"/>
        </w:rPr>
      </w:pPr>
      <w:ins w:id="434" w:author="Rapperteur" w:date="2023-08-24T11:16:00Z">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_Toc143768366 \h </w:instrText>
        </w:r>
      </w:ins>
      <w:r>
        <w:fldChar w:fldCharType="separate"/>
      </w:r>
      <w:ins w:id="435" w:author="Rapperteur" w:date="2023-08-24T11:16:00Z">
        <w:r>
          <w:t>47</w:t>
        </w:r>
        <w:r>
          <w:fldChar w:fldCharType="end"/>
        </w:r>
      </w:ins>
    </w:p>
    <w:p w14:paraId="051D6BC2" w14:textId="77777777" w:rsidR="00A94C17" w:rsidRDefault="00A94C17">
      <w:pPr>
        <w:pStyle w:val="20"/>
        <w:rPr>
          <w:ins w:id="436" w:author="Rapperteur" w:date="2023-08-24T11:16:00Z"/>
          <w:rFonts w:asciiTheme="minorHAnsi" w:eastAsiaTheme="minorEastAsia" w:hAnsiTheme="minorHAnsi" w:cstheme="minorBidi"/>
          <w:kern w:val="2"/>
          <w:sz w:val="21"/>
          <w:szCs w:val="22"/>
          <w:lang w:val="en-US" w:eastAsia="zh-CN"/>
        </w:rPr>
      </w:pPr>
      <w:ins w:id="437" w:author="Rapperteur" w:date="2023-08-24T11:16:00Z">
        <w:r>
          <w:t>6.25</w:t>
        </w:r>
        <w:r>
          <w:rPr>
            <w:rFonts w:asciiTheme="minorHAnsi" w:eastAsiaTheme="minorEastAsia" w:hAnsiTheme="minorHAnsi" w:cstheme="minorBidi"/>
            <w:kern w:val="2"/>
            <w:sz w:val="21"/>
            <w:szCs w:val="22"/>
            <w:lang w:val="en-US" w:eastAsia="zh-CN"/>
          </w:rPr>
          <w:tab/>
        </w:r>
        <w:r>
          <w:t>Solution #25: Utilizing Token-Based Solutions for EEC authentication</w:t>
        </w:r>
        <w:r>
          <w:tab/>
        </w:r>
        <w:r>
          <w:fldChar w:fldCharType="begin"/>
        </w:r>
        <w:r>
          <w:instrText xml:space="preserve"> PAGEREF _Toc143768367 \h </w:instrText>
        </w:r>
      </w:ins>
      <w:r>
        <w:fldChar w:fldCharType="separate"/>
      </w:r>
      <w:ins w:id="438" w:author="Rapperteur" w:date="2023-08-24T11:16:00Z">
        <w:r>
          <w:t>48</w:t>
        </w:r>
        <w:r>
          <w:fldChar w:fldCharType="end"/>
        </w:r>
      </w:ins>
    </w:p>
    <w:p w14:paraId="54BBB151" w14:textId="77777777" w:rsidR="00A94C17" w:rsidRDefault="00A94C17">
      <w:pPr>
        <w:pStyle w:val="30"/>
        <w:rPr>
          <w:ins w:id="439" w:author="Rapperteur" w:date="2023-08-24T11:16:00Z"/>
          <w:rFonts w:asciiTheme="minorHAnsi" w:eastAsiaTheme="minorEastAsia" w:hAnsiTheme="minorHAnsi" w:cstheme="minorBidi"/>
          <w:kern w:val="2"/>
          <w:sz w:val="21"/>
          <w:szCs w:val="22"/>
          <w:lang w:val="en-US" w:eastAsia="zh-CN"/>
        </w:rPr>
      </w:pPr>
      <w:ins w:id="440" w:author="Rapperteur" w:date="2023-08-24T11:16:00Z">
        <w:r>
          <w:t>6.25.1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_Toc143768368 \h </w:instrText>
        </w:r>
      </w:ins>
      <w:r>
        <w:fldChar w:fldCharType="separate"/>
      </w:r>
      <w:ins w:id="441" w:author="Rapperteur" w:date="2023-08-24T11:16:00Z">
        <w:r>
          <w:t>48</w:t>
        </w:r>
        <w:r>
          <w:fldChar w:fldCharType="end"/>
        </w:r>
      </w:ins>
    </w:p>
    <w:p w14:paraId="3F8E40F9" w14:textId="77777777" w:rsidR="00A94C17" w:rsidRDefault="00A94C17">
      <w:pPr>
        <w:pStyle w:val="30"/>
        <w:rPr>
          <w:ins w:id="442" w:author="Rapperteur" w:date="2023-08-24T11:16:00Z"/>
          <w:rFonts w:asciiTheme="minorHAnsi" w:eastAsiaTheme="minorEastAsia" w:hAnsiTheme="minorHAnsi" w:cstheme="minorBidi"/>
          <w:kern w:val="2"/>
          <w:sz w:val="21"/>
          <w:szCs w:val="22"/>
          <w:lang w:val="en-US" w:eastAsia="zh-CN"/>
        </w:rPr>
      </w:pPr>
      <w:ins w:id="443" w:author="Rapperteur" w:date="2023-08-24T11:16:00Z">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_Toc143768369 \h </w:instrText>
        </w:r>
      </w:ins>
      <w:r>
        <w:fldChar w:fldCharType="separate"/>
      </w:r>
      <w:ins w:id="444" w:author="Rapperteur" w:date="2023-08-24T11:16:00Z">
        <w:r>
          <w:t>48</w:t>
        </w:r>
        <w:r>
          <w:fldChar w:fldCharType="end"/>
        </w:r>
      </w:ins>
    </w:p>
    <w:p w14:paraId="4F5F7469" w14:textId="77777777" w:rsidR="00A94C17" w:rsidRDefault="00A94C17">
      <w:pPr>
        <w:pStyle w:val="30"/>
        <w:rPr>
          <w:ins w:id="445" w:author="Rapperteur" w:date="2023-08-24T11:16:00Z"/>
          <w:rFonts w:asciiTheme="minorHAnsi" w:eastAsiaTheme="minorEastAsia" w:hAnsiTheme="minorHAnsi" w:cstheme="minorBidi"/>
          <w:kern w:val="2"/>
          <w:sz w:val="21"/>
          <w:szCs w:val="22"/>
          <w:lang w:val="en-US" w:eastAsia="zh-CN"/>
        </w:rPr>
      </w:pPr>
      <w:ins w:id="446" w:author="Rapperteur" w:date="2023-08-24T11:16:00Z">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_Toc143768370 \h </w:instrText>
        </w:r>
      </w:ins>
      <w:r>
        <w:fldChar w:fldCharType="separate"/>
      </w:r>
      <w:ins w:id="447" w:author="Rapperteur" w:date="2023-08-24T11:16:00Z">
        <w:r>
          <w:t>48</w:t>
        </w:r>
        <w:r>
          <w:fldChar w:fldCharType="end"/>
        </w:r>
      </w:ins>
    </w:p>
    <w:p w14:paraId="1C01C5D3" w14:textId="77777777" w:rsidR="00A94C17" w:rsidRDefault="00A94C17">
      <w:pPr>
        <w:pStyle w:val="20"/>
        <w:rPr>
          <w:ins w:id="448" w:author="Rapperteur" w:date="2023-08-24T11:16:00Z"/>
          <w:rFonts w:asciiTheme="minorHAnsi" w:eastAsiaTheme="minorEastAsia" w:hAnsiTheme="minorHAnsi" w:cstheme="minorBidi"/>
          <w:kern w:val="2"/>
          <w:sz w:val="21"/>
          <w:szCs w:val="22"/>
          <w:lang w:val="en-US" w:eastAsia="zh-CN"/>
        </w:rPr>
      </w:pPr>
      <w:ins w:id="449" w:author="Rapperteur" w:date="2023-08-24T11:16:00Z">
        <w:r>
          <w:t>6.26</w:t>
        </w:r>
        <w:r>
          <w:rPr>
            <w:rFonts w:asciiTheme="minorHAnsi" w:eastAsiaTheme="minorEastAsia" w:hAnsiTheme="minorHAnsi" w:cstheme="minorBidi"/>
            <w:kern w:val="2"/>
            <w:sz w:val="21"/>
            <w:szCs w:val="22"/>
            <w:lang w:val="en-US" w:eastAsia="zh-CN"/>
          </w:rPr>
          <w:tab/>
        </w:r>
        <w:r>
          <w:t xml:space="preserve"> Solution #26: </w:t>
        </w:r>
        <w:r>
          <w:rPr>
            <w:lang w:eastAsia="zh-CN"/>
          </w:rPr>
          <w:t>Using</w:t>
        </w:r>
        <w:r>
          <w:t xml:space="preserve"> authorization token on authorization between EESes</w:t>
        </w:r>
        <w:r>
          <w:tab/>
        </w:r>
        <w:r>
          <w:fldChar w:fldCharType="begin"/>
        </w:r>
        <w:r>
          <w:instrText xml:space="preserve"> PAGEREF _Toc143768371 \h </w:instrText>
        </w:r>
      </w:ins>
      <w:r>
        <w:fldChar w:fldCharType="separate"/>
      </w:r>
      <w:ins w:id="450" w:author="Rapperteur" w:date="2023-08-24T11:16:00Z">
        <w:r>
          <w:t>49</w:t>
        </w:r>
        <w:r>
          <w:fldChar w:fldCharType="end"/>
        </w:r>
      </w:ins>
    </w:p>
    <w:p w14:paraId="0B0EF5CA" w14:textId="77777777" w:rsidR="00A94C17" w:rsidRDefault="00A94C17">
      <w:pPr>
        <w:pStyle w:val="30"/>
        <w:rPr>
          <w:ins w:id="451" w:author="Rapperteur" w:date="2023-08-24T11:16:00Z"/>
          <w:rFonts w:asciiTheme="minorHAnsi" w:eastAsiaTheme="minorEastAsia" w:hAnsiTheme="minorHAnsi" w:cstheme="minorBidi"/>
          <w:kern w:val="2"/>
          <w:sz w:val="21"/>
          <w:szCs w:val="22"/>
          <w:lang w:val="en-US" w:eastAsia="zh-CN"/>
        </w:rPr>
      </w:pPr>
      <w:ins w:id="452" w:author="Rapperteur" w:date="2023-08-24T11:16:00Z">
        <w:r>
          <w:t>6.26.1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_Toc143768372 \h </w:instrText>
        </w:r>
      </w:ins>
      <w:r>
        <w:fldChar w:fldCharType="separate"/>
      </w:r>
      <w:ins w:id="453" w:author="Rapperteur" w:date="2023-08-24T11:16:00Z">
        <w:r>
          <w:t>49</w:t>
        </w:r>
        <w:r>
          <w:fldChar w:fldCharType="end"/>
        </w:r>
      </w:ins>
    </w:p>
    <w:p w14:paraId="57F7FA75" w14:textId="77777777" w:rsidR="00A94C17" w:rsidRDefault="00A94C17">
      <w:pPr>
        <w:pStyle w:val="30"/>
        <w:rPr>
          <w:ins w:id="454" w:author="Rapperteur" w:date="2023-08-24T11:16:00Z"/>
          <w:rFonts w:asciiTheme="minorHAnsi" w:eastAsiaTheme="minorEastAsia" w:hAnsiTheme="minorHAnsi" w:cstheme="minorBidi"/>
          <w:kern w:val="2"/>
          <w:sz w:val="21"/>
          <w:szCs w:val="22"/>
          <w:lang w:val="en-US" w:eastAsia="zh-CN"/>
        </w:rPr>
      </w:pPr>
      <w:ins w:id="455" w:author="Rapperteur" w:date="2023-08-24T11:16:00Z">
        <w:r>
          <w:t>6.26.2</w:t>
        </w:r>
        <w:r>
          <w:rPr>
            <w:rFonts w:asciiTheme="minorHAnsi" w:eastAsiaTheme="minorEastAsia" w:hAnsiTheme="minorHAnsi" w:cstheme="minorBidi"/>
            <w:kern w:val="2"/>
            <w:sz w:val="21"/>
            <w:szCs w:val="22"/>
            <w:lang w:val="en-US" w:eastAsia="zh-CN"/>
          </w:rPr>
          <w:tab/>
        </w:r>
        <w:r>
          <w:t>Solution details – Target EES Decided ACR</w:t>
        </w:r>
        <w:r>
          <w:tab/>
        </w:r>
        <w:r>
          <w:fldChar w:fldCharType="begin"/>
        </w:r>
        <w:r>
          <w:instrText xml:space="preserve"> PAGEREF _Toc143768373 \h </w:instrText>
        </w:r>
      </w:ins>
      <w:r>
        <w:fldChar w:fldCharType="separate"/>
      </w:r>
      <w:ins w:id="456" w:author="Rapperteur" w:date="2023-08-24T11:16:00Z">
        <w:r>
          <w:t>49</w:t>
        </w:r>
        <w:r>
          <w:fldChar w:fldCharType="end"/>
        </w:r>
      </w:ins>
    </w:p>
    <w:p w14:paraId="5F503D8F" w14:textId="77777777" w:rsidR="00A94C17" w:rsidRDefault="00A94C17">
      <w:pPr>
        <w:pStyle w:val="30"/>
        <w:rPr>
          <w:ins w:id="457" w:author="Rapperteur" w:date="2023-08-24T11:16:00Z"/>
          <w:rFonts w:asciiTheme="minorHAnsi" w:eastAsiaTheme="minorEastAsia" w:hAnsiTheme="minorHAnsi" w:cstheme="minorBidi"/>
          <w:kern w:val="2"/>
          <w:sz w:val="21"/>
          <w:szCs w:val="22"/>
          <w:lang w:val="en-US" w:eastAsia="zh-CN"/>
        </w:rPr>
      </w:pPr>
      <w:ins w:id="458" w:author="Rapperteur" w:date="2023-08-24T11:16:00Z">
        <w:r>
          <w:t>6.26.3</w:t>
        </w:r>
        <w:r>
          <w:rPr>
            <w:rFonts w:asciiTheme="minorHAnsi" w:eastAsiaTheme="minorEastAsia" w:hAnsiTheme="minorHAnsi" w:cstheme="minorBidi"/>
            <w:kern w:val="2"/>
            <w:sz w:val="21"/>
            <w:szCs w:val="22"/>
            <w:lang w:val="en-US" w:eastAsia="zh-CN"/>
          </w:rPr>
          <w:tab/>
        </w:r>
        <w:r>
          <w:t>Solution details: Source EAS decided ACR</w:t>
        </w:r>
        <w:r>
          <w:tab/>
        </w:r>
        <w:r>
          <w:fldChar w:fldCharType="begin"/>
        </w:r>
        <w:r>
          <w:instrText xml:space="preserve"> PAGEREF _Toc143768374 \h </w:instrText>
        </w:r>
      </w:ins>
      <w:r>
        <w:fldChar w:fldCharType="separate"/>
      </w:r>
      <w:ins w:id="459" w:author="Rapperteur" w:date="2023-08-24T11:16:00Z">
        <w:r>
          <w:t>50</w:t>
        </w:r>
        <w:r>
          <w:fldChar w:fldCharType="end"/>
        </w:r>
      </w:ins>
    </w:p>
    <w:p w14:paraId="245675BC" w14:textId="77777777" w:rsidR="00A94C17" w:rsidRDefault="00A94C17">
      <w:pPr>
        <w:pStyle w:val="30"/>
        <w:rPr>
          <w:ins w:id="460" w:author="Rapperteur" w:date="2023-08-24T11:16:00Z"/>
          <w:rFonts w:asciiTheme="minorHAnsi" w:eastAsiaTheme="minorEastAsia" w:hAnsiTheme="minorHAnsi" w:cstheme="minorBidi"/>
          <w:kern w:val="2"/>
          <w:sz w:val="21"/>
          <w:szCs w:val="22"/>
          <w:lang w:val="en-US" w:eastAsia="zh-CN"/>
        </w:rPr>
      </w:pPr>
      <w:ins w:id="461" w:author="Rapperteur" w:date="2023-08-24T11:16:00Z">
        <w:r>
          <w:t>6.26.4 Solution details: S-EES executed ACR</w:t>
        </w:r>
        <w:r>
          <w:tab/>
        </w:r>
        <w:r>
          <w:fldChar w:fldCharType="begin"/>
        </w:r>
        <w:r>
          <w:instrText xml:space="preserve"> PAGEREF _Toc143768375 \h </w:instrText>
        </w:r>
      </w:ins>
      <w:r>
        <w:fldChar w:fldCharType="separate"/>
      </w:r>
      <w:ins w:id="462" w:author="Rapperteur" w:date="2023-08-24T11:16:00Z">
        <w:r>
          <w:t>52</w:t>
        </w:r>
        <w:r>
          <w:fldChar w:fldCharType="end"/>
        </w:r>
      </w:ins>
    </w:p>
    <w:p w14:paraId="23EF7E85" w14:textId="77777777" w:rsidR="00A94C17" w:rsidRDefault="00A94C17">
      <w:pPr>
        <w:pStyle w:val="30"/>
        <w:rPr>
          <w:ins w:id="463" w:author="Rapperteur" w:date="2023-08-24T11:16:00Z"/>
          <w:rFonts w:asciiTheme="minorHAnsi" w:eastAsiaTheme="minorEastAsia" w:hAnsiTheme="minorHAnsi" w:cstheme="minorBidi"/>
          <w:kern w:val="2"/>
          <w:sz w:val="21"/>
          <w:szCs w:val="22"/>
          <w:lang w:val="en-US" w:eastAsia="zh-CN"/>
        </w:rPr>
      </w:pPr>
      <w:ins w:id="464" w:author="Rapperteur" w:date="2023-08-24T11:16:00Z">
        <w:r>
          <w:t>6.26.5</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_Toc143768376 \h </w:instrText>
        </w:r>
      </w:ins>
      <w:r>
        <w:fldChar w:fldCharType="separate"/>
      </w:r>
      <w:ins w:id="465" w:author="Rapperteur" w:date="2023-08-24T11:16:00Z">
        <w:r>
          <w:t>54</w:t>
        </w:r>
        <w:r>
          <w:fldChar w:fldCharType="end"/>
        </w:r>
      </w:ins>
    </w:p>
    <w:p w14:paraId="35D58A43" w14:textId="77777777" w:rsidR="00A94C17" w:rsidRDefault="00A94C17">
      <w:pPr>
        <w:pStyle w:val="20"/>
        <w:rPr>
          <w:ins w:id="466" w:author="Rapperteur" w:date="2023-08-24T11:16:00Z"/>
          <w:rFonts w:asciiTheme="minorHAnsi" w:eastAsiaTheme="minorEastAsia" w:hAnsiTheme="minorHAnsi" w:cstheme="minorBidi"/>
          <w:kern w:val="2"/>
          <w:sz w:val="21"/>
          <w:szCs w:val="22"/>
          <w:lang w:val="en-US" w:eastAsia="zh-CN"/>
        </w:rPr>
      </w:pPr>
      <w:ins w:id="467" w:author="Rapperteur" w:date="2023-08-24T11:16:00Z">
        <w:r>
          <w:t>6.27</w:t>
        </w:r>
        <w:r>
          <w:rPr>
            <w:rFonts w:asciiTheme="minorHAnsi" w:eastAsiaTheme="minorEastAsia" w:hAnsiTheme="minorHAnsi" w:cstheme="minorBidi"/>
            <w:kern w:val="2"/>
            <w:sz w:val="21"/>
            <w:szCs w:val="22"/>
            <w:lang w:val="en-US" w:eastAsia="zh-CN"/>
          </w:rPr>
          <w:tab/>
        </w:r>
        <w:r>
          <w:t xml:space="preserve"> Solution #27: Token-based solution for </w:t>
        </w:r>
        <w:r>
          <w:rPr>
            <w:lang w:eastAsia="zh-CN"/>
          </w:rPr>
          <w:t>authorization between EESes</w:t>
        </w:r>
        <w:r>
          <w:tab/>
        </w:r>
        <w:r>
          <w:fldChar w:fldCharType="begin"/>
        </w:r>
        <w:r>
          <w:instrText xml:space="preserve"> PAGEREF _Toc143768377 \h </w:instrText>
        </w:r>
      </w:ins>
      <w:r>
        <w:fldChar w:fldCharType="separate"/>
      </w:r>
      <w:ins w:id="468" w:author="Rapperteur" w:date="2023-08-24T11:16:00Z">
        <w:r>
          <w:t>54</w:t>
        </w:r>
        <w:r>
          <w:fldChar w:fldCharType="end"/>
        </w:r>
      </w:ins>
    </w:p>
    <w:p w14:paraId="5C25ECED" w14:textId="77777777" w:rsidR="00A94C17" w:rsidRDefault="00A94C17">
      <w:pPr>
        <w:pStyle w:val="30"/>
        <w:rPr>
          <w:ins w:id="469" w:author="Rapperteur" w:date="2023-08-24T11:16:00Z"/>
          <w:rFonts w:asciiTheme="minorHAnsi" w:eastAsiaTheme="minorEastAsia" w:hAnsiTheme="minorHAnsi" w:cstheme="minorBidi"/>
          <w:kern w:val="2"/>
          <w:sz w:val="21"/>
          <w:szCs w:val="22"/>
          <w:lang w:val="en-US" w:eastAsia="zh-CN"/>
        </w:rPr>
      </w:pPr>
      <w:ins w:id="470" w:author="Rapperteur" w:date="2023-08-24T11:16:00Z">
        <w:r>
          <w:t>6.27.1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_Toc143768378 \h </w:instrText>
        </w:r>
      </w:ins>
      <w:r>
        <w:fldChar w:fldCharType="separate"/>
      </w:r>
      <w:ins w:id="471" w:author="Rapperteur" w:date="2023-08-24T11:16:00Z">
        <w:r>
          <w:t>54</w:t>
        </w:r>
        <w:r>
          <w:fldChar w:fldCharType="end"/>
        </w:r>
      </w:ins>
    </w:p>
    <w:p w14:paraId="35FF2FF7" w14:textId="77777777" w:rsidR="00A94C17" w:rsidRDefault="00A94C17">
      <w:pPr>
        <w:pStyle w:val="30"/>
        <w:rPr>
          <w:ins w:id="472" w:author="Rapperteur" w:date="2023-08-24T11:16:00Z"/>
          <w:rFonts w:asciiTheme="minorHAnsi" w:eastAsiaTheme="minorEastAsia" w:hAnsiTheme="minorHAnsi" w:cstheme="minorBidi"/>
          <w:kern w:val="2"/>
          <w:sz w:val="21"/>
          <w:szCs w:val="22"/>
          <w:lang w:val="en-US" w:eastAsia="zh-CN"/>
        </w:rPr>
      </w:pPr>
      <w:ins w:id="473" w:author="Rapperteur" w:date="2023-08-24T11:16:00Z">
        <w:r>
          <w:t>6.27.2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_Toc143768379 \h </w:instrText>
        </w:r>
      </w:ins>
      <w:r>
        <w:fldChar w:fldCharType="separate"/>
      </w:r>
      <w:ins w:id="474" w:author="Rapperteur" w:date="2023-08-24T11:16:00Z">
        <w:r>
          <w:t>55</w:t>
        </w:r>
        <w:r>
          <w:fldChar w:fldCharType="end"/>
        </w:r>
      </w:ins>
    </w:p>
    <w:p w14:paraId="19DFF7D7" w14:textId="77777777" w:rsidR="00A94C17" w:rsidRDefault="00A94C17">
      <w:pPr>
        <w:pStyle w:val="30"/>
        <w:rPr>
          <w:ins w:id="475" w:author="Rapperteur" w:date="2023-08-24T11:16:00Z"/>
          <w:rFonts w:asciiTheme="minorHAnsi" w:eastAsiaTheme="minorEastAsia" w:hAnsiTheme="minorHAnsi" w:cstheme="minorBidi"/>
          <w:kern w:val="2"/>
          <w:sz w:val="21"/>
          <w:szCs w:val="22"/>
          <w:lang w:val="en-US" w:eastAsia="zh-CN"/>
        </w:rPr>
      </w:pPr>
      <w:ins w:id="476" w:author="Rapperteur" w:date="2023-08-24T11:16:00Z">
        <w:r>
          <w:t>6.27.3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_Toc143768380 \h </w:instrText>
        </w:r>
      </w:ins>
      <w:r>
        <w:fldChar w:fldCharType="separate"/>
      </w:r>
      <w:ins w:id="477" w:author="Rapperteur" w:date="2023-08-24T11:16:00Z">
        <w:r>
          <w:t>55</w:t>
        </w:r>
        <w:r>
          <w:fldChar w:fldCharType="end"/>
        </w:r>
      </w:ins>
    </w:p>
    <w:p w14:paraId="4033B62B" w14:textId="77777777" w:rsidR="00A94C17" w:rsidRDefault="00A94C17">
      <w:pPr>
        <w:pStyle w:val="20"/>
        <w:rPr>
          <w:ins w:id="478" w:author="Rapperteur" w:date="2023-08-24T11:16:00Z"/>
          <w:rFonts w:asciiTheme="minorHAnsi" w:eastAsiaTheme="minorEastAsia" w:hAnsiTheme="minorHAnsi" w:cstheme="minorBidi"/>
          <w:kern w:val="2"/>
          <w:sz w:val="21"/>
          <w:szCs w:val="22"/>
          <w:lang w:val="en-US" w:eastAsia="zh-CN"/>
        </w:rPr>
      </w:pPr>
      <w:ins w:id="479" w:author="Rapperteur" w:date="2023-08-24T11:16:00Z">
        <w:r>
          <w:t>6.28</w:t>
        </w:r>
        <w:r>
          <w:rPr>
            <w:rFonts w:asciiTheme="minorHAnsi" w:eastAsiaTheme="minorEastAsia" w:hAnsiTheme="minorHAnsi" w:cstheme="minorBidi"/>
            <w:kern w:val="2"/>
            <w:sz w:val="21"/>
            <w:szCs w:val="22"/>
            <w:lang w:val="en-US" w:eastAsia="zh-CN"/>
          </w:rPr>
          <w:tab/>
        </w:r>
        <w:r>
          <w:t xml:space="preserve">Solution #28: </w:t>
        </w:r>
        <w:r w:rsidRPr="00F81263">
          <w:rPr>
            <w:rFonts w:cs="Arial"/>
          </w:rPr>
          <w:t>Usage of randomly generated ticket to verify EEC provided IP address</w:t>
        </w:r>
        <w:r>
          <w:tab/>
        </w:r>
        <w:r>
          <w:fldChar w:fldCharType="begin"/>
        </w:r>
        <w:r>
          <w:instrText xml:space="preserve"> PAGEREF _Toc143768381 \h </w:instrText>
        </w:r>
      </w:ins>
      <w:r>
        <w:fldChar w:fldCharType="separate"/>
      </w:r>
      <w:ins w:id="480" w:author="Rapperteur" w:date="2023-08-24T11:16:00Z">
        <w:r>
          <w:t>55</w:t>
        </w:r>
        <w:r>
          <w:fldChar w:fldCharType="end"/>
        </w:r>
      </w:ins>
    </w:p>
    <w:p w14:paraId="1AE058E7" w14:textId="77777777" w:rsidR="00A94C17" w:rsidRDefault="00A94C17">
      <w:pPr>
        <w:pStyle w:val="30"/>
        <w:rPr>
          <w:ins w:id="481" w:author="Rapperteur" w:date="2023-08-24T11:16:00Z"/>
          <w:rFonts w:asciiTheme="minorHAnsi" w:eastAsiaTheme="minorEastAsia" w:hAnsiTheme="minorHAnsi" w:cstheme="minorBidi"/>
          <w:kern w:val="2"/>
          <w:sz w:val="21"/>
          <w:szCs w:val="22"/>
          <w:lang w:val="en-US" w:eastAsia="zh-CN"/>
        </w:rPr>
      </w:pPr>
      <w:ins w:id="482" w:author="Rapperteur" w:date="2023-08-24T11:16:00Z">
        <w:r>
          <w:t>6.28.1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_Toc143768382 \h </w:instrText>
        </w:r>
      </w:ins>
      <w:r>
        <w:fldChar w:fldCharType="separate"/>
      </w:r>
      <w:ins w:id="483" w:author="Rapperteur" w:date="2023-08-24T11:16:00Z">
        <w:r>
          <w:t>55</w:t>
        </w:r>
        <w:r>
          <w:fldChar w:fldCharType="end"/>
        </w:r>
      </w:ins>
    </w:p>
    <w:p w14:paraId="2BBF621F" w14:textId="77777777" w:rsidR="00A94C17" w:rsidRDefault="00A94C17">
      <w:pPr>
        <w:pStyle w:val="30"/>
        <w:rPr>
          <w:ins w:id="484" w:author="Rapperteur" w:date="2023-08-24T11:16:00Z"/>
          <w:rFonts w:asciiTheme="minorHAnsi" w:eastAsiaTheme="minorEastAsia" w:hAnsiTheme="minorHAnsi" w:cstheme="minorBidi"/>
          <w:kern w:val="2"/>
          <w:sz w:val="21"/>
          <w:szCs w:val="22"/>
          <w:lang w:val="en-US" w:eastAsia="zh-CN"/>
        </w:rPr>
      </w:pPr>
      <w:ins w:id="485" w:author="Rapperteur" w:date="2023-08-24T11:16:00Z">
        <w:r>
          <w:t>6.28.2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_Toc143768383 \h </w:instrText>
        </w:r>
      </w:ins>
      <w:r>
        <w:fldChar w:fldCharType="separate"/>
      </w:r>
      <w:ins w:id="486" w:author="Rapperteur" w:date="2023-08-24T11:16:00Z">
        <w:r>
          <w:t>56</w:t>
        </w:r>
        <w:r>
          <w:fldChar w:fldCharType="end"/>
        </w:r>
      </w:ins>
    </w:p>
    <w:p w14:paraId="68240EAF" w14:textId="77777777" w:rsidR="00A94C17" w:rsidRDefault="00A94C17">
      <w:pPr>
        <w:pStyle w:val="30"/>
        <w:rPr>
          <w:ins w:id="487" w:author="Rapperteur" w:date="2023-08-24T11:16:00Z"/>
          <w:rFonts w:asciiTheme="minorHAnsi" w:eastAsiaTheme="minorEastAsia" w:hAnsiTheme="minorHAnsi" w:cstheme="minorBidi"/>
          <w:kern w:val="2"/>
          <w:sz w:val="21"/>
          <w:szCs w:val="22"/>
          <w:lang w:val="en-US" w:eastAsia="zh-CN"/>
        </w:rPr>
      </w:pPr>
      <w:ins w:id="488" w:author="Rapperteur" w:date="2023-08-24T11:16:00Z">
        <w:r>
          <w:t>6.28.3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_Toc143768384 \h </w:instrText>
        </w:r>
      </w:ins>
      <w:r>
        <w:fldChar w:fldCharType="separate"/>
      </w:r>
      <w:ins w:id="489" w:author="Rapperteur" w:date="2023-08-24T11:16:00Z">
        <w:r>
          <w:t>57</w:t>
        </w:r>
        <w:r>
          <w:fldChar w:fldCharType="end"/>
        </w:r>
      </w:ins>
    </w:p>
    <w:p w14:paraId="4A543E18" w14:textId="77777777" w:rsidR="00A94C17" w:rsidRDefault="00A94C17">
      <w:pPr>
        <w:pStyle w:val="20"/>
        <w:rPr>
          <w:ins w:id="490" w:author="Rapperteur" w:date="2023-08-24T11:16:00Z"/>
          <w:rFonts w:asciiTheme="minorHAnsi" w:eastAsiaTheme="minorEastAsia" w:hAnsiTheme="minorHAnsi" w:cstheme="minorBidi"/>
          <w:kern w:val="2"/>
          <w:sz w:val="21"/>
          <w:szCs w:val="22"/>
          <w:lang w:val="en-US" w:eastAsia="zh-CN"/>
        </w:rPr>
      </w:pPr>
      <w:ins w:id="491" w:author="Rapperteur" w:date="2023-08-24T11:16:00Z">
        <w:r>
          <w:t>6.29</w:t>
        </w:r>
        <w:r>
          <w:rPr>
            <w:rFonts w:asciiTheme="minorHAnsi" w:eastAsiaTheme="minorEastAsia" w:hAnsiTheme="minorHAnsi" w:cstheme="minorBidi"/>
            <w:kern w:val="2"/>
            <w:sz w:val="21"/>
            <w:szCs w:val="22"/>
            <w:lang w:val="en-US" w:eastAsia="zh-CN"/>
          </w:rPr>
          <w:tab/>
        </w:r>
        <w:r>
          <w:t xml:space="preserve">Solution #29: </w:t>
        </w:r>
        <w:r w:rsidRPr="00F81263">
          <w:rPr>
            <w:rFonts w:cs="Arial"/>
          </w:rPr>
          <w:t>Authorizing the Service Consumer when Resolving an IP Address to a UE ID</w:t>
        </w:r>
        <w:r>
          <w:tab/>
        </w:r>
        <w:r>
          <w:fldChar w:fldCharType="begin"/>
        </w:r>
        <w:r>
          <w:instrText xml:space="preserve"> PAGEREF _Toc143768385 \h </w:instrText>
        </w:r>
      </w:ins>
      <w:r>
        <w:fldChar w:fldCharType="separate"/>
      </w:r>
      <w:ins w:id="492" w:author="Rapperteur" w:date="2023-08-24T11:16:00Z">
        <w:r>
          <w:t>57</w:t>
        </w:r>
        <w:r>
          <w:fldChar w:fldCharType="end"/>
        </w:r>
      </w:ins>
    </w:p>
    <w:p w14:paraId="1CDEF57D" w14:textId="77777777" w:rsidR="00A94C17" w:rsidRDefault="00A94C17">
      <w:pPr>
        <w:pStyle w:val="30"/>
        <w:rPr>
          <w:ins w:id="493" w:author="Rapperteur" w:date="2023-08-24T11:16:00Z"/>
          <w:rFonts w:asciiTheme="minorHAnsi" w:eastAsiaTheme="minorEastAsia" w:hAnsiTheme="minorHAnsi" w:cstheme="minorBidi"/>
          <w:kern w:val="2"/>
          <w:sz w:val="21"/>
          <w:szCs w:val="22"/>
          <w:lang w:val="en-US" w:eastAsia="zh-CN"/>
        </w:rPr>
      </w:pPr>
      <w:ins w:id="494" w:author="Rapperteur" w:date="2023-08-24T11:16:00Z">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_Toc143768386 \h </w:instrText>
        </w:r>
      </w:ins>
      <w:r>
        <w:fldChar w:fldCharType="separate"/>
      </w:r>
      <w:ins w:id="495" w:author="Rapperteur" w:date="2023-08-24T11:16:00Z">
        <w:r>
          <w:t>57</w:t>
        </w:r>
        <w:r>
          <w:fldChar w:fldCharType="end"/>
        </w:r>
      </w:ins>
    </w:p>
    <w:p w14:paraId="307C7CED" w14:textId="77777777" w:rsidR="00A94C17" w:rsidRDefault="00A94C17">
      <w:pPr>
        <w:pStyle w:val="30"/>
        <w:rPr>
          <w:ins w:id="496" w:author="Rapperteur" w:date="2023-08-24T11:16:00Z"/>
          <w:rFonts w:asciiTheme="minorHAnsi" w:eastAsiaTheme="minorEastAsia" w:hAnsiTheme="minorHAnsi" w:cstheme="minorBidi"/>
          <w:kern w:val="2"/>
          <w:sz w:val="21"/>
          <w:szCs w:val="22"/>
          <w:lang w:val="en-US" w:eastAsia="zh-CN"/>
        </w:rPr>
      </w:pPr>
      <w:ins w:id="497" w:author="Rapperteur" w:date="2023-08-24T11:16:00Z">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_Toc143768387 \h </w:instrText>
        </w:r>
      </w:ins>
      <w:r>
        <w:fldChar w:fldCharType="separate"/>
      </w:r>
      <w:ins w:id="498" w:author="Rapperteur" w:date="2023-08-24T11:16:00Z">
        <w:r>
          <w:t>57</w:t>
        </w:r>
        <w:r>
          <w:fldChar w:fldCharType="end"/>
        </w:r>
      </w:ins>
    </w:p>
    <w:p w14:paraId="32D152A3" w14:textId="77777777" w:rsidR="00A94C17" w:rsidRDefault="00A94C17">
      <w:pPr>
        <w:pStyle w:val="30"/>
        <w:rPr>
          <w:ins w:id="499" w:author="Rapperteur" w:date="2023-08-24T11:16:00Z"/>
          <w:rFonts w:asciiTheme="minorHAnsi" w:eastAsiaTheme="minorEastAsia" w:hAnsiTheme="minorHAnsi" w:cstheme="minorBidi"/>
          <w:kern w:val="2"/>
          <w:sz w:val="21"/>
          <w:szCs w:val="22"/>
          <w:lang w:val="en-US" w:eastAsia="zh-CN"/>
        </w:rPr>
      </w:pPr>
      <w:ins w:id="500" w:author="Rapperteur" w:date="2023-08-24T11:16:00Z">
        <w:r>
          <w:t>6.29.3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_Toc143768388 \h </w:instrText>
        </w:r>
      </w:ins>
      <w:r>
        <w:fldChar w:fldCharType="separate"/>
      </w:r>
      <w:ins w:id="501" w:author="Rapperteur" w:date="2023-08-24T11:16:00Z">
        <w:r>
          <w:t>57</w:t>
        </w:r>
        <w:r>
          <w:fldChar w:fldCharType="end"/>
        </w:r>
      </w:ins>
    </w:p>
    <w:p w14:paraId="235BF615" w14:textId="77777777" w:rsidR="00A94C17" w:rsidRDefault="00A94C17">
      <w:pPr>
        <w:pStyle w:val="20"/>
        <w:rPr>
          <w:ins w:id="502" w:author="Rapperteur" w:date="2023-08-24T11:16:00Z"/>
          <w:rFonts w:asciiTheme="minorHAnsi" w:eastAsiaTheme="minorEastAsia" w:hAnsiTheme="minorHAnsi" w:cstheme="minorBidi"/>
          <w:kern w:val="2"/>
          <w:sz w:val="21"/>
          <w:szCs w:val="22"/>
          <w:lang w:val="en-US" w:eastAsia="zh-CN"/>
        </w:rPr>
      </w:pPr>
      <w:ins w:id="503" w:author="Rapperteur" w:date="2023-08-24T11:16:00Z">
        <w:r>
          <w:t>6.30</w:t>
        </w:r>
        <w:r>
          <w:rPr>
            <w:rFonts w:asciiTheme="minorHAnsi" w:eastAsiaTheme="minorEastAsia" w:hAnsiTheme="minorHAnsi" w:cstheme="minorBidi"/>
            <w:kern w:val="2"/>
            <w:sz w:val="21"/>
            <w:szCs w:val="22"/>
            <w:lang w:val="en-US" w:eastAsia="zh-CN"/>
          </w:rPr>
          <w:tab/>
        </w:r>
        <w:r>
          <w:t xml:space="preserve">Solution #30: </w:t>
        </w:r>
        <w:r w:rsidRPr="00F81263">
          <w:rPr>
            <w:rFonts w:cs="Arial"/>
          </w:rPr>
          <w:t>Usage of existing public IP address to verify EEC provided IP address</w:t>
        </w:r>
        <w:r>
          <w:tab/>
        </w:r>
        <w:r>
          <w:fldChar w:fldCharType="begin"/>
        </w:r>
        <w:r>
          <w:instrText xml:space="preserve"> PAGEREF _Toc143768389 \h </w:instrText>
        </w:r>
      </w:ins>
      <w:r>
        <w:fldChar w:fldCharType="separate"/>
      </w:r>
      <w:ins w:id="504" w:author="Rapperteur" w:date="2023-08-24T11:16:00Z">
        <w:r>
          <w:t>60</w:t>
        </w:r>
        <w:r>
          <w:fldChar w:fldCharType="end"/>
        </w:r>
      </w:ins>
    </w:p>
    <w:p w14:paraId="19FC4651" w14:textId="77777777" w:rsidR="00A94C17" w:rsidRDefault="00A94C17">
      <w:pPr>
        <w:pStyle w:val="30"/>
        <w:rPr>
          <w:ins w:id="505" w:author="Rapperteur" w:date="2023-08-24T11:16:00Z"/>
          <w:rFonts w:asciiTheme="minorHAnsi" w:eastAsiaTheme="minorEastAsia" w:hAnsiTheme="minorHAnsi" w:cstheme="minorBidi"/>
          <w:kern w:val="2"/>
          <w:sz w:val="21"/>
          <w:szCs w:val="22"/>
          <w:lang w:val="en-US" w:eastAsia="zh-CN"/>
        </w:rPr>
      </w:pPr>
      <w:ins w:id="506" w:author="Rapperteur" w:date="2023-08-24T11:16:00Z">
        <w:r>
          <w:t>6.30.1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_Toc143768390 \h </w:instrText>
        </w:r>
      </w:ins>
      <w:r>
        <w:fldChar w:fldCharType="separate"/>
      </w:r>
      <w:ins w:id="507" w:author="Rapperteur" w:date="2023-08-24T11:16:00Z">
        <w:r>
          <w:t>60</w:t>
        </w:r>
        <w:r>
          <w:fldChar w:fldCharType="end"/>
        </w:r>
      </w:ins>
    </w:p>
    <w:p w14:paraId="7E225E39" w14:textId="77777777" w:rsidR="00A94C17" w:rsidRDefault="00A94C17">
      <w:pPr>
        <w:pStyle w:val="30"/>
        <w:rPr>
          <w:ins w:id="508" w:author="Rapperteur" w:date="2023-08-24T11:16:00Z"/>
          <w:rFonts w:asciiTheme="minorHAnsi" w:eastAsiaTheme="minorEastAsia" w:hAnsiTheme="minorHAnsi" w:cstheme="minorBidi"/>
          <w:kern w:val="2"/>
          <w:sz w:val="21"/>
          <w:szCs w:val="22"/>
          <w:lang w:val="en-US" w:eastAsia="zh-CN"/>
        </w:rPr>
      </w:pPr>
      <w:ins w:id="509" w:author="Rapperteur" w:date="2023-08-24T11:16:00Z">
        <w:r>
          <w:t>6.30.2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_Toc143768391 \h </w:instrText>
        </w:r>
      </w:ins>
      <w:r>
        <w:fldChar w:fldCharType="separate"/>
      </w:r>
      <w:ins w:id="510" w:author="Rapperteur" w:date="2023-08-24T11:16:00Z">
        <w:r>
          <w:t>61</w:t>
        </w:r>
        <w:r>
          <w:fldChar w:fldCharType="end"/>
        </w:r>
      </w:ins>
    </w:p>
    <w:p w14:paraId="0785B7E2" w14:textId="77777777" w:rsidR="00A94C17" w:rsidRDefault="00A94C17">
      <w:pPr>
        <w:pStyle w:val="30"/>
        <w:rPr>
          <w:ins w:id="511" w:author="Rapperteur" w:date="2023-08-24T11:16:00Z"/>
          <w:rFonts w:asciiTheme="minorHAnsi" w:eastAsiaTheme="minorEastAsia" w:hAnsiTheme="minorHAnsi" w:cstheme="minorBidi"/>
          <w:kern w:val="2"/>
          <w:sz w:val="21"/>
          <w:szCs w:val="22"/>
          <w:lang w:val="en-US" w:eastAsia="zh-CN"/>
        </w:rPr>
      </w:pPr>
      <w:ins w:id="512" w:author="Rapperteur" w:date="2023-08-24T11:16:00Z">
        <w:r>
          <w:t>6.30.3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_Toc143768392 \h </w:instrText>
        </w:r>
      </w:ins>
      <w:r>
        <w:fldChar w:fldCharType="separate"/>
      </w:r>
      <w:ins w:id="513" w:author="Rapperteur" w:date="2023-08-24T11:16:00Z">
        <w:r>
          <w:t>61</w:t>
        </w:r>
        <w:r>
          <w:fldChar w:fldCharType="end"/>
        </w:r>
      </w:ins>
    </w:p>
    <w:p w14:paraId="2FEC004A" w14:textId="77777777" w:rsidR="00A94C17" w:rsidRDefault="00A94C17">
      <w:pPr>
        <w:pStyle w:val="20"/>
        <w:rPr>
          <w:ins w:id="514" w:author="Rapperteur" w:date="2023-08-24T11:16:00Z"/>
          <w:rFonts w:asciiTheme="minorHAnsi" w:eastAsiaTheme="minorEastAsia" w:hAnsiTheme="minorHAnsi" w:cstheme="minorBidi"/>
          <w:kern w:val="2"/>
          <w:sz w:val="21"/>
          <w:szCs w:val="22"/>
          <w:lang w:val="en-US" w:eastAsia="zh-CN"/>
        </w:rPr>
      </w:pPr>
      <w:ins w:id="515" w:author="Rapperteur" w:date="2023-08-24T11:16:00Z">
        <w:r>
          <w:t>6.31</w:t>
        </w:r>
        <w:r>
          <w:rPr>
            <w:rFonts w:asciiTheme="minorHAnsi" w:eastAsiaTheme="minorEastAsia" w:hAnsiTheme="minorHAnsi" w:cstheme="minorBidi"/>
            <w:kern w:val="2"/>
            <w:sz w:val="21"/>
            <w:szCs w:val="22"/>
            <w:lang w:val="en-US" w:eastAsia="zh-CN"/>
          </w:rPr>
          <w:tab/>
        </w:r>
        <w:r>
          <w:t xml:space="preserve">Solution #31: </w:t>
        </w:r>
        <w:r w:rsidRPr="00F81263">
          <w:rPr>
            <w:rFonts w:cs="Arial"/>
          </w:rPr>
          <w:t>AKMA</w:t>
        </w:r>
        <w:r w:rsidRPr="00F81263">
          <w:rPr>
            <w:rFonts w:cs="Arial"/>
            <w:lang w:eastAsia="zh-CN"/>
          </w:rPr>
          <w:t>/GBA</w:t>
        </w:r>
        <w:r w:rsidRPr="00F81263">
          <w:rPr>
            <w:rFonts w:cs="Arial"/>
          </w:rPr>
          <w:t xml:space="preserve"> based verification of </w:t>
        </w:r>
        <w:r>
          <w:t xml:space="preserve">EEC provided </w:t>
        </w:r>
        <w:r w:rsidRPr="00F81263">
          <w:rPr>
            <w:rFonts w:cs="Arial"/>
          </w:rPr>
          <w:t>IP address</w:t>
        </w:r>
        <w:r>
          <w:tab/>
        </w:r>
        <w:r>
          <w:fldChar w:fldCharType="begin"/>
        </w:r>
        <w:r>
          <w:instrText xml:space="preserve"> PAGEREF _Toc143768393 \h </w:instrText>
        </w:r>
      </w:ins>
      <w:r>
        <w:fldChar w:fldCharType="separate"/>
      </w:r>
      <w:ins w:id="516" w:author="Rapperteur" w:date="2023-08-24T11:16:00Z">
        <w:r>
          <w:t>62</w:t>
        </w:r>
        <w:r>
          <w:fldChar w:fldCharType="end"/>
        </w:r>
      </w:ins>
    </w:p>
    <w:p w14:paraId="0BD3F0A7" w14:textId="77777777" w:rsidR="00A94C17" w:rsidRDefault="00A94C17">
      <w:pPr>
        <w:pStyle w:val="30"/>
        <w:rPr>
          <w:ins w:id="517" w:author="Rapperteur" w:date="2023-08-24T11:16:00Z"/>
          <w:rFonts w:asciiTheme="minorHAnsi" w:eastAsiaTheme="minorEastAsia" w:hAnsiTheme="minorHAnsi" w:cstheme="minorBidi"/>
          <w:kern w:val="2"/>
          <w:sz w:val="21"/>
          <w:szCs w:val="22"/>
          <w:lang w:val="en-US" w:eastAsia="zh-CN"/>
        </w:rPr>
      </w:pPr>
      <w:ins w:id="518" w:author="Rapperteur" w:date="2023-08-24T11:16:00Z">
        <w:r>
          <w:t>6.31.1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_Toc143768394 \h </w:instrText>
        </w:r>
      </w:ins>
      <w:r>
        <w:fldChar w:fldCharType="separate"/>
      </w:r>
      <w:ins w:id="519" w:author="Rapperteur" w:date="2023-08-24T11:16:00Z">
        <w:r>
          <w:t>62</w:t>
        </w:r>
        <w:r>
          <w:fldChar w:fldCharType="end"/>
        </w:r>
      </w:ins>
    </w:p>
    <w:p w14:paraId="5CC3DB02" w14:textId="77777777" w:rsidR="00A94C17" w:rsidRDefault="00A94C17">
      <w:pPr>
        <w:pStyle w:val="30"/>
        <w:rPr>
          <w:ins w:id="520" w:author="Rapperteur" w:date="2023-08-24T11:16:00Z"/>
          <w:rFonts w:asciiTheme="minorHAnsi" w:eastAsiaTheme="minorEastAsia" w:hAnsiTheme="minorHAnsi" w:cstheme="minorBidi"/>
          <w:kern w:val="2"/>
          <w:sz w:val="21"/>
          <w:szCs w:val="22"/>
          <w:lang w:val="en-US" w:eastAsia="zh-CN"/>
        </w:rPr>
      </w:pPr>
      <w:ins w:id="521" w:author="Rapperteur" w:date="2023-08-24T11:16:00Z">
        <w:r>
          <w:t>6.31.2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_Toc143768395 \h </w:instrText>
        </w:r>
      </w:ins>
      <w:r>
        <w:fldChar w:fldCharType="separate"/>
      </w:r>
      <w:ins w:id="522" w:author="Rapperteur" w:date="2023-08-24T11:16:00Z">
        <w:r>
          <w:t>62</w:t>
        </w:r>
        <w:r>
          <w:fldChar w:fldCharType="end"/>
        </w:r>
      </w:ins>
    </w:p>
    <w:p w14:paraId="60B5B93C" w14:textId="77777777" w:rsidR="00A94C17" w:rsidRDefault="00A94C17">
      <w:pPr>
        <w:pStyle w:val="30"/>
        <w:rPr>
          <w:ins w:id="523" w:author="Rapperteur" w:date="2023-08-24T11:16:00Z"/>
          <w:rFonts w:asciiTheme="minorHAnsi" w:eastAsiaTheme="minorEastAsia" w:hAnsiTheme="minorHAnsi" w:cstheme="minorBidi"/>
          <w:kern w:val="2"/>
          <w:sz w:val="21"/>
          <w:szCs w:val="22"/>
          <w:lang w:val="en-US" w:eastAsia="zh-CN"/>
        </w:rPr>
      </w:pPr>
      <w:ins w:id="524" w:author="Rapperteur" w:date="2023-08-24T11:16:00Z">
        <w:r>
          <w:t>6.</w:t>
        </w:r>
        <w:r>
          <w:rPr>
            <w:lang w:eastAsia="zh-CN"/>
          </w:rPr>
          <w:t>31</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_Toc143768396 \h </w:instrText>
        </w:r>
      </w:ins>
      <w:r>
        <w:fldChar w:fldCharType="separate"/>
      </w:r>
      <w:ins w:id="525" w:author="Rapperteur" w:date="2023-08-24T11:16:00Z">
        <w:r>
          <w:t>63</w:t>
        </w:r>
        <w:r>
          <w:fldChar w:fldCharType="end"/>
        </w:r>
      </w:ins>
    </w:p>
    <w:p w14:paraId="36902703" w14:textId="77777777" w:rsidR="00A94C17" w:rsidRDefault="00A94C17">
      <w:pPr>
        <w:pStyle w:val="20"/>
        <w:rPr>
          <w:ins w:id="526" w:author="Rapperteur" w:date="2023-08-24T11:16:00Z"/>
          <w:rFonts w:asciiTheme="minorHAnsi" w:eastAsiaTheme="minorEastAsia" w:hAnsiTheme="minorHAnsi" w:cstheme="minorBidi"/>
          <w:kern w:val="2"/>
          <w:sz w:val="21"/>
          <w:szCs w:val="22"/>
          <w:lang w:val="en-US" w:eastAsia="zh-CN"/>
        </w:rPr>
      </w:pPr>
      <w:ins w:id="527" w:author="Rapperteur" w:date="2023-08-24T11:16:00Z">
        <w:r>
          <w:t>6.32</w:t>
        </w:r>
        <w:r>
          <w:rPr>
            <w:rFonts w:asciiTheme="minorHAnsi" w:eastAsiaTheme="minorEastAsia" w:hAnsiTheme="minorHAnsi" w:cstheme="minorBidi"/>
            <w:kern w:val="2"/>
            <w:sz w:val="21"/>
            <w:szCs w:val="22"/>
            <w:lang w:val="en-US" w:eastAsia="zh-CN"/>
          </w:rPr>
          <w:tab/>
        </w:r>
        <w:r>
          <w:t xml:space="preserve">Solution #32: </w:t>
        </w:r>
        <w:r>
          <w:rPr>
            <w:lang w:eastAsia="zh-CN"/>
          </w:rPr>
          <w:t>KDF</w:t>
        </w:r>
        <w:r w:rsidRPr="00F81263">
          <w:rPr>
            <w:rFonts w:cs="Arial"/>
          </w:rPr>
          <w:t xml:space="preserve"> based verification of </w:t>
        </w:r>
        <w:r>
          <w:t xml:space="preserve">EEC provided </w:t>
        </w:r>
        <w:r w:rsidRPr="00F81263">
          <w:rPr>
            <w:rFonts w:cs="Arial"/>
          </w:rPr>
          <w:t>IP address</w:t>
        </w:r>
        <w:r>
          <w:tab/>
        </w:r>
        <w:r>
          <w:fldChar w:fldCharType="begin"/>
        </w:r>
        <w:r>
          <w:instrText xml:space="preserve"> PAGEREF _Toc143768397 \h </w:instrText>
        </w:r>
      </w:ins>
      <w:r>
        <w:fldChar w:fldCharType="separate"/>
      </w:r>
      <w:ins w:id="528" w:author="Rapperteur" w:date="2023-08-24T11:16:00Z">
        <w:r>
          <w:t>63</w:t>
        </w:r>
        <w:r>
          <w:fldChar w:fldCharType="end"/>
        </w:r>
      </w:ins>
    </w:p>
    <w:p w14:paraId="53356D5D" w14:textId="77777777" w:rsidR="00A94C17" w:rsidRDefault="00A94C17">
      <w:pPr>
        <w:pStyle w:val="30"/>
        <w:rPr>
          <w:ins w:id="529" w:author="Rapperteur" w:date="2023-08-24T11:16:00Z"/>
          <w:rFonts w:asciiTheme="minorHAnsi" w:eastAsiaTheme="minorEastAsia" w:hAnsiTheme="minorHAnsi" w:cstheme="minorBidi"/>
          <w:kern w:val="2"/>
          <w:sz w:val="21"/>
          <w:szCs w:val="22"/>
          <w:lang w:val="en-US" w:eastAsia="zh-CN"/>
        </w:rPr>
      </w:pPr>
      <w:ins w:id="530" w:author="Rapperteur" w:date="2023-08-24T11:16:00Z">
        <w:r>
          <w:t>6.32.1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_Toc143768398 \h </w:instrText>
        </w:r>
      </w:ins>
      <w:r>
        <w:fldChar w:fldCharType="separate"/>
      </w:r>
      <w:ins w:id="531" w:author="Rapperteur" w:date="2023-08-24T11:16:00Z">
        <w:r>
          <w:t>63</w:t>
        </w:r>
        <w:r>
          <w:fldChar w:fldCharType="end"/>
        </w:r>
      </w:ins>
    </w:p>
    <w:p w14:paraId="43B1695E" w14:textId="77777777" w:rsidR="00A94C17" w:rsidRDefault="00A94C17">
      <w:pPr>
        <w:pStyle w:val="30"/>
        <w:rPr>
          <w:ins w:id="532" w:author="Rapperteur" w:date="2023-08-24T11:16:00Z"/>
          <w:rFonts w:asciiTheme="minorHAnsi" w:eastAsiaTheme="minorEastAsia" w:hAnsiTheme="minorHAnsi" w:cstheme="minorBidi"/>
          <w:kern w:val="2"/>
          <w:sz w:val="21"/>
          <w:szCs w:val="22"/>
          <w:lang w:val="en-US" w:eastAsia="zh-CN"/>
        </w:rPr>
      </w:pPr>
      <w:ins w:id="533" w:author="Rapperteur" w:date="2023-08-24T11:16:00Z">
        <w:r>
          <w:t>6.32.2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_Toc143768399 \h </w:instrText>
        </w:r>
      </w:ins>
      <w:r>
        <w:fldChar w:fldCharType="separate"/>
      </w:r>
      <w:ins w:id="534" w:author="Rapperteur" w:date="2023-08-24T11:16:00Z">
        <w:r>
          <w:t>63</w:t>
        </w:r>
        <w:r>
          <w:fldChar w:fldCharType="end"/>
        </w:r>
      </w:ins>
    </w:p>
    <w:p w14:paraId="08241A29" w14:textId="77777777" w:rsidR="00A94C17" w:rsidRDefault="00A94C17">
      <w:pPr>
        <w:pStyle w:val="30"/>
        <w:rPr>
          <w:ins w:id="535" w:author="Rapperteur" w:date="2023-08-24T11:16:00Z"/>
          <w:rFonts w:asciiTheme="minorHAnsi" w:eastAsiaTheme="minorEastAsia" w:hAnsiTheme="minorHAnsi" w:cstheme="minorBidi"/>
          <w:kern w:val="2"/>
          <w:sz w:val="21"/>
          <w:szCs w:val="22"/>
          <w:lang w:val="en-US" w:eastAsia="zh-CN"/>
        </w:rPr>
      </w:pPr>
      <w:ins w:id="536" w:author="Rapperteur" w:date="2023-08-24T11:16:00Z">
        <w:r>
          <w:t>6.32.3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_Toc143768400 \h </w:instrText>
        </w:r>
      </w:ins>
      <w:r>
        <w:fldChar w:fldCharType="separate"/>
      </w:r>
      <w:ins w:id="537" w:author="Rapperteur" w:date="2023-08-24T11:16:00Z">
        <w:r>
          <w:t>63</w:t>
        </w:r>
        <w:r>
          <w:fldChar w:fldCharType="end"/>
        </w:r>
      </w:ins>
    </w:p>
    <w:p w14:paraId="6C0C56A8" w14:textId="77777777" w:rsidR="00A94C17" w:rsidRDefault="00A94C17">
      <w:pPr>
        <w:pStyle w:val="20"/>
        <w:rPr>
          <w:ins w:id="538" w:author="Rapperteur" w:date="2023-08-24T11:16:00Z"/>
          <w:rFonts w:asciiTheme="minorHAnsi" w:eastAsiaTheme="minorEastAsia" w:hAnsiTheme="minorHAnsi" w:cstheme="minorBidi"/>
          <w:kern w:val="2"/>
          <w:sz w:val="21"/>
          <w:szCs w:val="22"/>
          <w:lang w:val="en-US" w:eastAsia="zh-CN"/>
        </w:rPr>
      </w:pPr>
      <w:ins w:id="539" w:author="Rapperteur" w:date="2023-08-24T11:16:00Z">
        <w:r>
          <w:t>6.33</w:t>
        </w:r>
        <w:r>
          <w:rPr>
            <w:rFonts w:asciiTheme="minorHAnsi" w:eastAsiaTheme="minorEastAsia" w:hAnsiTheme="minorHAnsi" w:cstheme="minorBidi"/>
            <w:kern w:val="2"/>
            <w:sz w:val="21"/>
            <w:szCs w:val="22"/>
            <w:lang w:val="en-US" w:eastAsia="zh-CN"/>
          </w:rPr>
          <w:tab/>
        </w:r>
        <w:r>
          <w:t xml:space="preserve">Solution #33: </w:t>
        </w:r>
        <w:r w:rsidRPr="00F81263">
          <w:rPr>
            <w:rFonts w:cs="Arial"/>
          </w:rPr>
          <w:t>Verification of EEC provided IP address</w:t>
        </w:r>
        <w:r>
          <w:tab/>
        </w:r>
        <w:r>
          <w:fldChar w:fldCharType="begin"/>
        </w:r>
        <w:r>
          <w:instrText xml:space="preserve"> PAGEREF _Toc143768401 \h </w:instrText>
        </w:r>
      </w:ins>
      <w:r>
        <w:fldChar w:fldCharType="separate"/>
      </w:r>
      <w:ins w:id="540" w:author="Rapperteur" w:date="2023-08-24T11:16:00Z">
        <w:r>
          <w:t>63</w:t>
        </w:r>
        <w:r>
          <w:fldChar w:fldCharType="end"/>
        </w:r>
      </w:ins>
    </w:p>
    <w:p w14:paraId="30655AFA" w14:textId="77777777" w:rsidR="00A94C17" w:rsidRDefault="00A94C17">
      <w:pPr>
        <w:pStyle w:val="30"/>
        <w:rPr>
          <w:ins w:id="541" w:author="Rapperteur" w:date="2023-08-24T11:16:00Z"/>
          <w:rFonts w:asciiTheme="minorHAnsi" w:eastAsiaTheme="minorEastAsia" w:hAnsiTheme="minorHAnsi" w:cstheme="minorBidi"/>
          <w:kern w:val="2"/>
          <w:sz w:val="21"/>
          <w:szCs w:val="22"/>
          <w:lang w:val="en-US" w:eastAsia="zh-CN"/>
        </w:rPr>
      </w:pPr>
      <w:ins w:id="542" w:author="Rapperteur" w:date="2023-08-24T11:16:00Z">
        <w:r>
          <w:t>6.33.1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_Toc143768402 \h </w:instrText>
        </w:r>
      </w:ins>
      <w:r>
        <w:fldChar w:fldCharType="separate"/>
      </w:r>
      <w:ins w:id="543" w:author="Rapperteur" w:date="2023-08-24T11:16:00Z">
        <w:r>
          <w:t>63</w:t>
        </w:r>
        <w:r>
          <w:fldChar w:fldCharType="end"/>
        </w:r>
      </w:ins>
    </w:p>
    <w:p w14:paraId="3B5FEAAF" w14:textId="77777777" w:rsidR="00A94C17" w:rsidRDefault="00A94C17">
      <w:pPr>
        <w:pStyle w:val="30"/>
        <w:rPr>
          <w:ins w:id="544" w:author="Rapperteur" w:date="2023-08-24T11:16:00Z"/>
          <w:rFonts w:asciiTheme="minorHAnsi" w:eastAsiaTheme="minorEastAsia" w:hAnsiTheme="minorHAnsi" w:cstheme="minorBidi"/>
          <w:kern w:val="2"/>
          <w:sz w:val="21"/>
          <w:szCs w:val="22"/>
          <w:lang w:val="en-US" w:eastAsia="zh-CN"/>
        </w:rPr>
      </w:pPr>
      <w:ins w:id="545" w:author="Rapperteur" w:date="2023-08-24T11:16:00Z">
        <w:r>
          <w:t>6.33.2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_Toc143768403 \h </w:instrText>
        </w:r>
      </w:ins>
      <w:r>
        <w:fldChar w:fldCharType="separate"/>
      </w:r>
      <w:ins w:id="546" w:author="Rapperteur" w:date="2023-08-24T11:16:00Z">
        <w:r>
          <w:t>64</w:t>
        </w:r>
        <w:r>
          <w:fldChar w:fldCharType="end"/>
        </w:r>
      </w:ins>
    </w:p>
    <w:p w14:paraId="69BB0873" w14:textId="77777777" w:rsidR="00A94C17" w:rsidRDefault="00A94C17">
      <w:pPr>
        <w:pStyle w:val="30"/>
        <w:rPr>
          <w:ins w:id="547" w:author="Rapperteur" w:date="2023-08-24T11:16:00Z"/>
          <w:rFonts w:asciiTheme="minorHAnsi" w:eastAsiaTheme="minorEastAsia" w:hAnsiTheme="minorHAnsi" w:cstheme="minorBidi"/>
          <w:kern w:val="2"/>
          <w:sz w:val="21"/>
          <w:szCs w:val="22"/>
          <w:lang w:val="en-US" w:eastAsia="zh-CN"/>
        </w:rPr>
      </w:pPr>
      <w:ins w:id="548" w:author="Rapperteur" w:date="2023-08-24T11:16:00Z">
        <w:r>
          <w:lastRenderedPageBreak/>
          <w:t>6.33.3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_Toc143768404 \h </w:instrText>
        </w:r>
      </w:ins>
      <w:r>
        <w:fldChar w:fldCharType="separate"/>
      </w:r>
      <w:ins w:id="549" w:author="Rapperteur" w:date="2023-08-24T11:16:00Z">
        <w:r>
          <w:t>64</w:t>
        </w:r>
        <w:r>
          <w:fldChar w:fldCharType="end"/>
        </w:r>
      </w:ins>
    </w:p>
    <w:p w14:paraId="47400B8E" w14:textId="77777777" w:rsidR="00A94C17" w:rsidRDefault="00A94C17">
      <w:pPr>
        <w:pStyle w:val="20"/>
        <w:rPr>
          <w:ins w:id="550" w:author="Rapperteur" w:date="2023-08-24T11:16:00Z"/>
          <w:rFonts w:asciiTheme="minorHAnsi" w:eastAsiaTheme="minorEastAsia" w:hAnsiTheme="minorHAnsi" w:cstheme="minorBidi"/>
          <w:kern w:val="2"/>
          <w:sz w:val="21"/>
          <w:szCs w:val="22"/>
          <w:lang w:val="en-US" w:eastAsia="zh-CN"/>
        </w:rPr>
      </w:pPr>
      <w:ins w:id="551" w:author="Rapperteur" w:date="2023-08-24T11:16:00Z">
        <w:r>
          <w:t>6.34</w:t>
        </w:r>
        <w:r>
          <w:rPr>
            <w:rFonts w:asciiTheme="minorHAnsi" w:eastAsiaTheme="minorEastAsia" w:hAnsiTheme="minorHAnsi" w:cstheme="minorBidi"/>
            <w:kern w:val="2"/>
            <w:sz w:val="21"/>
            <w:szCs w:val="22"/>
            <w:lang w:val="en-US" w:eastAsia="zh-CN"/>
          </w:rPr>
          <w:tab/>
        </w:r>
        <w:r>
          <w:t xml:space="preserve">Solution #34: </w:t>
        </w:r>
        <w:r w:rsidRPr="00F81263">
          <w:rPr>
            <w:rFonts w:cs="Arial"/>
          </w:rPr>
          <w:t>Verification of EEC provided IP address using access token</w:t>
        </w:r>
        <w:r>
          <w:tab/>
        </w:r>
        <w:r>
          <w:fldChar w:fldCharType="begin"/>
        </w:r>
        <w:r>
          <w:instrText xml:space="preserve"> PAGEREF _Toc143768405 \h </w:instrText>
        </w:r>
      </w:ins>
      <w:r>
        <w:fldChar w:fldCharType="separate"/>
      </w:r>
      <w:ins w:id="552" w:author="Rapperteur" w:date="2023-08-24T11:16:00Z">
        <w:r>
          <w:t>64</w:t>
        </w:r>
        <w:r>
          <w:fldChar w:fldCharType="end"/>
        </w:r>
      </w:ins>
    </w:p>
    <w:p w14:paraId="7F081003" w14:textId="77777777" w:rsidR="00A94C17" w:rsidRDefault="00A94C17">
      <w:pPr>
        <w:pStyle w:val="30"/>
        <w:rPr>
          <w:ins w:id="553" w:author="Rapperteur" w:date="2023-08-24T11:16:00Z"/>
          <w:rFonts w:asciiTheme="minorHAnsi" w:eastAsiaTheme="minorEastAsia" w:hAnsiTheme="minorHAnsi" w:cstheme="minorBidi"/>
          <w:kern w:val="2"/>
          <w:sz w:val="21"/>
          <w:szCs w:val="22"/>
          <w:lang w:val="en-US" w:eastAsia="zh-CN"/>
        </w:rPr>
      </w:pPr>
      <w:ins w:id="554" w:author="Rapperteur" w:date="2023-08-24T11:16:00Z">
        <w:r>
          <w:t>6.34.1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_Toc143768406 \h </w:instrText>
        </w:r>
      </w:ins>
      <w:r>
        <w:fldChar w:fldCharType="separate"/>
      </w:r>
      <w:ins w:id="555" w:author="Rapperteur" w:date="2023-08-24T11:16:00Z">
        <w:r>
          <w:t>64</w:t>
        </w:r>
        <w:r>
          <w:fldChar w:fldCharType="end"/>
        </w:r>
      </w:ins>
    </w:p>
    <w:p w14:paraId="735B4397" w14:textId="77777777" w:rsidR="00A94C17" w:rsidRDefault="00A94C17">
      <w:pPr>
        <w:pStyle w:val="30"/>
        <w:rPr>
          <w:ins w:id="556" w:author="Rapperteur" w:date="2023-08-24T11:16:00Z"/>
          <w:rFonts w:asciiTheme="minorHAnsi" w:eastAsiaTheme="minorEastAsia" w:hAnsiTheme="minorHAnsi" w:cstheme="minorBidi"/>
          <w:kern w:val="2"/>
          <w:sz w:val="21"/>
          <w:szCs w:val="22"/>
          <w:lang w:val="en-US" w:eastAsia="zh-CN"/>
        </w:rPr>
      </w:pPr>
      <w:ins w:id="557" w:author="Rapperteur" w:date="2023-08-24T11:16:00Z">
        <w:r>
          <w:t>6.34.2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_Toc143768407 \h </w:instrText>
        </w:r>
      </w:ins>
      <w:r>
        <w:fldChar w:fldCharType="separate"/>
      </w:r>
      <w:ins w:id="558" w:author="Rapperteur" w:date="2023-08-24T11:16:00Z">
        <w:r>
          <w:t>65</w:t>
        </w:r>
        <w:r>
          <w:fldChar w:fldCharType="end"/>
        </w:r>
      </w:ins>
    </w:p>
    <w:p w14:paraId="0F3CE57B" w14:textId="77777777" w:rsidR="00A94C17" w:rsidRDefault="00A94C17">
      <w:pPr>
        <w:pStyle w:val="30"/>
        <w:rPr>
          <w:ins w:id="559" w:author="Rapperteur" w:date="2023-08-24T11:16:00Z"/>
          <w:rFonts w:asciiTheme="minorHAnsi" w:eastAsiaTheme="minorEastAsia" w:hAnsiTheme="minorHAnsi" w:cstheme="minorBidi"/>
          <w:kern w:val="2"/>
          <w:sz w:val="21"/>
          <w:szCs w:val="22"/>
          <w:lang w:val="en-US" w:eastAsia="zh-CN"/>
        </w:rPr>
      </w:pPr>
      <w:ins w:id="560" w:author="Rapperteur" w:date="2023-08-24T11:16:00Z">
        <w:r>
          <w:t>6.34.3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_Toc143768408 \h </w:instrText>
        </w:r>
      </w:ins>
      <w:r>
        <w:fldChar w:fldCharType="separate"/>
      </w:r>
      <w:ins w:id="561" w:author="Rapperteur" w:date="2023-08-24T11:16:00Z">
        <w:r>
          <w:t>65</w:t>
        </w:r>
        <w:r>
          <w:fldChar w:fldCharType="end"/>
        </w:r>
      </w:ins>
    </w:p>
    <w:p w14:paraId="2E3C4945" w14:textId="77777777" w:rsidR="00A94C17" w:rsidRDefault="00A94C17">
      <w:pPr>
        <w:pStyle w:val="10"/>
        <w:rPr>
          <w:ins w:id="562" w:author="Rapperteur" w:date="2023-08-24T11:16:00Z"/>
          <w:rFonts w:asciiTheme="minorHAnsi" w:eastAsiaTheme="minorEastAsia" w:hAnsiTheme="minorHAnsi" w:cstheme="minorBidi"/>
          <w:kern w:val="2"/>
          <w:sz w:val="21"/>
          <w:szCs w:val="22"/>
          <w:lang w:val="en-US" w:eastAsia="zh-CN"/>
        </w:rPr>
      </w:pPr>
      <w:ins w:id="563" w:author="Rapperteur" w:date="2023-08-24T11:16:00Z">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_Toc143768409 \h </w:instrText>
        </w:r>
      </w:ins>
      <w:r>
        <w:fldChar w:fldCharType="separate"/>
      </w:r>
      <w:ins w:id="564" w:author="Rapperteur" w:date="2023-08-24T11:16:00Z">
        <w:r>
          <w:t>66</w:t>
        </w:r>
        <w:r>
          <w:fldChar w:fldCharType="end"/>
        </w:r>
      </w:ins>
    </w:p>
    <w:p w14:paraId="59D3AEA3" w14:textId="77777777" w:rsidR="00A94C17" w:rsidRDefault="00A94C17">
      <w:pPr>
        <w:pStyle w:val="20"/>
        <w:rPr>
          <w:ins w:id="565" w:author="Rapperteur" w:date="2023-08-24T11:16:00Z"/>
          <w:rFonts w:asciiTheme="minorHAnsi" w:eastAsiaTheme="minorEastAsia" w:hAnsiTheme="minorHAnsi" w:cstheme="minorBidi"/>
          <w:kern w:val="2"/>
          <w:sz w:val="21"/>
          <w:szCs w:val="22"/>
          <w:lang w:val="en-US" w:eastAsia="zh-CN"/>
        </w:rPr>
      </w:pPr>
      <w:ins w:id="566" w:author="Rapperteur" w:date="2023-08-24T11:16:00Z">
        <w:r>
          <w:t>7.1</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#2.4</w:t>
        </w:r>
        <w:r>
          <w:tab/>
        </w:r>
        <w:r>
          <w:fldChar w:fldCharType="begin"/>
        </w:r>
        <w:r>
          <w:instrText xml:space="preserve"> PAGEREF _Toc143768410 \h </w:instrText>
        </w:r>
      </w:ins>
      <w:r>
        <w:fldChar w:fldCharType="separate"/>
      </w:r>
      <w:ins w:id="567" w:author="Rapperteur" w:date="2023-08-24T11:16:00Z">
        <w:r>
          <w:t>66</w:t>
        </w:r>
        <w:r>
          <w:fldChar w:fldCharType="end"/>
        </w:r>
      </w:ins>
    </w:p>
    <w:p w14:paraId="28DF8380" w14:textId="77777777" w:rsidR="00A94C17" w:rsidRDefault="00A94C17">
      <w:pPr>
        <w:pStyle w:val="20"/>
        <w:rPr>
          <w:ins w:id="568" w:author="Rapperteur" w:date="2023-08-24T11:16:00Z"/>
          <w:rFonts w:asciiTheme="minorHAnsi" w:eastAsiaTheme="minorEastAsia" w:hAnsiTheme="minorHAnsi" w:cstheme="minorBidi"/>
          <w:kern w:val="2"/>
          <w:sz w:val="21"/>
          <w:szCs w:val="22"/>
          <w:lang w:val="en-US" w:eastAsia="zh-CN"/>
        </w:rPr>
      </w:pPr>
      <w:ins w:id="569" w:author="Rapperteur" w:date="2023-08-24T11:16:00Z">
        <w:r w:rsidRPr="00F81263">
          <w:rPr>
            <w:color w:val="000000"/>
          </w:rPr>
          <w:t>7.2</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#2.3</w:t>
        </w:r>
        <w:r>
          <w:tab/>
        </w:r>
        <w:r>
          <w:fldChar w:fldCharType="begin"/>
        </w:r>
        <w:r>
          <w:instrText xml:space="preserve"> PAGEREF _Toc143768411 \h </w:instrText>
        </w:r>
      </w:ins>
      <w:r>
        <w:fldChar w:fldCharType="separate"/>
      </w:r>
      <w:ins w:id="570" w:author="Rapperteur" w:date="2023-08-24T11:16:00Z">
        <w:r>
          <w:t>66</w:t>
        </w:r>
        <w:r>
          <w:fldChar w:fldCharType="end"/>
        </w:r>
      </w:ins>
    </w:p>
    <w:p w14:paraId="21C488A3" w14:textId="77777777" w:rsidR="00A94C17" w:rsidRDefault="00A94C17">
      <w:pPr>
        <w:pStyle w:val="20"/>
        <w:rPr>
          <w:ins w:id="571" w:author="Rapperteur" w:date="2023-08-24T11:16:00Z"/>
          <w:rFonts w:asciiTheme="minorHAnsi" w:eastAsiaTheme="minorEastAsia" w:hAnsiTheme="minorHAnsi" w:cstheme="minorBidi"/>
          <w:kern w:val="2"/>
          <w:sz w:val="21"/>
          <w:szCs w:val="22"/>
          <w:lang w:val="en-US" w:eastAsia="zh-CN"/>
        </w:rPr>
      </w:pPr>
      <w:ins w:id="572" w:author="Rapperteur" w:date="2023-08-24T11:16:00Z">
        <w:r>
          <w:t>7.3</w:t>
        </w:r>
        <w:r>
          <w:rPr>
            <w:rFonts w:asciiTheme="minorHAnsi" w:eastAsiaTheme="minorEastAsia" w:hAnsiTheme="minorHAnsi" w:cstheme="minorBidi"/>
            <w:kern w:val="2"/>
            <w:sz w:val="21"/>
            <w:szCs w:val="22"/>
            <w:lang w:val="en-US" w:eastAsia="zh-CN"/>
          </w:rPr>
          <w:tab/>
        </w:r>
        <w:r>
          <w:t xml:space="preserve"> </w:t>
        </w:r>
        <w:r>
          <w:rPr>
            <w:lang w:eastAsia="zh-CN"/>
          </w:rPr>
          <w:t>Conclusions for Key Issue #2.5</w:t>
        </w:r>
        <w:r>
          <w:tab/>
        </w:r>
        <w:r>
          <w:fldChar w:fldCharType="begin"/>
        </w:r>
        <w:r>
          <w:instrText xml:space="preserve"> PAGEREF _Toc143768412 \h </w:instrText>
        </w:r>
      </w:ins>
      <w:r>
        <w:fldChar w:fldCharType="separate"/>
      </w:r>
      <w:ins w:id="573" w:author="Rapperteur" w:date="2023-08-24T11:16:00Z">
        <w:r>
          <w:t>66</w:t>
        </w:r>
        <w:r>
          <w:fldChar w:fldCharType="end"/>
        </w:r>
      </w:ins>
    </w:p>
    <w:p w14:paraId="0BBAA577" w14:textId="77777777" w:rsidR="00A94C17" w:rsidRDefault="00A94C17">
      <w:pPr>
        <w:pStyle w:val="20"/>
        <w:rPr>
          <w:ins w:id="574" w:author="Rapperteur" w:date="2023-08-24T11:16:00Z"/>
          <w:rFonts w:asciiTheme="minorHAnsi" w:eastAsiaTheme="minorEastAsia" w:hAnsiTheme="minorHAnsi" w:cstheme="minorBidi"/>
          <w:kern w:val="2"/>
          <w:sz w:val="21"/>
          <w:szCs w:val="22"/>
          <w:lang w:val="en-US" w:eastAsia="zh-CN"/>
        </w:rPr>
      </w:pPr>
      <w:ins w:id="575" w:author="Rapperteur" w:date="2023-08-24T11:16:00Z">
        <w:r w:rsidRPr="00F81263">
          <w:rPr>
            <w:color w:val="000000"/>
          </w:rPr>
          <w:t>7.4</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#1.1</w:t>
        </w:r>
        <w:r>
          <w:tab/>
        </w:r>
        <w:r>
          <w:fldChar w:fldCharType="begin"/>
        </w:r>
        <w:r>
          <w:instrText xml:space="preserve"> PAGEREF _Toc143768413 \h </w:instrText>
        </w:r>
      </w:ins>
      <w:r>
        <w:fldChar w:fldCharType="separate"/>
      </w:r>
      <w:ins w:id="576" w:author="Rapperteur" w:date="2023-08-24T11:16:00Z">
        <w:r>
          <w:t>66</w:t>
        </w:r>
        <w:r>
          <w:fldChar w:fldCharType="end"/>
        </w:r>
      </w:ins>
    </w:p>
    <w:p w14:paraId="126A8E51" w14:textId="77777777" w:rsidR="00A94C17" w:rsidRDefault="00A94C17">
      <w:pPr>
        <w:pStyle w:val="20"/>
        <w:rPr>
          <w:ins w:id="577" w:author="Rapperteur" w:date="2023-08-24T11:16:00Z"/>
          <w:rFonts w:asciiTheme="minorHAnsi" w:eastAsiaTheme="minorEastAsia" w:hAnsiTheme="minorHAnsi" w:cstheme="minorBidi"/>
          <w:kern w:val="2"/>
          <w:sz w:val="21"/>
          <w:szCs w:val="22"/>
          <w:lang w:val="en-US" w:eastAsia="zh-CN"/>
        </w:rPr>
      </w:pPr>
      <w:ins w:id="578" w:author="Rapperteur" w:date="2023-08-24T11:16:00Z">
        <w:r w:rsidRPr="00F81263">
          <w:rPr>
            <w:color w:val="000000"/>
          </w:rPr>
          <w:t>7.5</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#2.1</w:t>
        </w:r>
        <w:r>
          <w:tab/>
        </w:r>
        <w:r>
          <w:fldChar w:fldCharType="begin"/>
        </w:r>
        <w:r>
          <w:instrText xml:space="preserve"> PAGEREF _Toc143768414 \h </w:instrText>
        </w:r>
      </w:ins>
      <w:r>
        <w:fldChar w:fldCharType="separate"/>
      </w:r>
      <w:ins w:id="579" w:author="Rapperteur" w:date="2023-08-24T11:16:00Z">
        <w:r>
          <w:t>66</w:t>
        </w:r>
        <w:r>
          <w:fldChar w:fldCharType="end"/>
        </w:r>
      </w:ins>
    </w:p>
    <w:p w14:paraId="1CE262DD" w14:textId="77777777" w:rsidR="00A94C17" w:rsidRDefault="00A94C17">
      <w:pPr>
        <w:pStyle w:val="20"/>
        <w:rPr>
          <w:ins w:id="580" w:author="Rapperteur" w:date="2023-08-24T11:16:00Z"/>
          <w:rFonts w:asciiTheme="minorHAnsi" w:eastAsiaTheme="minorEastAsia" w:hAnsiTheme="minorHAnsi" w:cstheme="minorBidi"/>
          <w:kern w:val="2"/>
          <w:sz w:val="21"/>
          <w:szCs w:val="22"/>
          <w:lang w:val="en-US" w:eastAsia="zh-CN"/>
        </w:rPr>
      </w:pPr>
      <w:ins w:id="581" w:author="Rapperteur" w:date="2023-08-24T11:16:00Z">
        <w:r>
          <w:t xml:space="preserve">7.6 </w:t>
        </w:r>
        <w:r>
          <w:rPr>
            <w:rFonts w:asciiTheme="minorHAnsi" w:eastAsiaTheme="minorEastAsia" w:hAnsiTheme="minorHAnsi" w:cstheme="minorBidi"/>
            <w:kern w:val="2"/>
            <w:sz w:val="21"/>
            <w:szCs w:val="22"/>
            <w:lang w:val="en-US" w:eastAsia="zh-CN"/>
          </w:rPr>
          <w:tab/>
        </w:r>
        <w:r>
          <w:t>Conclusions for Key Issue#2.2</w:t>
        </w:r>
        <w:r>
          <w:tab/>
        </w:r>
        <w:r>
          <w:fldChar w:fldCharType="begin"/>
        </w:r>
        <w:r>
          <w:instrText xml:space="preserve"> PAGEREF _Toc143768415 \h </w:instrText>
        </w:r>
      </w:ins>
      <w:r>
        <w:fldChar w:fldCharType="separate"/>
      </w:r>
      <w:ins w:id="582" w:author="Rapperteur" w:date="2023-08-24T11:16:00Z">
        <w:r>
          <w:t>66</w:t>
        </w:r>
        <w:r>
          <w:fldChar w:fldCharType="end"/>
        </w:r>
      </w:ins>
    </w:p>
    <w:p w14:paraId="33F77CEC" w14:textId="77777777" w:rsidR="00A94C17" w:rsidRDefault="00A94C17">
      <w:pPr>
        <w:pStyle w:val="20"/>
        <w:rPr>
          <w:ins w:id="583" w:author="Rapperteur" w:date="2023-08-24T11:16:00Z"/>
          <w:rFonts w:asciiTheme="minorHAnsi" w:eastAsiaTheme="minorEastAsia" w:hAnsiTheme="minorHAnsi" w:cstheme="minorBidi"/>
          <w:kern w:val="2"/>
          <w:sz w:val="21"/>
          <w:szCs w:val="22"/>
          <w:lang w:val="en-US" w:eastAsia="zh-CN"/>
        </w:rPr>
      </w:pPr>
      <w:ins w:id="584" w:author="Rapperteur" w:date="2023-08-24T11:16:00Z">
        <w:r w:rsidRPr="00F81263">
          <w:rPr>
            <w:color w:val="000000"/>
          </w:rPr>
          <w:t>7.7</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#2.6</w:t>
        </w:r>
        <w:r>
          <w:tab/>
        </w:r>
        <w:r>
          <w:fldChar w:fldCharType="begin"/>
        </w:r>
        <w:r>
          <w:instrText xml:space="preserve"> PAGEREF _Toc143768416 \h </w:instrText>
        </w:r>
      </w:ins>
      <w:r>
        <w:fldChar w:fldCharType="separate"/>
      </w:r>
      <w:ins w:id="585" w:author="Rapperteur" w:date="2023-08-24T11:16:00Z">
        <w:r>
          <w:t>66</w:t>
        </w:r>
        <w:r>
          <w:fldChar w:fldCharType="end"/>
        </w:r>
      </w:ins>
    </w:p>
    <w:p w14:paraId="38802BE6" w14:textId="77777777" w:rsidR="00A94C17" w:rsidRDefault="00A94C17">
      <w:pPr>
        <w:pStyle w:val="20"/>
        <w:rPr>
          <w:ins w:id="586" w:author="Rapperteur" w:date="2023-08-24T11:16:00Z"/>
          <w:rFonts w:asciiTheme="minorHAnsi" w:eastAsiaTheme="minorEastAsia" w:hAnsiTheme="minorHAnsi" w:cstheme="minorBidi"/>
          <w:kern w:val="2"/>
          <w:sz w:val="21"/>
          <w:szCs w:val="22"/>
          <w:lang w:val="en-US" w:eastAsia="zh-CN"/>
        </w:rPr>
      </w:pPr>
      <w:ins w:id="587" w:author="Rapperteur" w:date="2023-08-24T11:16:00Z">
        <w:r w:rsidRPr="00F81263">
          <w:rPr>
            <w:color w:val="000000"/>
          </w:rPr>
          <w:t>7.8</w:t>
        </w:r>
        <w:r>
          <w:rPr>
            <w:rFonts w:asciiTheme="minorHAnsi" w:eastAsiaTheme="minorEastAsia" w:hAnsiTheme="minorHAnsi" w:cstheme="minorBidi"/>
            <w:kern w:val="2"/>
            <w:sz w:val="21"/>
            <w:szCs w:val="22"/>
            <w:lang w:val="en-US" w:eastAsia="zh-CN"/>
          </w:rPr>
          <w:tab/>
        </w:r>
        <w:r w:rsidRPr="00F81263">
          <w:rPr>
            <w:color w:val="000000"/>
          </w:rPr>
          <w:t xml:space="preserve"> </w:t>
        </w:r>
        <w:r w:rsidRPr="00F81263">
          <w:rPr>
            <w:color w:val="000000"/>
            <w:lang w:eastAsia="zh-CN"/>
          </w:rPr>
          <w:t>Conclusions for Key Issue #1.2</w:t>
        </w:r>
        <w:r>
          <w:tab/>
        </w:r>
        <w:r>
          <w:fldChar w:fldCharType="begin"/>
        </w:r>
        <w:r>
          <w:instrText xml:space="preserve"> PAGEREF _Toc143768417 \h </w:instrText>
        </w:r>
      </w:ins>
      <w:r>
        <w:fldChar w:fldCharType="separate"/>
      </w:r>
      <w:ins w:id="588" w:author="Rapperteur" w:date="2023-08-24T11:16:00Z">
        <w:r>
          <w:t>67</w:t>
        </w:r>
        <w:r>
          <w:fldChar w:fldCharType="end"/>
        </w:r>
      </w:ins>
    </w:p>
    <w:p w14:paraId="2820D8F1" w14:textId="77777777" w:rsidR="00A94C17" w:rsidRDefault="00A94C17">
      <w:pPr>
        <w:pStyle w:val="20"/>
        <w:rPr>
          <w:ins w:id="589" w:author="Rapperteur" w:date="2023-08-24T11:16:00Z"/>
          <w:rFonts w:asciiTheme="minorHAnsi" w:eastAsiaTheme="minorEastAsia" w:hAnsiTheme="minorHAnsi" w:cstheme="minorBidi"/>
          <w:kern w:val="2"/>
          <w:sz w:val="21"/>
          <w:szCs w:val="22"/>
          <w:lang w:val="en-US" w:eastAsia="zh-CN"/>
        </w:rPr>
      </w:pPr>
      <w:ins w:id="590" w:author="Rapperteur" w:date="2023-08-24T11:16:00Z">
        <w:r>
          <w:t>7.</w:t>
        </w:r>
        <w:r>
          <w:rPr>
            <w:lang w:eastAsia="zh-CN"/>
          </w:rPr>
          <w:t>9</w:t>
        </w:r>
        <w:r>
          <w:rPr>
            <w:rFonts w:asciiTheme="minorHAnsi" w:eastAsiaTheme="minorEastAsia" w:hAnsiTheme="minorHAnsi" w:cstheme="minorBidi"/>
            <w:kern w:val="2"/>
            <w:sz w:val="21"/>
            <w:szCs w:val="22"/>
            <w:lang w:val="en-US" w:eastAsia="zh-CN"/>
          </w:rPr>
          <w:tab/>
        </w:r>
        <w:r>
          <w:t>Conclusions for Key Issue #2.7</w:t>
        </w:r>
        <w:r>
          <w:tab/>
        </w:r>
        <w:r>
          <w:fldChar w:fldCharType="begin"/>
        </w:r>
        <w:r>
          <w:instrText xml:space="preserve"> PAGEREF _Toc143768418 \h </w:instrText>
        </w:r>
      </w:ins>
      <w:r>
        <w:fldChar w:fldCharType="separate"/>
      </w:r>
      <w:ins w:id="591" w:author="Rapperteur" w:date="2023-08-24T11:16:00Z">
        <w:r>
          <w:t>67</w:t>
        </w:r>
        <w:r>
          <w:fldChar w:fldCharType="end"/>
        </w:r>
      </w:ins>
    </w:p>
    <w:p w14:paraId="0F2F6CD8" w14:textId="77777777" w:rsidR="00A94C17" w:rsidRDefault="00A94C17">
      <w:pPr>
        <w:pStyle w:val="10"/>
        <w:rPr>
          <w:ins w:id="592" w:author="Rapperteur" w:date="2023-08-24T11:16:00Z"/>
          <w:rFonts w:asciiTheme="minorHAnsi" w:eastAsiaTheme="minorEastAsia" w:hAnsiTheme="minorHAnsi" w:cstheme="minorBidi"/>
          <w:kern w:val="2"/>
          <w:sz w:val="21"/>
          <w:szCs w:val="22"/>
          <w:lang w:val="en-US" w:eastAsia="zh-CN"/>
        </w:rPr>
      </w:pPr>
      <w:ins w:id="593" w:author="Rapperteur" w:date="2023-08-24T11:16:00Z">
        <w:r>
          <w:t>Annex &lt;A&gt; (informative):Change history</w:t>
        </w:r>
        <w:r>
          <w:tab/>
        </w:r>
        <w:r>
          <w:fldChar w:fldCharType="begin"/>
        </w:r>
        <w:r>
          <w:instrText xml:space="preserve"> PAGEREF _Toc143768419 \h </w:instrText>
        </w:r>
      </w:ins>
      <w:r>
        <w:fldChar w:fldCharType="separate"/>
      </w:r>
      <w:ins w:id="594" w:author="Rapperteur" w:date="2023-08-24T11:16:00Z">
        <w:r>
          <w:t>68</w:t>
        </w:r>
        <w:r>
          <w:fldChar w:fldCharType="end"/>
        </w:r>
      </w:ins>
    </w:p>
    <w:p w14:paraId="780CB1F3" w14:textId="77777777" w:rsidR="009868BD" w:rsidDel="00A94C17" w:rsidRDefault="009868BD">
      <w:pPr>
        <w:pStyle w:val="10"/>
        <w:rPr>
          <w:del w:id="595" w:author="Rapperteur" w:date="2023-08-24T11:16:00Z"/>
          <w:rFonts w:asciiTheme="minorHAnsi" w:eastAsiaTheme="minorEastAsia" w:hAnsiTheme="minorHAnsi" w:cstheme="minorBidi"/>
          <w:kern w:val="2"/>
          <w:sz w:val="21"/>
          <w:szCs w:val="22"/>
          <w:lang w:val="en-US" w:eastAsia="zh-CN"/>
        </w:rPr>
      </w:pPr>
      <w:del w:id="596" w:author="Rapperteur" w:date="2023-08-24T11:16:00Z">
        <w:r w:rsidDel="00A94C17">
          <w:delText>Foreword</w:delText>
        </w:r>
        <w:r w:rsidDel="00A94C17">
          <w:tab/>
          <w:delText>7</w:delText>
        </w:r>
      </w:del>
    </w:p>
    <w:p w14:paraId="1A13A4AD" w14:textId="77777777" w:rsidR="009868BD" w:rsidDel="00A94C17" w:rsidRDefault="009868BD">
      <w:pPr>
        <w:pStyle w:val="10"/>
        <w:rPr>
          <w:del w:id="597" w:author="Rapperteur" w:date="2023-08-24T11:16:00Z"/>
          <w:rFonts w:asciiTheme="minorHAnsi" w:eastAsiaTheme="minorEastAsia" w:hAnsiTheme="minorHAnsi" w:cstheme="minorBidi"/>
          <w:kern w:val="2"/>
          <w:sz w:val="21"/>
          <w:szCs w:val="22"/>
          <w:lang w:val="en-US" w:eastAsia="zh-CN"/>
        </w:rPr>
      </w:pPr>
      <w:del w:id="598" w:author="Rapperteur" w:date="2023-08-24T11:16:00Z">
        <w:r w:rsidDel="00A94C17">
          <w:delText>1</w:delText>
        </w:r>
        <w:r w:rsidDel="00A94C17">
          <w:rPr>
            <w:rFonts w:asciiTheme="minorHAnsi" w:eastAsiaTheme="minorEastAsia" w:hAnsiTheme="minorHAnsi" w:cstheme="minorBidi"/>
            <w:kern w:val="2"/>
            <w:sz w:val="21"/>
            <w:szCs w:val="22"/>
            <w:lang w:val="en-US" w:eastAsia="zh-CN"/>
          </w:rPr>
          <w:tab/>
        </w:r>
        <w:r w:rsidDel="00A94C17">
          <w:delText>Scope</w:delText>
        </w:r>
        <w:r w:rsidDel="00A94C17">
          <w:tab/>
          <w:delText>9</w:delText>
        </w:r>
      </w:del>
    </w:p>
    <w:p w14:paraId="7EA13BD0" w14:textId="77777777" w:rsidR="009868BD" w:rsidDel="00A94C17" w:rsidRDefault="009868BD">
      <w:pPr>
        <w:pStyle w:val="10"/>
        <w:rPr>
          <w:del w:id="599" w:author="Rapperteur" w:date="2023-08-24T11:16:00Z"/>
          <w:rFonts w:asciiTheme="minorHAnsi" w:eastAsiaTheme="minorEastAsia" w:hAnsiTheme="minorHAnsi" w:cstheme="minorBidi"/>
          <w:kern w:val="2"/>
          <w:sz w:val="21"/>
          <w:szCs w:val="22"/>
          <w:lang w:val="en-US" w:eastAsia="zh-CN"/>
        </w:rPr>
      </w:pPr>
      <w:del w:id="600" w:author="Rapperteur" w:date="2023-08-24T11:16:00Z">
        <w:r w:rsidDel="00A94C17">
          <w:delText>2</w:delText>
        </w:r>
        <w:r w:rsidDel="00A94C17">
          <w:rPr>
            <w:rFonts w:asciiTheme="minorHAnsi" w:eastAsiaTheme="minorEastAsia" w:hAnsiTheme="minorHAnsi" w:cstheme="minorBidi"/>
            <w:kern w:val="2"/>
            <w:sz w:val="21"/>
            <w:szCs w:val="22"/>
            <w:lang w:val="en-US" w:eastAsia="zh-CN"/>
          </w:rPr>
          <w:tab/>
        </w:r>
        <w:r w:rsidDel="00A94C17">
          <w:delText>References</w:delText>
        </w:r>
        <w:r w:rsidDel="00A94C17">
          <w:tab/>
          <w:delText>9</w:delText>
        </w:r>
      </w:del>
    </w:p>
    <w:p w14:paraId="0A8098E5" w14:textId="77777777" w:rsidR="009868BD" w:rsidDel="00A94C17" w:rsidRDefault="009868BD">
      <w:pPr>
        <w:pStyle w:val="10"/>
        <w:rPr>
          <w:del w:id="601" w:author="Rapperteur" w:date="2023-08-24T11:16:00Z"/>
          <w:rFonts w:asciiTheme="minorHAnsi" w:eastAsiaTheme="minorEastAsia" w:hAnsiTheme="minorHAnsi" w:cstheme="minorBidi"/>
          <w:kern w:val="2"/>
          <w:sz w:val="21"/>
          <w:szCs w:val="22"/>
          <w:lang w:val="en-US" w:eastAsia="zh-CN"/>
        </w:rPr>
      </w:pPr>
      <w:del w:id="602" w:author="Rapperteur" w:date="2023-08-24T11:16:00Z">
        <w:r w:rsidDel="00A94C17">
          <w:delText>3</w:delText>
        </w:r>
        <w:r w:rsidDel="00A94C17">
          <w:rPr>
            <w:rFonts w:asciiTheme="minorHAnsi" w:eastAsiaTheme="minorEastAsia" w:hAnsiTheme="minorHAnsi" w:cstheme="minorBidi"/>
            <w:kern w:val="2"/>
            <w:sz w:val="21"/>
            <w:szCs w:val="22"/>
            <w:lang w:val="en-US" w:eastAsia="zh-CN"/>
          </w:rPr>
          <w:tab/>
        </w:r>
        <w:r w:rsidDel="00A94C17">
          <w:delText>Definitions of terms, symbols and abbreviations</w:delText>
        </w:r>
        <w:r w:rsidDel="00A94C17">
          <w:tab/>
          <w:delText>10</w:delText>
        </w:r>
      </w:del>
    </w:p>
    <w:p w14:paraId="02764643" w14:textId="77777777" w:rsidR="009868BD" w:rsidDel="00A94C17" w:rsidRDefault="009868BD">
      <w:pPr>
        <w:pStyle w:val="20"/>
        <w:rPr>
          <w:del w:id="603" w:author="Rapperteur" w:date="2023-08-24T11:16:00Z"/>
          <w:rFonts w:asciiTheme="minorHAnsi" w:eastAsiaTheme="minorEastAsia" w:hAnsiTheme="minorHAnsi" w:cstheme="minorBidi"/>
          <w:kern w:val="2"/>
          <w:sz w:val="21"/>
          <w:szCs w:val="22"/>
          <w:lang w:val="en-US" w:eastAsia="zh-CN"/>
        </w:rPr>
      </w:pPr>
      <w:del w:id="604" w:author="Rapperteur" w:date="2023-08-24T11:16:00Z">
        <w:r w:rsidDel="00A94C17">
          <w:delText>3.1</w:delText>
        </w:r>
        <w:r w:rsidDel="00A94C17">
          <w:rPr>
            <w:rFonts w:asciiTheme="minorHAnsi" w:eastAsiaTheme="minorEastAsia" w:hAnsiTheme="minorHAnsi" w:cstheme="minorBidi"/>
            <w:kern w:val="2"/>
            <w:sz w:val="21"/>
            <w:szCs w:val="22"/>
            <w:lang w:val="en-US" w:eastAsia="zh-CN"/>
          </w:rPr>
          <w:tab/>
        </w:r>
        <w:r w:rsidDel="00A94C17">
          <w:delText>Terms</w:delText>
        </w:r>
        <w:r w:rsidDel="00A94C17">
          <w:tab/>
          <w:delText>10</w:delText>
        </w:r>
      </w:del>
    </w:p>
    <w:p w14:paraId="0E722D3E" w14:textId="77777777" w:rsidR="009868BD" w:rsidDel="00A94C17" w:rsidRDefault="009868BD">
      <w:pPr>
        <w:pStyle w:val="20"/>
        <w:rPr>
          <w:del w:id="605" w:author="Rapperteur" w:date="2023-08-24T11:16:00Z"/>
          <w:rFonts w:asciiTheme="minorHAnsi" w:eastAsiaTheme="minorEastAsia" w:hAnsiTheme="minorHAnsi" w:cstheme="minorBidi"/>
          <w:kern w:val="2"/>
          <w:sz w:val="21"/>
          <w:szCs w:val="22"/>
          <w:lang w:val="en-US" w:eastAsia="zh-CN"/>
        </w:rPr>
      </w:pPr>
      <w:del w:id="606" w:author="Rapperteur" w:date="2023-08-24T11:16:00Z">
        <w:r w:rsidDel="00A94C17">
          <w:delText>3.2</w:delText>
        </w:r>
        <w:r w:rsidDel="00A94C17">
          <w:rPr>
            <w:rFonts w:asciiTheme="minorHAnsi" w:eastAsiaTheme="minorEastAsia" w:hAnsiTheme="minorHAnsi" w:cstheme="minorBidi"/>
            <w:kern w:val="2"/>
            <w:sz w:val="21"/>
            <w:szCs w:val="22"/>
            <w:lang w:val="en-US" w:eastAsia="zh-CN"/>
          </w:rPr>
          <w:tab/>
        </w:r>
        <w:r w:rsidDel="00A94C17">
          <w:delText>Symbols</w:delText>
        </w:r>
        <w:r w:rsidDel="00A94C17">
          <w:tab/>
          <w:delText>10</w:delText>
        </w:r>
      </w:del>
    </w:p>
    <w:p w14:paraId="4D3E6024" w14:textId="77777777" w:rsidR="009868BD" w:rsidDel="00A94C17" w:rsidRDefault="009868BD">
      <w:pPr>
        <w:pStyle w:val="20"/>
        <w:rPr>
          <w:del w:id="607" w:author="Rapperteur" w:date="2023-08-24T11:16:00Z"/>
          <w:rFonts w:asciiTheme="minorHAnsi" w:eastAsiaTheme="minorEastAsia" w:hAnsiTheme="minorHAnsi" w:cstheme="minorBidi"/>
          <w:kern w:val="2"/>
          <w:sz w:val="21"/>
          <w:szCs w:val="22"/>
          <w:lang w:val="en-US" w:eastAsia="zh-CN"/>
        </w:rPr>
      </w:pPr>
      <w:del w:id="608" w:author="Rapperteur" w:date="2023-08-24T11:16:00Z">
        <w:r w:rsidDel="00A94C17">
          <w:delText>3.3</w:delText>
        </w:r>
        <w:r w:rsidDel="00A94C17">
          <w:rPr>
            <w:rFonts w:asciiTheme="minorHAnsi" w:eastAsiaTheme="minorEastAsia" w:hAnsiTheme="minorHAnsi" w:cstheme="minorBidi"/>
            <w:kern w:val="2"/>
            <w:sz w:val="21"/>
            <w:szCs w:val="22"/>
            <w:lang w:val="en-US" w:eastAsia="zh-CN"/>
          </w:rPr>
          <w:tab/>
        </w:r>
        <w:r w:rsidDel="00A94C17">
          <w:delText>Abbreviations</w:delText>
        </w:r>
        <w:r w:rsidDel="00A94C17">
          <w:tab/>
          <w:delText>10</w:delText>
        </w:r>
      </w:del>
    </w:p>
    <w:p w14:paraId="6CFB33E5" w14:textId="77777777" w:rsidR="009868BD" w:rsidDel="00A94C17" w:rsidRDefault="009868BD">
      <w:pPr>
        <w:pStyle w:val="10"/>
        <w:rPr>
          <w:del w:id="609" w:author="Rapperteur" w:date="2023-08-24T11:16:00Z"/>
          <w:rFonts w:asciiTheme="minorHAnsi" w:eastAsiaTheme="minorEastAsia" w:hAnsiTheme="minorHAnsi" w:cstheme="minorBidi"/>
          <w:kern w:val="2"/>
          <w:sz w:val="21"/>
          <w:szCs w:val="22"/>
          <w:lang w:val="en-US" w:eastAsia="zh-CN"/>
        </w:rPr>
      </w:pPr>
      <w:del w:id="610" w:author="Rapperteur" w:date="2023-08-24T11:16:00Z">
        <w:r w:rsidDel="00A94C17">
          <w:delText>4</w:delText>
        </w:r>
        <w:r w:rsidDel="00A94C17">
          <w:rPr>
            <w:rFonts w:asciiTheme="minorHAnsi" w:eastAsiaTheme="minorEastAsia" w:hAnsiTheme="minorHAnsi" w:cstheme="minorBidi"/>
            <w:kern w:val="2"/>
            <w:sz w:val="21"/>
            <w:szCs w:val="22"/>
            <w:lang w:val="en-US" w:eastAsia="zh-CN"/>
          </w:rPr>
          <w:tab/>
        </w:r>
        <w:r w:rsidDel="00A94C17">
          <w:delText>Overview of Edge Computing — Phase 2</w:delText>
        </w:r>
        <w:r w:rsidDel="00A94C17">
          <w:tab/>
          <w:delText>10</w:delText>
        </w:r>
      </w:del>
    </w:p>
    <w:p w14:paraId="7C02CAD4" w14:textId="77777777" w:rsidR="009868BD" w:rsidDel="00A94C17" w:rsidRDefault="009868BD">
      <w:pPr>
        <w:pStyle w:val="10"/>
        <w:rPr>
          <w:del w:id="611" w:author="Rapperteur" w:date="2023-08-24T11:16:00Z"/>
          <w:rFonts w:asciiTheme="minorHAnsi" w:eastAsiaTheme="minorEastAsia" w:hAnsiTheme="minorHAnsi" w:cstheme="minorBidi"/>
          <w:kern w:val="2"/>
          <w:sz w:val="21"/>
          <w:szCs w:val="22"/>
          <w:lang w:val="en-US" w:eastAsia="zh-CN"/>
        </w:rPr>
      </w:pPr>
      <w:del w:id="612" w:author="Rapperteur" w:date="2023-08-24T11:16:00Z">
        <w:r w:rsidDel="00A94C17">
          <w:delText>5</w:delText>
        </w:r>
        <w:r w:rsidDel="00A94C17">
          <w:rPr>
            <w:rFonts w:asciiTheme="minorHAnsi" w:eastAsiaTheme="minorEastAsia" w:hAnsiTheme="minorHAnsi" w:cstheme="minorBidi"/>
            <w:kern w:val="2"/>
            <w:sz w:val="21"/>
            <w:szCs w:val="22"/>
            <w:lang w:val="en-US" w:eastAsia="zh-CN"/>
          </w:rPr>
          <w:tab/>
        </w:r>
        <w:r w:rsidDel="00A94C17">
          <w:delText>Key issues</w:delText>
        </w:r>
        <w:r w:rsidDel="00A94C17">
          <w:tab/>
          <w:delText>10</w:delText>
        </w:r>
      </w:del>
    </w:p>
    <w:p w14:paraId="122C23ED" w14:textId="77777777" w:rsidR="009868BD" w:rsidDel="00A94C17" w:rsidRDefault="009868BD">
      <w:pPr>
        <w:pStyle w:val="20"/>
        <w:rPr>
          <w:del w:id="613" w:author="Rapperteur" w:date="2023-08-24T11:16:00Z"/>
          <w:rFonts w:asciiTheme="minorHAnsi" w:eastAsiaTheme="minorEastAsia" w:hAnsiTheme="minorHAnsi" w:cstheme="minorBidi"/>
          <w:kern w:val="2"/>
          <w:sz w:val="21"/>
          <w:szCs w:val="22"/>
          <w:lang w:val="en-US" w:eastAsia="zh-CN"/>
        </w:rPr>
      </w:pPr>
      <w:del w:id="614" w:author="Rapperteur" w:date="2023-08-24T11:16:00Z">
        <w:r w:rsidDel="00A94C17">
          <w:rPr>
            <w:lang w:eastAsia="zh-CN"/>
          </w:rPr>
          <w:delText>5.1</w:delText>
        </w:r>
        <w:r w:rsidDel="00A94C17">
          <w:rPr>
            <w:rFonts w:asciiTheme="minorHAnsi" w:eastAsiaTheme="minorEastAsia" w:hAnsiTheme="minorHAnsi" w:cstheme="minorBidi"/>
            <w:kern w:val="2"/>
            <w:sz w:val="21"/>
            <w:szCs w:val="22"/>
            <w:lang w:val="en-US" w:eastAsia="zh-CN"/>
          </w:rPr>
          <w:tab/>
        </w:r>
        <w:r w:rsidDel="00A94C17">
          <w:rPr>
            <w:lang w:eastAsia="zh-CN"/>
          </w:rPr>
          <w:delText>General</w:delText>
        </w:r>
        <w:r w:rsidDel="00A94C17">
          <w:tab/>
          <w:delText>10</w:delText>
        </w:r>
      </w:del>
    </w:p>
    <w:p w14:paraId="426AE6C8" w14:textId="77777777" w:rsidR="009868BD" w:rsidDel="00A94C17" w:rsidRDefault="009868BD">
      <w:pPr>
        <w:pStyle w:val="20"/>
        <w:rPr>
          <w:del w:id="615" w:author="Rapperteur" w:date="2023-08-24T11:16:00Z"/>
          <w:rFonts w:asciiTheme="minorHAnsi" w:eastAsiaTheme="minorEastAsia" w:hAnsiTheme="minorHAnsi" w:cstheme="minorBidi"/>
          <w:kern w:val="2"/>
          <w:sz w:val="21"/>
          <w:szCs w:val="22"/>
          <w:lang w:val="en-US" w:eastAsia="zh-CN"/>
        </w:rPr>
      </w:pPr>
      <w:del w:id="616" w:author="Rapperteur" w:date="2023-08-24T11:16:00Z">
        <w:r w:rsidDel="00A94C17">
          <w:delText>5.2</w:delText>
        </w:r>
        <w:r w:rsidDel="00A94C17">
          <w:rPr>
            <w:rFonts w:asciiTheme="minorHAnsi" w:eastAsiaTheme="minorEastAsia" w:hAnsiTheme="minorHAnsi" w:cstheme="minorBidi"/>
            <w:kern w:val="2"/>
            <w:sz w:val="21"/>
            <w:szCs w:val="22"/>
            <w:lang w:val="en-US" w:eastAsia="zh-CN"/>
          </w:rPr>
          <w:tab/>
        </w:r>
        <w:r w:rsidDel="00A94C17">
          <w:delText xml:space="preserve"> Key issues related with 5G System Enhancements for Edge Computing of SA WG2</w:delText>
        </w:r>
        <w:r w:rsidDel="00A94C17">
          <w:tab/>
          <w:delText>10</w:delText>
        </w:r>
      </w:del>
    </w:p>
    <w:p w14:paraId="1A245C87" w14:textId="77777777" w:rsidR="009868BD" w:rsidDel="00A94C17" w:rsidRDefault="009868BD">
      <w:pPr>
        <w:pStyle w:val="30"/>
        <w:rPr>
          <w:del w:id="617" w:author="Rapperteur" w:date="2023-08-24T11:16:00Z"/>
          <w:rFonts w:asciiTheme="minorHAnsi" w:eastAsiaTheme="minorEastAsia" w:hAnsiTheme="minorHAnsi" w:cstheme="minorBidi"/>
          <w:kern w:val="2"/>
          <w:sz w:val="21"/>
          <w:szCs w:val="22"/>
          <w:lang w:val="en-US" w:eastAsia="zh-CN"/>
        </w:rPr>
      </w:pPr>
      <w:del w:id="618" w:author="Rapperteur" w:date="2023-08-24T11:16:00Z">
        <w:r w:rsidDel="00A94C17">
          <w:delText>5.2.1</w:delText>
        </w:r>
        <w:r w:rsidDel="00A94C17">
          <w:rPr>
            <w:rFonts w:asciiTheme="minorHAnsi" w:eastAsiaTheme="minorEastAsia" w:hAnsiTheme="minorHAnsi" w:cstheme="minorBidi"/>
            <w:kern w:val="2"/>
            <w:sz w:val="21"/>
            <w:szCs w:val="22"/>
            <w:lang w:val="en-US" w:eastAsia="zh-CN"/>
          </w:rPr>
          <w:tab/>
        </w:r>
        <w:r w:rsidDel="00A94C17">
          <w:delText xml:space="preserve"> Key issue #1.1: How to authorize PDU session to support local traffic routing to access an EHE in the VPLMN</w:delText>
        </w:r>
        <w:r w:rsidDel="00A94C17">
          <w:tab/>
          <w:delText>10</w:delText>
        </w:r>
      </w:del>
    </w:p>
    <w:p w14:paraId="7FFE60A9" w14:textId="77777777" w:rsidR="009868BD" w:rsidDel="00A94C17" w:rsidRDefault="009868BD">
      <w:pPr>
        <w:pStyle w:val="40"/>
        <w:rPr>
          <w:del w:id="619" w:author="Rapperteur" w:date="2023-08-24T11:16:00Z"/>
          <w:rFonts w:asciiTheme="minorHAnsi" w:eastAsiaTheme="minorEastAsia" w:hAnsiTheme="minorHAnsi" w:cstheme="minorBidi"/>
          <w:kern w:val="2"/>
          <w:sz w:val="21"/>
          <w:szCs w:val="22"/>
          <w:lang w:val="en-US" w:eastAsia="zh-CN"/>
        </w:rPr>
      </w:pPr>
      <w:del w:id="620" w:author="Rapperteur" w:date="2023-08-24T11:16:00Z">
        <w:r w:rsidDel="00A94C17">
          <w:delText xml:space="preserve">5.2.1.1 </w:delText>
        </w:r>
        <w:r w:rsidDel="00A94C17">
          <w:rPr>
            <w:rFonts w:asciiTheme="minorHAnsi" w:eastAsiaTheme="minorEastAsia" w:hAnsiTheme="minorHAnsi" w:cstheme="minorBidi"/>
            <w:kern w:val="2"/>
            <w:sz w:val="21"/>
            <w:szCs w:val="22"/>
            <w:lang w:val="en-US" w:eastAsia="zh-CN"/>
          </w:rPr>
          <w:tab/>
        </w:r>
        <w:r w:rsidDel="00A94C17">
          <w:delText>Key issue details</w:delText>
        </w:r>
        <w:r w:rsidDel="00A94C17">
          <w:tab/>
          <w:delText>10</w:delText>
        </w:r>
      </w:del>
    </w:p>
    <w:p w14:paraId="5CCF2762" w14:textId="77777777" w:rsidR="009868BD" w:rsidDel="00A94C17" w:rsidRDefault="009868BD">
      <w:pPr>
        <w:pStyle w:val="40"/>
        <w:rPr>
          <w:del w:id="621" w:author="Rapperteur" w:date="2023-08-24T11:16:00Z"/>
          <w:rFonts w:asciiTheme="minorHAnsi" w:eastAsiaTheme="minorEastAsia" w:hAnsiTheme="minorHAnsi" w:cstheme="minorBidi"/>
          <w:kern w:val="2"/>
          <w:sz w:val="21"/>
          <w:szCs w:val="22"/>
          <w:lang w:val="en-US" w:eastAsia="zh-CN"/>
        </w:rPr>
      </w:pPr>
      <w:del w:id="622" w:author="Rapperteur" w:date="2023-08-24T11:16:00Z">
        <w:r w:rsidDel="00A94C17">
          <w:delText>5.2.1.2</w:delText>
        </w:r>
        <w:r w:rsidDel="00A94C17">
          <w:rPr>
            <w:rFonts w:asciiTheme="minorHAnsi" w:eastAsiaTheme="minorEastAsia" w:hAnsiTheme="minorHAnsi" w:cstheme="minorBidi"/>
            <w:kern w:val="2"/>
            <w:sz w:val="21"/>
            <w:szCs w:val="22"/>
            <w:lang w:val="en-US" w:eastAsia="zh-CN"/>
          </w:rPr>
          <w:tab/>
        </w:r>
        <w:r w:rsidDel="00A94C17">
          <w:delText>Threats</w:delText>
        </w:r>
        <w:r w:rsidDel="00A94C17">
          <w:tab/>
          <w:delText>11</w:delText>
        </w:r>
      </w:del>
    </w:p>
    <w:p w14:paraId="1226BB56" w14:textId="77777777" w:rsidR="009868BD" w:rsidDel="00A94C17" w:rsidRDefault="009868BD">
      <w:pPr>
        <w:pStyle w:val="40"/>
        <w:rPr>
          <w:del w:id="623" w:author="Rapperteur" w:date="2023-08-24T11:16:00Z"/>
          <w:rFonts w:asciiTheme="minorHAnsi" w:eastAsiaTheme="minorEastAsia" w:hAnsiTheme="minorHAnsi" w:cstheme="minorBidi"/>
          <w:kern w:val="2"/>
          <w:sz w:val="21"/>
          <w:szCs w:val="22"/>
          <w:lang w:val="en-US" w:eastAsia="zh-CN"/>
        </w:rPr>
      </w:pPr>
      <w:del w:id="624" w:author="Rapperteur" w:date="2023-08-24T11:16:00Z">
        <w:r w:rsidDel="00A94C17">
          <w:delText>5.2.1.3</w:delText>
        </w:r>
        <w:r w:rsidDel="00A94C17">
          <w:rPr>
            <w:rFonts w:asciiTheme="minorHAnsi" w:eastAsiaTheme="minorEastAsia" w:hAnsiTheme="minorHAnsi" w:cstheme="minorBidi"/>
            <w:kern w:val="2"/>
            <w:sz w:val="21"/>
            <w:szCs w:val="22"/>
            <w:lang w:val="en-US" w:eastAsia="zh-CN"/>
          </w:rPr>
          <w:tab/>
        </w:r>
        <w:r w:rsidDel="00A94C17">
          <w:delText>Potential security requirements</w:delText>
        </w:r>
        <w:r w:rsidDel="00A94C17">
          <w:tab/>
          <w:delText>11</w:delText>
        </w:r>
      </w:del>
    </w:p>
    <w:p w14:paraId="72ED98D2" w14:textId="77777777" w:rsidR="009868BD" w:rsidDel="00A94C17" w:rsidRDefault="009868BD">
      <w:pPr>
        <w:pStyle w:val="30"/>
        <w:rPr>
          <w:del w:id="625" w:author="Rapperteur" w:date="2023-08-24T11:16:00Z"/>
          <w:rFonts w:asciiTheme="minorHAnsi" w:eastAsiaTheme="minorEastAsia" w:hAnsiTheme="minorHAnsi" w:cstheme="minorBidi"/>
          <w:kern w:val="2"/>
          <w:sz w:val="21"/>
          <w:szCs w:val="22"/>
          <w:lang w:val="en-US" w:eastAsia="zh-CN"/>
        </w:rPr>
      </w:pPr>
      <w:del w:id="626" w:author="Rapperteur" w:date="2023-08-24T11:16:00Z">
        <w:r w:rsidDel="00A94C17">
          <w:delText>5.2.2</w:delText>
        </w:r>
        <w:r w:rsidDel="00A94C17">
          <w:rPr>
            <w:rFonts w:asciiTheme="minorHAnsi" w:eastAsiaTheme="minorEastAsia" w:hAnsiTheme="minorHAnsi" w:cstheme="minorBidi"/>
            <w:kern w:val="2"/>
            <w:sz w:val="21"/>
            <w:szCs w:val="22"/>
            <w:lang w:val="en-US" w:eastAsia="zh-CN"/>
          </w:rPr>
          <w:tab/>
        </w:r>
        <w:r w:rsidDel="00A94C17">
          <w:delText xml:space="preserve"> Key issue #1.</w:delText>
        </w:r>
        <w:r w:rsidDel="00A94C17">
          <w:rPr>
            <w:lang w:eastAsia="zh-CN"/>
          </w:rPr>
          <w:delText>2</w:delText>
        </w:r>
        <w:r w:rsidDel="00A94C17">
          <w:delText>: Security of EAS discovery procedure via V-EASDF in VPLMN</w:delText>
        </w:r>
        <w:r w:rsidDel="00A94C17">
          <w:tab/>
          <w:delText>11</w:delText>
        </w:r>
      </w:del>
    </w:p>
    <w:p w14:paraId="200CB48A" w14:textId="77777777" w:rsidR="009868BD" w:rsidDel="00A94C17" w:rsidRDefault="009868BD">
      <w:pPr>
        <w:pStyle w:val="40"/>
        <w:rPr>
          <w:del w:id="627" w:author="Rapperteur" w:date="2023-08-24T11:16:00Z"/>
          <w:rFonts w:asciiTheme="minorHAnsi" w:eastAsiaTheme="minorEastAsia" w:hAnsiTheme="minorHAnsi" w:cstheme="minorBidi"/>
          <w:kern w:val="2"/>
          <w:sz w:val="21"/>
          <w:szCs w:val="22"/>
          <w:lang w:val="en-US" w:eastAsia="zh-CN"/>
        </w:rPr>
      </w:pPr>
      <w:del w:id="628" w:author="Rapperteur" w:date="2023-08-24T11:16:00Z">
        <w:r w:rsidDel="00A94C17">
          <w:delText xml:space="preserve">5.2.2.1 </w:delText>
        </w:r>
        <w:r w:rsidDel="00A94C17">
          <w:rPr>
            <w:rFonts w:asciiTheme="minorHAnsi" w:eastAsiaTheme="minorEastAsia" w:hAnsiTheme="minorHAnsi" w:cstheme="minorBidi"/>
            <w:kern w:val="2"/>
            <w:sz w:val="21"/>
            <w:szCs w:val="22"/>
            <w:lang w:val="en-US" w:eastAsia="zh-CN"/>
          </w:rPr>
          <w:tab/>
        </w:r>
        <w:r w:rsidDel="00A94C17">
          <w:delText>Key issue details</w:delText>
        </w:r>
        <w:r w:rsidDel="00A94C17">
          <w:tab/>
          <w:delText>11</w:delText>
        </w:r>
      </w:del>
    </w:p>
    <w:p w14:paraId="2276DC8A" w14:textId="77777777" w:rsidR="009868BD" w:rsidDel="00A94C17" w:rsidRDefault="009868BD">
      <w:pPr>
        <w:pStyle w:val="40"/>
        <w:rPr>
          <w:del w:id="629" w:author="Rapperteur" w:date="2023-08-24T11:16:00Z"/>
          <w:rFonts w:asciiTheme="minorHAnsi" w:eastAsiaTheme="minorEastAsia" w:hAnsiTheme="minorHAnsi" w:cstheme="minorBidi"/>
          <w:kern w:val="2"/>
          <w:sz w:val="21"/>
          <w:szCs w:val="22"/>
          <w:lang w:val="en-US" w:eastAsia="zh-CN"/>
        </w:rPr>
      </w:pPr>
      <w:del w:id="630" w:author="Rapperteur" w:date="2023-08-24T11:16:00Z">
        <w:r w:rsidDel="00A94C17">
          <w:delText>5.2.2.2</w:delText>
        </w:r>
        <w:r w:rsidDel="00A94C17">
          <w:rPr>
            <w:rFonts w:asciiTheme="minorHAnsi" w:eastAsiaTheme="minorEastAsia" w:hAnsiTheme="minorHAnsi" w:cstheme="minorBidi"/>
            <w:kern w:val="2"/>
            <w:sz w:val="21"/>
            <w:szCs w:val="22"/>
            <w:lang w:val="en-US" w:eastAsia="zh-CN"/>
          </w:rPr>
          <w:tab/>
        </w:r>
        <w:r w:rsidDel="00A94C17">
          <w:delText>Threats</w:delText>
        </w:r>
        <w:r w:rsidDel="00A94C17">
          <w:tab/>
          <w:delText>11</w:delText>
        </w:r>
      </w:del>
    </w:p>
    <w:p w14:paraId="44F75BC5" w14:textId="77777777" w:rsidR="009868BD" w:rsidDel="00A94C17" w:rsidRDefault="009868BD">
      <w:pPr>
        <w:pStyle w:val="40"/>
        <w:rPr>
          <w:del w:id="631" w:author="Rapperteur" w:date="2023-08-24T11:16:00Z"/>
          <w:rFonts w:asciiTheme="minorHAnsi" w:eastAsiaTheme="minorEastAsia" w:hAnsiTheme="minorHAnsi" w:cstheme="minorBidi"/>
          <w:kern w:val="2"/>
          <w:sz w:val="21"/>
          <w:szCs w:val="22"/>
          <w:lang w:val="en-US" w:eastAsia="zh-CN"/>
        </w:rPr>
      </w:pPr>
      <w:del w:id="632" w:author="Rapperteur" w:date="2023-08-24T11:16:00Z">
        <w:r w:rsidDel="00A94C17">
          <w:delText>5.2.2.3</w:delText>
        </w:r>
        <w:r w:rsidDel="00A94C17">
          <w:rPr>
            <w:rFonts w:asciiTheme="minorHAnsi" w:eastAsiaTheme="minorEastAsia" w:hAnsiTheme="minorHAnsi" w:cstheme="minorBidi"/>
            <w:kern w:val="2"/>
            <w:sz w:val="21"/>
            <w:szCs w:val="22"/>
            <w:lang w:val="en-US" w:eastAsia="zh-CN"/>
          </w:rPr>
          <w:tab/>
        </w:r>
        <w:r w:rsidDel="00A94C17">
          <w:delText>Potential security requirements</w:delText>
        </w:r>
        <w:r w:rsidDel="00A94C17">
          <w:tab/>
          <w:delText>11</w:delText>
        </w:r>
        <w:bookmarkStart w:id="633" w:name="_GoBack"/>
        <w:bookmarkEnd w:id="633"/>
      </w:del>
    </w:p>
    <w:p w14:paraId="608872E6" w14:textId="77777777" w:rsidR="009868BD" w:rsidDel="00A94C17" w:rsidRDefault="009868BD">
      <w:pPr>
        <w:pStyle w:val="20"/>
        <w:rPr>
          <w:del w:id="634" w:author="Rapperteur" w:date="2023-08-24T11:16:00Z"/>
          <w:rFonts w:asciiTheme="minorHAnsi" w:eastAsiaTheme="minorEastAsia" w:hAnsiTheme="minorHAnsi" w:cstheme="minorBidi"/>
          <w:kern w:val="2"/>
          <w:sz w:val="21"/>
          <w:szCs w:val="22"/>
          <w:lang w:val="en-US" w:eastAsia="zh-CN"/>
        </w:rPr>
      </w:pPr>
      <w:del w:id="635" w:author="Rapperteur" w:date="2023-08-24T11:16:00Z">
        <w:r w:rsidDel="00A94C17">
          <w:delText>5.3</w:delText>
        </w:r>
        <w:r w:rsidDel="00A94C17">
          <w:rPr>
            <w:rFonts w:asciiTheme="minorHAnsi" w:eastAsiaTheme="minorEastAsia" w:hAnsiTheme="minorHAnsi" w:cstheme="minorBidi"/>
            <w:kern w:val="2"/>
            <w:sz w:val="21"/>
            <w:szCs w:val="22"/>
            <w:lang w:val="en-US" w:eastAsia="zh-CN"/>
          </w:rPr>
          <w:tab/>
        </w:r>
        <w:r w:rsidDel="00A94C17">
          <w:delText xml:space="preserve"> Key issues related with enhanced architecture for enabling Edge Applications of SA WG6</w:delText>
        </w:r>
        <w:r w:rsidDel="00A94C17">
          <w:tab/>
          <w:delText>11</w:delText>
        </w:r>
      </w:del>
    </w:p>
    <w:p w14:paraId="6DACD5B1" w14:textId="77777777" w:rsidR="009868BD" w:rsidDel="00A94C17" w:rsidRDefault="009868BD">
      <w:pPr>
        <w:pStyle w:val="30"/>
        <w:rPr>
          <w:del w:id="636" w:author="Rapperteur" w:date="2023-08-24T11:16:00Z"/>
          <w:rFonts w:asciiTheme="minorHAnsi" w:eastAsiaTheme="minorEastAsia" w:hAnsiTheme="minorHAnsi" w:cstheme="minorBidi"/>
          <w:kern w:val="2"/>
          <w:sz w:val="21"/>
          <w:szCs w:val="22"/>
          <w:lang w:val="en-US" w:eastAsia="zh-CN"/>
        </w:rPr>
      </w:pPr>
      <w:del w:id="637" w:author="Rapperteur" w:date="2023-08-24T11:16:00Z">
        <w:r w:rsidDel="00A94C17">
          <w:delText>5.3.1</w:delText>
        </w:r>
        <w:r w:rsidDel="00A94C17">
          <w:rPr>
            <w:rFonts w:asciiTheme="minorHAnsi" w:eastAsiaTheme="minorEastAsia" w:hAnsiTheme="minorHAnsi" w:cstheme="minorBidi"/>
            <w:kern w:val="2"/>
            <w:sz w:val="21"/>
            <w:szCs w:val="22"/>
            <w:lang w:val="en-US" w:eastAsia="zh-CN"/>
          </w:rPr>
          <w:tab/>
        </w:r>
        <w:r w:rsidDel="00A94C17">
          <w:delText>Key Issue #2.1: Authentication and authorization of the EEC/UE by the ECS/EES</w:delText>
        </w:r>
        <w:r w:rsidDel="00A94C17">
          <w:tab/>
          <w:delText>11</w:delText>
        </w:r>
      </w:del>
    </w:p>
    <w:p w14:paraId="1A8ED5F9" w14:textId="77777777" w:rsidR="009868BD" w:rsidDel="00A94C17" w:rsidRDefault="009868BD">
      <w:pPr>
        <w:pStyle w:val="40"/>
        <w:rPr>
          <w:del w:id="638" w:author="Rapperteur" w:date="2023-08-24T11:16:00Z"/>
          <w:rFonts w:asciiTheme="minorHAnsi" w:eastAsiaTheme="minorEastAsia" w:hAnsiTheme="minorHAnsi" w:cstheme="minorBidi"/>
          <w:kern w:val="2"/>
          <w:sz w:val="21"/>
          <w:szCs w:val="22"/>
          <w:lang w:val="en-US" w:eastAsia="zh-CN"/>
        </w:rPr>
      </w:pPr>
      <w:del w:id="639" w:author="Rapperteur" w:date="2023-08-24T11:16:00Z">
        <w:r w:rsidDel="00A94C17">
          <w:delText>5.3.1.1</w:delText>
        </w:r>
        <w:r w:rsidDel="00A94C17">
          <w:rPr>
            <w:rFonts w:asciiTheme="minorHAnsi" w:eastAsiaTheme="minorEastAsia" w:hAnsiTheme="minorHAnsi" w:cstheme="minorBidi"/>
            <w:kern w:val="2"/>
            <w:sz w:val="21"/>
            <w:szCs w:val="22"/>
            <w:lang w:val="en-US" w:eastAsia="zh-CN"/>
          </w:rPr>
          <w:tab/>
        </w:r>
        <w:r w:rsidDel="00A94C17">
          <w:delText>Key issue</w:delText>
        </w:r>
        <w:r w:rsidDel="00A94C17">
          <w:rPr>
            <w:lang w:eastAsia="zh-CN"/>
          </w:rPr>
          <w:delText xml:space="preserve"> </w:delText>
        </w:r>
        <w:r w:rsidDel="00A94C17">
          <w:delText>details</w:delText>
        </w:r>
        <w:r w:rsidDel="00A94C17">
          <w:tab/>
          <w:delText>11</w:delText>
        </w:r>
      </w:del>
    </w:p>
    <w:p w14:paraId="74B36FDF" w14:textId="77777777" w:rsidR="009868BD" w:rsidDel="00A94C17" w:rsidRDefault="009868BD">
      <w:pPr>
        <w:pStyle w:val="40"/>
        <w:rPr>
          <w:del w:id="640" w:author="Rapperteur" w:date="2023-08-24T11:16:00Z"/>
          <w:rFonts w:asciiTheme="minorHAnsi" w:eastAsiaTheme="minorEastAsia" w:hAnsiTheme="minorHAnsi" w:cstheme="minorBidi"/>
          <w:kern w:val="2"/>
          <w:sz w:val="21"/>
          <w:szCs w:val="22"/>
          <w:lang w:val="en-US" w:eastAsia="zh-CN"/>
        </w:rPr>
      </w:pPr>
      <w:del w:id="641" w:author="Rapperteur" w:date="2023-08-24T11:16:00Z">
        <w:r w:rsidDel="00A94C17">
          <w:delText>5.3.1.2</w:delText>
        </w:r>
        <w:r w:rsidDel="00A94C17">
          <w:rPr>
            <w:rFonts w:asciiTheme="minorHAnsi" w:eastAsiaTheme="minorEastAsia" w:hAnsiTheme="minorHAnsi" w:cstheme="minorBidi"/>
            <w:kern w:val="2"/>
            <w:sz w:val="21"/>
            <w:szCs w:val="22"/>
            <w:lang w:val="en-US" w:eastAsia="zh-CN"/>
          </w:rPr>
          <w:tab/>
        </w:r>
        <w:r w:rsidDel="00A94C17">
          <w:delText>Security threats</w:delText>
        </w:r>
        <w:r w:rsidDel="00A94C17">
          <w:tab/>
          <w:delText>12</w:delText>
        </w:r>
      </w:del>
    </w:p>
    <w:p w14:paraId="22D7A39E" w14:textId="77777777" w:rsidR="009868BD" w:rsidDel="00A94C17" w:rsidRDefault="009868BD">
      <w:pPr>
        <w:pStyle w:val="40"/>
        <w:rPr>
          <w:del w:id="642" w:author="Rapperteur" w:date="2023-08-24T11:16:00Z"/>
          <w:rFonts w:asciiTheme="minorHAnsi" w:eastAsiaTheme="minorEastAsia" w:hAnsiTheme="minorHAnsi" w:cstheme="minorBidi"/>
          <w:kern w:val="2"/>
          <w:sz w:val="21"/>
          <w:szCs w:val="22"/>
          <w:lang w:val="en-US" w:eastAsia="zh-CN"/>
        </w:rPr>
      </w:pPr>
      <w:del w:id="643" w:author="Rapperteur" w:date="2023-08-24T11:16:00Z">
        <w:r w:rsidDel="00A94C17">
          <w:delText>5.3.1.3</w:delText>
        </w:r>
        <w:r w:rsidDel="00A94C17">
          <w:rPr>
            <w:rFonts w:asciiTheme="minorHAnsi" w:eastAsiaTheme="minorEastAsia" w:hAnsiTheme="minorHAnsi" w:cstheme="minorBidi"/>
            <w:kern w:val="2"/>
            <w:sz w:val="21"/>
            <w:szCs w:val="22"/>
            <w:lang w:val="en-US" w:eastAsia="zh-CN"/>
          </w:rPr>
          <w:tab/>
        </w:r>
        <w:r w:rsidDel="00A94C17">
          <w:delText>Potential security requirements</w:delText>
        </w:r>
        <w:r w:rsidDel="00A94C17">
          <w:tab/>
          <w:delText>12</w:delText>
        </w:r>
      </w:del>
    </w:p>
    <w:p w14:paraId="45ACA390" w14:textId="77777777" w:rsidR="009868BD" w:rsidDel="00A94C17" w:rsidRDefault="009868BD">
      <w:pPr>
        <w:pStyle w:val="30"/>
        <w:rPr>
          <w:del w:id="644" w:author="Rapperteur" w:date="2023-08-24T11:16:00Z"/>
          <w:rFonts w:asciiTheme="minorHAnsi" w:eastAsiaTheme="minorEastAsia" w:hAnsiTheme="minorHAnsi" w:cstheme="minorBidi"/>
          <w:kern w:val="2"/>
          <w:sz w:val="21"/>
          <w:szCs w:val="22"/>
          <w:lang w:val="en-US" w:eastAsia="zh-CN"/>
        </w:rPr>
      </w:pPr>
      <w:del w:id="645" w:author="Rapperteur" w:date="2023-08-24T11:16:00Z">
        <w:r w:rsidDel="00A94C17">
          <w:rPr>
            <w:lang w:eastAsia="zh-CN"/>
          </w:rPr>
          <w:delText>5</w:delText>
        </w:r>
        <w:r w:rsidDel="00A94C17">
          <w:delText>.</w:delText>
        </w:r>
        <w:r w:rsidDel="00A94C17">
          <w:rPr>
            <w:lang w:eastAsia="zh-CN"/>
          </w:rPr>
          <w:delText>3.2</w:delText>
        </w:r>
        <w:r w:rsidDel="00A94C17">
          <w:rPr>
            <w:rFonts w:asciiTheme="minorHAnsi" w:eastAsiaTheme="minorEastAsia" w:hAnsiTheme="minorHAnsi" w:cstheme="minorBidi"/>
            <w:kern w:val="2"/>
            <w:sz w:val="21"/>
            <w:szCs w:val="22"/>
            <w:lang w:val="en-US" w:eastAsia="zh-CN"/>
          </w:rPr>
          <w:tab/>
        </w:r>
        <w:r w:rsidDel="00A94C17">
          <w:delText>Key issue #</w:delText>
        </w:r>
        <w:r w:rsidDel="00A94C17">
          <w:rPr>
            <w:lang w:eastAsia="zh-CN"/>
          </w:rPr>
          <w:delText>2.2</w:delText>
        </w:r>
        <w:r w:rsidDel="00A94C17">
          <w:delText>: Authentication mechanism selection between EEC and ECS/EES</w:delText>
        </w:r>
        <w:r w:rsidDel="00A94C17">
          <w:tab/>
          <w:delText>12</w:delText>
        </w:r>
      </w:del>
    </w:p>
    <w:p w14:paraId="0B0BA9E0" w14:textId="77777777" w:rsidR="009868BD" w:rsidDel="00A94C17" w:rsidRDefault="009868BD">
      <w:pPr>
        <w:pStyle w:val="40"/>
        <w:rPr>
          <w:del w:id="646" w:author="Rapperteur" w:date="2023-08-24T11:16:00Z"/>
          <w:rFonts w:asciiTheme="minorHAnsi" w:eastAsiaTheme="minorEastAsia" w:hAnsiTheme="minorHAnsi" w:cstheme="minorBidi"/>
          <w:kern w:val="2"/>
          <w:sz w:val="21"/>
          <w:szCs w:val="22"/>
          <w:lang w:val="en-US" w:eastAsia="zh-CN"/>
        </w:rPr>
      </w:pPr>
      <w:del w:id="647" w:author="Rapperteur" w:date="2023-08-24T11:16:00Z">
        <w:r w:rsidDel="00A94C17">
          <w:rPr>
            <w:lang w:eastAsia="zh-CN"/>
          </w:rPr>
          <w:delText>5.3.2.1</w:delText>
        </w:r>
        <w:r w:rsidDel="00A94C17">
          <w:rPr>
            <w:rFonts w:asciiTheme="minorHAnsi" w:eastAsiaTheme="minorEastAsia" w:hAnsiTheme="minorHAnsi" w:cstheme="minorBidi"/>
            <w:kern w:val="2"/>
            <w:sz w:val="21"/>
            <w:szCs w:val="22"/>
            <w:lang w:val="en-US" w:eastAsia="zh-CN"/>
          </w:rPr>
          <w:tab/>
        </w:r>
        <w:r w:rsidDel="00A94C17">
          <w:rPr>
            <w:lang w:eastAsia="zh-CN"/>
          </w:rPr>
          <w:delText>Key issue details</w:delText>
        </w:r>
        <w:r w:rsidDel="00A94C17">
          <w:tab/>
          <w:delText>12</w:delText>
        </w:r>
      </w:del>
    </w:p>
    <w:p w14:paraId="5980B2B1" w14:textId="77777777" w:rsidR="009868BD" w:rsidDel="00A94C17" w:rsidRDefault="009868BD">
      <w:pPr>
        <w:pStyle w:val="40"/>
        <w:rPr>
          <w:del w:id="648" w:author="Rapperteur" w:date="2023-08-24T11:16:00Z"/>
          <w:rFonts w:asciiTheme="minorHAnsi" w:eastAsiaTheme="minorEastAsia" w:hAnsiTheme="minorHAnsi" w:cstheme="minorBidi"/>
          <w:kern w:val="2"/>
          <w:sz w:val="21"/>
          <w:szCs w:val="22"/>
          <w:lang w:val="en-US" w:eastAsia="zh-CN"/>
        </w:rPr>
      </w:pPr>
      <w:del w:id="649" w:author="Rapperteur" w:date="2023-08-24T11:16:00Z">
        <w:r w:rsidDel="00A94C17">
          <w:rPr>
            <w:lang w:eastAsia="zh-CN"/>
          </w:rPr>
          <w:delText>5.3.2.2</w:delText>
        </w:r>
        <w:r w:rsidDel="00A94C17">
          <w:rPr>
            <w:rFonts w:asciiTheme="minorHAnsi" w:eastAsiaTheme="minorEastAsia" w:hAnsiTheme="minorHAnsi" w:cstheme="minorBidi"/>
            <w:kern w:val="2"/>
            <w:sz w:val="21"/>
            <w:szCs w:val="22"/>
            <w:lang w:val="en-US" w:eastAsia="zh-CN"/>
          </w:rPr>
          <w:tab/>
        </w:r>
        <w:r w:rsidDel="00A94C17">
          <w:delText>Security threats</w:delText>
        </w:r>
        <w:r w:rsidDel="00A94C17">
          <w:tab/>
          <w:delText>12</w:delText>
        </w:r>
      </w:del>
    </w:p>
    <w:p w14:paraId="3954129C" w14:textId="77777777" w:rsidR="009868BD" w:rsidDel="00A94C17" w:rsidRDefault="009868BD">
      <w:pPr>
        <w:pStyle w:val="40"/>
        <w:rPr>
          <w:del w:id="650" w:author="Rapperteur" w:date="2023-08-24T11:16:00Z"/>
          <w:rFonts w:asciiTheme="minorHAnsi" w:eastAsiaTheme="minorEastAsia" w:hAnsiTheme="minorHAnsi" w:cstheme="minorBidi"/>
          <w:kern w:val="2"/>
          <w:sz w:val="21"/>
          <w:szCs w:val="22"/>
          <w:lang w:val="en-US" w:eastAsia="zh-CN"/>
        </w:rPr>
      </w:pPr>
      <w:del w:id="651" w:author="Rapperteur" w:date="2023-08-24T11:16:00Z">
        <w:r w:rsidDel="00A94C17">
          <w:rPr>
            <w:lang w:eastAsia="zh-CN"/>
          </w:rPr>
          <w:delText>5.3.2.3</w:delText>
        </w:r>
        <w:r w:rsidDel="00A94C17">
          <w:rPr>
            <w:rFonts w:asciiTheme="minorHAnsi" w:eastAsiaTheme="minorEastAsia" w:hAnsiTheme="minorHAnsi" w:cstheme="minorBidi"/>
            <w:kern w:val="2"/>
            <w:sz w:val="21"/>
            <w:szCs w:val="22"/>
            <w:lang w:val="en-US" w:eastAsia="zh-CN"/>
          </w:rPr>
          <w:tab/>
        </w:r>
        <w:r w:rsidDel="00A94C17">
          <w:rPr>
            <w:lang w:eastAsia="zh-CN"/>
          </w:rPr>
          <w:delText>Potential security requirement</w:delText>
        </w:r>
        <w:r w:rsidDel="00A94C17">
          <w:tab/>
          <w:delText>13</w:delText>
        </w:r>
      </w:del>
    </w:p>
    <w:p w14:paraId="695AAA22" w14:textId="77777777" w:rsidR="009868BD" w:rsidDel="00A94C17" w:rsidRDefault="009868BD">
      <w:pPr>
        <w:pStyle w:val="30"/>
        <w:rPr>
          <w:del w:id="652" w:author="Rapperteur" w:date="2023-08-24T11:16:00Z"/>
          <w:rFonts w:asciiTheme="minorHAnsi" w:eastAsiaTheme="minorEastAsia" w:hAnsiTheme="minorHAnsi" w:cstheme="minorBidi"/>
          <w:kern w:val="2"/>
          <w:sz w:val="21"/>
          <w:szCs w:val="22"/>
          <w:lang w:val="en-US" w:eastAsia="zh-CN"/>
        </w:rPr>
      </w:pPr>
      <w:del w:id="653" w:author="Rapperteur" w:date="2023-08-24T11:16:00Z">
        <w:r w:rsidDel="00A94C17">
          <w:delText>5.3.3</w:delText>
        </w:r>
        <w:r w:rsidDel="00A94C17">
          <w:rPr>
            <w:rFonts w:asciiTheme="minorHAnsi" w:eastAsiaTheme="minorEastAsia" w:hAnsiTheme="minorHAnsi" w:cstheme="minorBidi"/>
            <w:kern w:val="2"/>
            <w:sz w:val="21"/>
            <w:szCs w:val="22"/>
            <w:lang w:val="en-US" w:eastAsia="zh-CN"/>
          </w:rPr>
          <w:tab/>
        </w:r>
        <w:r w:rsidDel="00A94C17">
          <w:delText>Key issue #2.3: Authentication and Authorization between V-ECS and H-ECS</w:delText>
        </w:r>
        <w:r w:rsidDel="00A94C17">
          <w:tab/>
          <w:delText>13</w:delText>
        </w:r>
      </w:del>
    </w:p>
    <w:p w14:paraId="563DD4C9" w14:textId="77777777" w:rsidR="009868BD" w:rsidDel="00A94C17" w:rsidRDefault="009868BD">
      <w:pPr>
        <w:pStyle w:val="40"/>
        <w:rPr>
          <w:del w:id="654" w:author="Rapperteur" w:date="2023-08-24T11:16:00Z"/>
          <w:rFonts w:asciiTheme="minorHAnsi" w:eastAsiaTheme="minorEastAsia" w:hAnsiTheme="minorHAnsi" w:cstheme="minorBidi"/>
          <w:kern w:val="2"/>
          <w:sz w:val="21"/>
          <w:szCs w:val="22"/>
          <w:lang w:val="en-US" w:eastAsia="zh-CN"/>
        </w:rPr>
      </w:pPr>
      <w:del w:id="655" w:author="Rapperteur" w:date="2023-08-24T11:16:00Z">
        <w:r w:rsidDel="00A94C17">
          <w:rPr>
            <w:lang w:eastAsia="zh-CN"/>
          </w:rPr>
          <w:delText>5.3.3.1</w:delText>
        </w:r>
        <w:r w:rsidDel="00A94C17">
          <w:rPr>
            <w:rFonts w:asciiTheme="minorHAnsi" w:eastAsiaTheme="minorEastAsia" w:hAnsiTheme="minorHAnsi" w:cstheme="minorBidi"/>
            <w:kern w:val="2"/>
            <w:sz w:val="21"/>
            <w:szCs w:val="22"/>
            <w:lang w:val="en-US" w:eastAsia="zh-CN"/>
          </w:rPr>
          <w:tab/>
        </w:r>
        <w:r w:rsidDel="00A94C17">
          <w:rPr>
            <w:lang w:eastAsia="zh-CN"/>
          </w:rPr>
          <w:delText>Key issue details</w:delText>
        </w:r>
        <w:r w:rsidDel="00A94C17">
          <w:tab/>
          <w:delText>13</w:delText>
        </w:r>
      </w:del>
    </w:p>
    <w:p w14:paraId="1D18F538" w14:textId="77777777" w:rsidR="009868BD" w:rsidDel="00A94C17" w:rsidRDefault="009868BD">
      <w:pPr>
        <w:pStyle w:val="40"/>
        <w:rPr>
          <w:del w:id="656" w:author="Rapperteur" w:date="2023-08-24T11:16:00Z"/>
          <w:rFonts w:asciiTheme="minorHAnsi" w:eastAsiaTheme="minorEastAsia" w:hAnsiTheme="minorHAnsi" w:cstheme="minorBidi"/>
          <w:kern w:val="2"/>
          <w:sz w:val="21"/>
          <w:szCs w:val="22"/>
          <w:lang w:val="en-US" w:eastAsia="zh-CN"/>
        </w:rPr>
      </w:pPr>
      <w:del w:id="657" w:author="Rapperteur" w:date="2023-08-24T11:16:00Z">
        <w:r w:rsidDel="00A94C17">
          <w:rPr>
            <w:lang w:eastAsia="zh-CN"/>
          </w:rPr>
          <w:delText xml:space="preserve">5.3.3.2 </w:delText>
        </w:r>
        <w:r w:rsidDel="00A94C17">
          <w:rPr>
            <w:rFonts w:asciiTheme="minorHAnsi" w:eastAsiaTheme="minorEastAsia" w:hAnsiTheme="minorHAnsi" w:cstheme="minorBidi"/>
            <w:kern w:val="2"/>
            <w:sz w:val="21"/>
            <w:szCs w:val="22"/>
            <w:lang w:val="en-US" w:eastAsia="zh-CN"/>
          </w:rPr>
          <w:tab/>
        </w:r>
        <w:r w:rsidDel="00A94C17">
          <w:rPr>
            <w:lang w:eastAsia="zh-CN"/>
          </w:rPr>
          <w:delText>Threats</w:delText>
        </w:r>
        <w:r w:rsidDel="00A94C17">
          <w:tab/>
          <w:delText>13</w:delText>
        </w:r>
      </w:del>
    </w:p>
    <w:p w14:paraId="618422C9" w14:textId="77777777" w:rsidR="009868BD" w:rsidDel="00A94C17" w:rsidRDefault="009868BD">
      <w:pPr>
        <w:pStyle w:val="40"/>
        <w:rPr>
          <w:del w:id="658" w:author="Rapperteur" w:date="2023-08-24T11:16:00Z"/>
          <w:rFonts w:asciiTheme="minorHAnsi" w:eastAsiaTheme="minorEastAsia" w:hAnsiTheme="minorHAnsi" w:cstheme="minorBidi"/>
          <w:kern w:val="2"/>
          <w:sz w:val="21"/>
          <w:szCs w:val="22"/>
          <w:lang w:val="en-US" w:eastAsia="zh-CN"/>
        </w:rPr>
      </w:pPr>
      <w:del w:id="659" w:author="Rapperteur" w:date="2023-08-24T11:16:00Z">
        <w:r w:rsidDel="00A94C17">
          <w:rPr>
            <w:lang w:eastAsia="zh-CN"/>
          </w:rPr>
          <w:delText>5.3.3.3</w:delText>
        </w:r>
        <w:r w:rsidDel="00A94C17">
          <w:rPr>
            <w:rFonts w:asciiTheme="minorHAnsi" w:eastAsiaTheme="minorEastAsia" w:hAnsiTheme="minorHAnsi" w:cstheme="minorBidi"/>
            <w:kern w:val="2"/>
            <w:sz w:val="21"/>
            <w:szCs w:val="22"/>
            <w:lang w:val="en-US" w:eastAsia="zh-CN"/>
          </w:rPr>
          <w:tab/>
        </w:r>
        <w:r w:rsidDel="00A94C17">
          <w:rPr>
            <w:lang w:eastAsia="zh-CN"/>
          </w:rPr>
          <w:delText>Potential security requirements</w:delText>
        </w:r>
        <w:r w:rsidDel="00A94C17">
          <w:tab/>
          <w:delText>13</w:delText>
        </w:r>
      </w:del>
    </w:p>
    <w:p w14:paraId="253750C3" w14:textId="77777777" w:rsidR="009868BD" w:rsidDel="00A94C17" w:rsidRDefault="009868BD">
      <w:pPr>
        <w:pStyle w:val="30"/>
        <w:rPr>
          <w:del w:id="660" w:author="Rapperteur" w:date="2023-08-24T11:16:00Z"/>
          <w:rFonts w:asciiTheme="minorHAnsi" w:eastAsiaTheme="minorEastAsia" w:hAnsiTheme="minorHAnsi" w:cstheme="minorBidi"/>
          <w:kern w:val="2"/>
          <w:sz w:val="21"/>
          <w:szCs w:val="22"/>
          <w:lang w:val="en-US" w:eastAsia="zh-CN"/>
        </w:rPr>
      </w:pPr>
      <w:del w:id="661" w:author="Rapperteur" w:date="2023-08-24T11:16:00Z">
        <w:r w:rsidDel="00A94C17">
          <w:delText>5.3.4</w:delText>
        </w:r>
        <w:r w:rsidDel="00A94C17">
          <w:rPr>
            <w:rFonts w:asciiTheme="minorHAnsi" w:eastAsiaTheme="minorEastAsia" w:hAnsiTheme="minorHAnsi" w:cstheme="minorBidi"/>
            <w:kern w:val="2"/>
            <w:sz w:val="21"/>
            <w:szCs w:val="22"/>
            <w:lang w:val="en-US" w:eastAsia="zh-CN"/>
          </w:rPr>
          <w:tab/>
        </w:r>
        <w:r w:rsidDel="00A94C17">
          <w:delText>Key issue #2.4: Transport security for the EDGE10 interface</w:delText>
        </w:r>
        <w:r w:rsidDel="00A94C17">
          <w:tab/>
          <w:delText>13</w:delText>
        </w:r>
      </w:del>
    </w:p>
    <w:p w14:paraId="56221737" w14:textId="77777777" w:rsidR="009868BD" w:rsidDel="00A94C17" w:rsidRDefault="009868BD">
      <w:pPr>
        <w:pStyle w:val="40"/>
        <w:rPr>
          <w:del w:id="662" w:author="Rapperteur" w:date="2023-08-24T11:16:00Z"/>
          <w:rFonts w:asciiTheme="minorHAnsi" w:eastAsiaTheme="minorEastAsia" w:hAnsiTheme="minorHAnsi" w:cstheme="minorBidi"/>
          <w:kern w:val="2"/>
          <w:sz w:val="21"/>
          <w:szCs w:val="22"/>
          <w:lang w:val="en-US" w:eastAsia="zh-CN"/>
        </w:rPr>
      </w:pPr>
      <w:del w:id="663" w:author="Rapperteur" w:date="2023-08-24T11:16:00Z">
        <w:r w:rsidDel="00A94C17">
          <w:rPr>
            <w:lang w:eastAsia="zh-CN"/>
          </w:rPr>
          <w:delText>5.3.4.1</w:delText>
        </w:r>
        <w:r w:rsidDel="00A94C17">
          <w:rPr>
            <w:rFonts w:asciiTheme="minorHAnsi" w:eastAsiaTheme="minorEastAsia" w:hAnsiTheme="minorHAnsi" w:cstheme="minorBidi"/>
            <w:kern w:val="2"/>
            <w:sz w:val="21"/>
            <w:szCs w:val="22"/>
            <w:lang w:val="en-US" w:eastAsia="zh-CN"/>
          </w:rPr>
          <w:tab/>
        </w:r>
        <w:r w:rsidDel="00A94C17">
          <w:rPr>
            <w:lang w:eastAsia="zh-CN"/>
          </w:rPr>
          <w:delText>Key issue details</w:delText>
        </w:r>
        <w:r w:rsidDel="00A94C17">
          <w:tab/>
          <w:delText>13</w:delText>
        </w:r>
      </w:del>
    </w:p>
    <w:p w14:paraId="74E172AB" w14:textId="77777777" w:rsidR="009868BD" w:rsidDel="00A94C17" w:rsidRDefault="009868BD">
      <w:pPr>
        <w:pStyle w:val="40"/>
        <w:rPr>
          <w:del w:id="664" w:author="Rapperteur" w:date="2023-08-24T11:16:00Z"/>
          <w:rFonts w:asciiTheme="minorHAnsi" w:eastAsiaTheme="minorEastAsia" w:hAnsiTheme="minorHAnsi" w:cstheme="minorBidi"/>
          <w:kern w:val="2"/>
          <w:sz w:val="21"/>
          <w:szCs w:val="22"/>
          <w:lang w:val="en-US" w:eastAsia="zh-CN"/>
        </w:rPr>
      </w:pPr>
      <w:del w:id="665" w:author="Rapperteur" w:date="2023-08-24T11:16:00Z">
        <w:r w:rsidDel="00A94C17">
          <w:rPr>
            <w:lang w:eastAsia="zh-CN"/>
          </w:rPr>
          <w:delText xml:space="preserve">5.3.4.2 </w:delText>
        </w:r>
        <w:r w:rsidDel="00A94C17">
          <w:rPr>
            <w:rFonts w:asciiTheme="minorHAnsi" w:eastAsiaTheme="minorEastAsia" w:hAnsiTheme="minorHAnsi" w:cstheme="minorBidi"/>
            <w:kern w:val="2"/>
            <w:sz w:val="21"/>
            <w:szCs w:val="22"/>
            <w:lang w:val="en-US" w:eastAsia="zh-CN"/>
          </w:rPr>
          <w:tab/>
        </w:r>
        <w:r w:rsidDel="00A94C17">
          <w:rPr>
            <w:lang w:eastAsia="zh-CN"/>
          </w:rPr>
          <w:delText>Threats</w:delText>
        </w:r>
        <w:r w:rsidDel="00A94C17">
          <w:tab/>
          <w:delText>13</w:delText>
        </w:r>
      </w:del>
    </w:p>
    <w:p w14:paraId="07F8F439" w14:textId="77777777" w:rsidR="009868BD" w:rsidDel="00A94C17" w:rsidRDefault="009868BD">
      <w:pPr>
        <w:pStyle w:val="40"/>
        <w:rPr>
          <w:del w:id="666" w:author="Rapperteur" w:date="2023-08-24T11:16:00Z"/>
          <w:rFonts w:asciiTheme="minorHAnsi" w:eastAsiaTheme="minorEastAsia" w:hAnsiTheme="minorHAnsi" w:cstheme="minorBidi"/>
          <w:kern w:val="2"/>
          <w:sz w:val="21"/>
          <w:szCs w:val="22"/>
          <w:lang w:val="en-US" w:eastAsia="zh-CN"/>
        </w:rPr>
      </w:pPr>
      <w:del w:id="667" w:author="Rapperteur" w:date="2023-08-24T11:16:00Z">
        <w:r w:rsidDel="00A94C17">
          <w:rPr>
            <w:lang w:eastAsia="zh-CN"/>
          </w:rPr>
          <w:delText>5.3.4.3</w:delText>
        </w:r>
        <w:r w:rsidDel="00A94C17">
          <w:rPr>
            <w:rFonts w:asciiTheme="minorHAnsi" w:eastAsiaTheme="minorEastAsia" w:hAnsiTheme="minorHAnsi" w:cstheme="minorBidi"/>
            <w:kern w:val="2"/>
            <w:sz w:val="21"/>
            <w:szCs w:val="22"/>
            <w:lang w:val="en-US" w:eastAsia="zh-CN"/>
          </w:rPr>
          <w:tab/>
        </w:r>
        <w:r w:rsidDel="00A94C17">
          <w:rPr>
            <w:lang w:eastAsia="zh-CN"/>
          </w:rPr>
          <w:delText>Potential security requirements</w:delText>
        </w:r>
        <w:r w:rsidDel="00A94C17">
          <w:tab/>
          <w:delText>13</w:delText>
        </w:r>
      </w:del>
    </w:p>
    <w:p w14:paraId="74BDE9F9" w14:textId="77777777" w:rsidR="009868BD" w:rsidDel="00A94C17" w:rsidRDefault="009868BD">
      <w:pPr>
        <w:pStyle w:val="30"/>
        <w:rPr>
          <w:del w:id="668" w:author="Rapperteur" w:date="2023-08-24T11:16:00Z"/>
          <w:rFonts w:asciiTheme="minorHAnsi" w:eastAsiaTheme="minorEastAsia" w:hAnsiTheme="minorHAnsi" w:cstheme="minorBidi"/>
          <w:kern w:val="2"/>
          <w:sz w:val="21"/>
          <w:szCs w:val="22"/>
          <w:lang w:val="en-US" w:eastAsia="zh-CN"/>
        </w:rPr>
      </w:pPr>
      <w:del w:id="669" w:author="Rapperteur" w:date="2023-08-24T11:16:00Z">
        <w:r w:rsidDel="00A94C17">
          <w:delText>5.3.5</w:delText>
        </w:r>
        <w:r w:rsidDel="00A94C17">
          <w:rPr>
            <w:rFonts w:asciiTheme="minorHAnsi" w:eastAsiaTheme="minorEastAsia" w:hAnsiTheme="minorHAnsi" w:cstheme="minorBidi"/>
            <w:kern w:val="2"/>
            <w:sz w:val="21"/>
            <w:szCs w:val="22"/>
            <w:lang w:val="en-US" w:eastAsia="zh-CN"/>
          </w:rPr>
          <w:tab/>
        </w:r>
        <w:r w:rsidDel="00A94C17">
          <w:delText>Key issue #2.5: Authentication and Authorization between AC and EEC</w:delText>
        </w:r>
        <w:r w:rsidDel="00A94C17">
          <w:tab/>
          <w:delText>14</w:delText>
        </w:r>
      </w:del>
    </w:p>
    <w:p w14:paraId="34C5E94C" w14:textId="77777777" w:rsidR="009868BD" w:rsidDel="00A94C17" w:rsidRDefault="009868BD">
      <w:pPr>
        <w:pStyle w:val="40"/>
        <w:rPr>
          <w:del w:id="670" w:author="Rapperteur" w:date="2023-08-24T11:16:00Z"/>
          <w:rFonts w:asciiTheme="minorHAnsi" w:eastAsiaTheme="minorEastAsia" w:hAnsiTheme="minorHAnsi" w:cstheme="minorBidi"/>
          <w:kern w:val="2"/>
          <w:sz w:val="21"/>
          <w:szCs w:val="22"/>
          <w:lang w:val="en-US" w:eastAsia="zh-CN"/>
        </w:rPr>
      </w:pPr>
      <w:del w:id="671" w:author="Rapperteur" w:date="2023-08-24T11:16:00Z">
        <w:r w:rsidDel="00A94C17">
          <w:rPr>
            <w:lang w:eastAsia="zh-CN"/>
          </w:rPr>
          <w:delText>5.3.5.1</w:delText>
        </w:r>
        <w:r w:rsidDel="00A94C17">
          <w:rPr>
            <w:rFonts w:asciiTheme="minorHAnsi" w:eastAsiaTheme="minorEastAsia" w:hAnsiTheme="minorHAnsi" w:cstheme="minorBidi"/>
            <w:kern w:val="2"/>
            <w:sz w:val="21"/>
            <w:szCs w:val="22"/>
            <w:lang w:val="en-US" w:eastAsia="zh-CN"/>
          </w:rPr>
          <w:tab/>
        </w:r>
        <w:r w:rsidDel="00A94C17">
          <w:rPr>
            <w:lang w:eastAsia="zh-CN"/>
          </w:rPr>
          <w:delText>Key issue details</w:delText>
        </w:r>
        <w:r w:rsidDel="00A94C17">
          <w:tab/>
          <w:delText>14</w:delText>
        </w:r>
      </w:del>
    </w:p>
    <w:p w14:paraId="2793DB8F" w14:textId="77777777" w:rsidR="009868BD" w:rsidDel="00A94C17" w:rsidRDefault="009868BD">
      <w:pPr>
        <w:pStyle w:val="40"/>
        <w:rPr>
          <w:del w:id="672" w:author="Rapperteur" w:date="2023-08-24T11:16:00Z"/>
          <w:rFonts w:asciiTheme="minorHAnsi" w:eastAsiaTheme="minorEastAsia" w:hAnsiTheme="minorHAnsi" w:cstheme="minorBidi"/>
          <w:kern w:val="2"/>
          <w:sz w:val="21"/>
          <w:szCs w:val="22"/>
          <w:lang w:val="en-US" w:eastAsia="zh-CN"/>
        </w:rPr>
      </w:pPr>
      <w:del w:id="673" w:author="Rapperteur" w:date="2023-08-24T11:16:00Z">
        <w:r w:rsidDel="00A94C17">
          <w:rPr>
            <w:lang w:eastAsia="zh-CN"/>
          </w:rPr>
          <w:delText xml:space="preserve">5.3.5.2 </w:delText>
        </w:r>
        <w:r w:rsidDel="00A94C17">
          <w:rPr>
            <w:rFonts w:asciiTheme="minorHAnsi" w:eastAsiaTheme="minorEastAsia" w:hAnsiTheme="minorHAnsi" w:cstheme="minorBidi"/>
            <w:kern w:val="2"/>
            <w:sz w:val="21"/>
            <w:szCs w:val="22"/>
            <w:lang w:val="en-US" w:eastAsia="zh-CN"/>
          </w:rPr>
          <w:tab/>
        </w:r>
        <w:r w:rsidDel="00A94C17">
          <w:rPr>
            <w:lang w:eastAsia="zh-CN"/>
          </w:rPr>
          <w:delText>Threats</w:delText>
        </w:r>
        <w:r w:rsidDel="00A94C17">
          <w:tab/>
          <w:delText>14</w:delText>
        </w:r>
      </w:del>
    </w:p>
    <w:p w14:paraId="6E5AB358" w14:textId="77777777" w:rsidR="009868BD" w:rsidDel="00A94C17" w:rsidRDefault="009868BD">
      <w:pPr>
        <w:pStyle w:val="40"/>
        <w:rPr>
          <w:del w:id="674" w:author="Rapperteur" w:date="2023-08-24T11:16:00Z"/>
          <w:rFonts w:asciiTheme="minorHAnsi" w:eastAsiaTheme="minorEastAsia" w:hAnsiTheme="minorHAnsi" w:cstheme="minorBidi"/>
          <w:kern w:val="2"/>
          <w:sz w:val="21"/>
          <w:szCs w:val="22"/>
          <w:lang w:val="en-US" w:eastAsia="zh-CN"/>
        </w:rPr>
      </w:pPr>
      <w:del w:id="675" w:author="Rapperteur" w:date="2023-08-24T11:16:00Z">
        <w:r w:rsidDel="00A94C17">
          <w:rPr>
            <w:lang w:eastAsia="zh-CN"/>
          </w:rPr>
          <w:delText>5.3.5.3</w:delText>
        </w:r>
        <w:r w:rsidDel="00A94C17">
          <w:rPr>
            <w:rFonts w:asciiTheme="minorHAnsi" w:eastAsiaTheme="minorEastAsia" w:hAnsiTheme="minorHAnsi" w:cstheme="minorBidi"/>
            <w:kern w:val="2"/>
            <w:sz w:val="21"/>
            <w:szCs w:val="22"/>
            <w:lang w:val="en-US" w:eastAsia="zh-CN"/>
          </w:rPr>
          <w:tab/>
        </w:r>
        <w:r w:rsidDel="00A94C17">
          <w:rPr>
            <w:lang w:eastAsia="zh-CN"/>
          </w:rPr>
          <w:delText>Potential security requirements</w:delText>
        </w:r>
        <w:r w:rsidDel="00A94C17">
          <w:tab/>
          <w:delText>14</w:delText>
        </w:r>
      </w:del>
    </w:p>
    <w:p w14:paraId="289F323A" w14:textId="77777777" w:rsidR="009868BD" w:rsidDel="00A94C17" w:rsidRDefault="009868BD">
      <w:pPr>
        <w:pStyle w:val="30"/>
        <w:rPr>
          <w:del w:id="676" w:author="Rapperteur" w:date="2023-08-24T11:16:00Z"/>
          <w:rFonts w:asciiTheme="minorHAnsi" w:eastAsiaTheme="minorEastAsia" w:hAnsiTheme="minorHAnsi" w:cstheme="minorBidi"/>
          <w:kern w:val="2"/>
          <w:sz w:val="21"/>
          <w:szCs w:val="22"/>
          <w:lang w:val="en-US" w:eastAsia="zh-CN"/>
        </w:rPr>
      </w:pPr>
      <w:del w:id="677" w:author="Rapperteur" w:date="2023-08-24T11:16:00Z">
        <w:r w:rsidDel="00A94C17">
          <w:lastRenderedPageBreak/>
          <w:delText>5.3.6</w:delText>
        </w:r>
        <w:r w:rsidDel="00A94C17">
          <w:rPr>
            <w:rFonts w:asciiTheme="minorHAnsi" w:eastAsiaTheme="minorEastAsia" w:hAnsiTheme="minorHAnsi" w:cstheme="minorBidi"/>
            <w:kern w:val="2"/>
            <w:sz w:val="21"/>
            <w:szCs w:val="22"/>
            <w:lang w:val="en-US" w:eastAsia="zh-CN"/>
          </w:rPr>
          <w:tab/>
        </w:r>
        <w:r w:rsidDel="00A94C17">
          <w:delText>Key issue #2.6: New KI on authorization between EESes</w:delText>
        </w:r>
        <w:r w:rsidDel="00A94C17">
          <w:tab/>
          <w:delText>14</w:delText>
        </w:r>
      </w:del>
    </w:p>
    <w:p w14:paraId="7E56AD43" w14:textId="77777777" w:rsidR="009868BD" w:rsidDel="00A94C17" w:rsidRDefault="009868BD">
      <w:pPr>
        <w:pStyle w:val="40"/>
        <w:rPr>
          <w:del w:id="678" w:author="Rapperteur" w:date="2023-08-24T11:16:00Z"/>
          <w:rFonts w:asciiTheme="minorHAnsi" w:eastAsiaTheme="minorEastAsia" w:hAnsiTheme="minorHAnsi" w:cstheme="minorBidi"/>
          <w:kern w:val="2"/>
          <w:sz w:val="21"/>
          <w:szCs w:val="22"/>
          <w:lang w:val="en-US" w:eastAsia="zh-CN"/>
        </w:rPr>
      </w:pPr>
      <w:del w:id="679" w:author="Rapperteur" w:date="2023-08-24T11:16:00Z">
        <w:r w:rsidDel="00A94C17">
          <w:delText xml:space="preserve">5.3.6.1 </w:delText>
        </w:r>
        <w:r w:rsidDel="00A94C17">
          <w:rPr>
            <w:rFonts w:asciiTheme="minorHAnsi" w:eastAsiaTheme="minorEastAsia" w:hAnsiTheme="minorHAnsi" w:cstheme="minorBidi"/>
            <w:kern w:val="2"/>
            <w:sz w:val="21"/>
            <w:szCs w:val="22"/>
            <w:lang w:val="en-US" w:eastAsia="zh-CN"/>
          </w:rPr>
          <w:tab/>
        </w:r>
        <w:r w:rsidDel="00A94C17">
          <w:delText>Key issue details</w:delText>
        </w:r>
        <w:r w:rsidDel="00A94C17">
          <w:tab/>
          <w:delText>14</w:delText>
        </w:r>
      </w:del>
    </w:p>
    <w:p w14:paraId="5E41ED82" w14:textId="77777777" w:rsidR="009868BD" w:rsidDel="00A94C17" w:rsidRDefault="009868BD">
      <w:pPr>
        <w:pStyle w:val="40"/>
        <w:rPr>
          <w:del w:id="680" w:author="Rapperteur" w:date="2023-08-24T11:16:00Z"/>
          <w:rFonts w:asciiTheme="minorHAnsi" w:eastAsiaTheme="minorEastAsia" w:hAnsiTheme="minorHAnsi" w:cstheme="minorBidi"/>
          <w:kern w:val="2"/>
          <w:sz w:val="21"/>
          <w:szCs w:val="22"/>
          <w:lang w:val="en-US" w:eastAsia="zh-CN"/>
        </w:rPr>
      </w:pPr>
      <w:del w:id="681" w:author="Rapperteur" w:date="2023-08-24T11:16:00Z">
        <w:r w:rsidDel="00A94C17">
          <w:delText>5.3.6.2</w:delText>
        </w:r>
        <w:r w:rsidDel="00A94C17">
          <w:rPr>
            <w:rFonts w:asciiTheme="minorHAnsi" w:eastAsiaTheme="minorEastAsia" w:hAnsiTheme="minorHAnsi" w:cstheme="minorBidi"/>
            <w:kern w:val="2"/>
            <w:sz w:val="21"/>
            <w:szCs w:val="22"/>
            <w:lang w:val="en-US" w:eastAsia="zh-CN"/>
          </w:rPr>
          <w:tab/>
        </w:r>
        <w:r w:rsidDel="00A94C17">
          <w:delText>Threats</w:delText>
        </w:r>
        <w:r w:rsidDel="00A94C17">
          <w:tab/>
          <w:delText>14</w:delText>
        </w:r>
      </w:del>
    </w:p>
    <w:p w14:paraId="22416BF8" w14:textId="77777777" w:rsidR="009868BD" w:rsidDel="00A94C17" w:rsidRDefault="009868BD">
      <w:pPr>
        <w:pStyle w:val="40"/>
        <w:rPr>
          <w:del w:id="682" w:author="Rapperteur" w:date="2023-08-24T11:16:00Z"/>
          <w:rFonts w:asciiTheme="minorHAnsi" w:eastAsiaTheme="minorEastAsia" w:hAnsiTheme="minorHAnsi" w:cstheme="minorBidi"/>
          <w:kern w:val="2"/>
          <w:sz w:val="21"/>
          <w:szCs w:val="22"/>
          <w:lang w:val="en-US" w:eastAsia="zh-CN"/>
        </w:rPr>
      </w:pPr>
      <w:del w:id="683" w:author="Rapperteur" w:date="2023-08-24T11:16:00Z">
        <w:r w:rsidDel="00A94C17">
          <w:delText>5.3.6.3</w:delText>
        </w:r>
        <w:r w:rsidDel="00A94C17">
          <w:rPr>
            <w:rFonts w:asciiTheme="minorHAnsi" w:eastAsiaTheme="minorEastAsia" w:hAnsiTheme="minorHAnsi" w:cstheme="minorBidi"/>
            <w:kern w:val="2"/>
            <w:sz w:val="21"/>
            <w:szCs w:val="22"/>
            <w:lang w:val="en-US" w:eastAsia="zh-CN"/>
          </w:rPr>
          <w:tab/>
        </w:r>
        <w:r w:rsidDel="00A94C17">
          <w:delText>Potential security requirements</w:delText>
        </w:r>
        <w:r w:rsidDel="00A94C17">
          <w:tab/>
          <w:delText>15</w:delText>
        </w:r>
      </w:del>
    </w:p>
    <w:p w14:paraId="42D7D778" w14:textId="77777777" w:rsidR="009868BD" w:rsidDel="00A94C17" w:rsidRDefault="009868BD">
      <w:pPr>
        <w:pStyle w:val="30"/>
        <w:rPr>
          <w:del w:id="684" w:author="Rapperteur" w:date="2023-08-24T11:16:00Z"/>
          <w:rFonts w:asciiTheme="minorHAnsi" w:eastAsiaTheme="minorEastAsia" w:hAnsiTheme="minorHAnsi" w:cstheme="minorBidi"/>
          <w:kern w:val="2"/>
          <w:sz w:val="21"/>
          <w:szCs w:val="22"/>
          <w:lang w:val="en-US" w:eastAsia="zh-CN"/>
        </w:rPr>
      </w:pPr>
      <w:del w:id="685" w:author="Rapperteur" w:date="2023-08-24T11:16:00Z">
        <w:r w:rsidDel="00A94C17">
          <w:delText>5.3.7</w:delText>
        </w:r>
        <w:r w:rsidDel="00A94C17">
          <w:rPr>
            <w:rFonts w:asciiTheme="minorHAnsi" w:eastAsiaTheme="minorEastAsia" w:hAnsiTheme="minorHAnsi" w:cstheme="minorBidi"/>
            <w:kern w:val="2"/>
            <w:sz w:val="21"/>
            <w:szCs w:val="22"/>
            <w:lang w:val="en-US" w:eastAsia="zh-CN"/>
          </w:rPr>
          <w:tab/>
        </w:r>
        <w:r w:rsidDel="00A94C17">
          <w:delText>Key issue #2.7: EEC provided information verification</w:delText>
        </w:r>
        <w:r w:rsidDel="00A94C17">
          <w:tab/>
          <w:delText>15</w:delText>
        </w:r>
      </w:del>
    </w:p>
    <w:p w14:paraId="6D71F048" w14:textId="77777777" w:rsidR="009868BD" w:rsidDel="00A94C17" w:rsidRDefault="009868BD">
      <w:pPr>
        <w:pStyle w:val="40"/>
        <w:rPr>
          <w:del w:id="686" w:author="Rapperteur" w:date="2023-08-24T11:16:00Z"/>
          <w:rFonts w:asciiTheme="minorHAnsi" w:eastAsiaTheme="minorEastAsia" w:hAnsiTheme="minorHAnsi" w:cstheme="minorBidi"/>
          <w:kern w:val="2"/>
          <w:sz w:val="21"/>
          <w:szCs w:val="22"/>
          <w:lang w:val="en-US" w:eastAsia="zh-CN"/>
        </w:rPr>
      </w:pPr>
      <w:del w:id="687" w:author="Rapperteur" w:date="2023-08-24T11:16:00Z">
        <w:r w:rsidDel="00A94C17">
          <w:delText xml:space="preserve">5.3.7.1 </w:delText>
        </w:r>
        <w:r w:rsidDel="00A94C17">
          <w:rPr>
            <w:rFonts w:asciiTheme="minorHAnsi" w:eastAsiaTheme="minorEastAsia" w:hAnsiTheme="minorHAnsi" w:cstheme="minorBidi"/>
            <w:kern w:val="2"/>
            <w:sz w:val="21"/>
            <w:szCs w:val="22"/>
            <w:lang w:val="en-US" w:eastAsia="zh-CN"/>
          </w:rPr>
          <w:tab/>
        </w:r>
        <w:r w:rsidDel="00A94C17">
          <w:delText>Key issue details</w:delText>
        </w:r>
        <w:r w:rsidDel="00A94C17">
          <w:tab/>
          <w:delText>15</w:delText>
        </w:r>
      </w:del>
    </w:p>
    <w:p w14:paraId="471BE441" w14:textId="77777777" w:rsidR="009868BD" w:rsidDel="00A94C17" w:rsidRDefault="009868BD">
      <w:pPr>
        <w:pStyle w:val="40"/>
        <w:rPr>
          <w:del w:id="688" w:author="Rapperteur" w:date="2023-08-24T11:16:00Z"/>
          <w:rFonts w:asciiTheme="minorHAnsi" w:eastAsiaTheme="minorEastAsia" w:hAnsiTheme="minorHAnsi" w:cstheme="minorBidi"/>
          <w:kern w:val="2"/>
          <w:sz w:val="21"/>
          <w:szCs w:val="22"/>
          <w:lang w:val="en-US" w:eastAsia="zh-CN"/>
        </w:rPr>
      </w:pPr>
      <w:del w:id="689" w:author="Rapperteur" w:date="2023-08-24T11:16:00Z">
        <w:r w:rsidDel="00A94C17">
          <w:delText>5.3.7.2</w:delText>
        </w:r>
        <w:r w:rsidDel="00A94C17">
          <w:rPr>
            <w:rFonts w:asciiTheme="minorHAnsi" w:eastAsiaTheme="minorEastAsia" w:hAnsiTheme="minorHAnsi" w:cstheme="minorBidi"/>
            <w:kern w:val="2"/>
            <w:sz w:val="21"/>
            <w:szCs w:val="22"/>
            <w:lang w:val="en-US" w:eastAsia="zh-CN"/>
          </w:rPr>
          <w:tab/>
        </w:r>
        <w:r w:rsidDel="00A94C17">
          <w:delText>Threats</w:delText>
        </w:r>
        <w:r w:rsidDel="00A94C17">
          <w:tab/>
          <w:delText>15</w:delText>
        </w:r>
      </w:del>
    </w:p>
    <w:p w14:paraId="1410733F" w14:textId="77777777" w:rsidR="009868BD" w:rsidDel="00A94C17" w:rsidRDefault="009868BD">
      <w:pPr>
        <w:pStyle w:val="40"/>
        <w:rPr>
          <w:del w:id="690" w:author="Rapperteur" w:date="2023-08-24T11:16:00Z"/>
          <w:rFonts w:asciiTheme="minorHAnsi" w:eastAsiaTheme="minorEastAsia" w:hAnsiTheme="minorHAnsi" w:cstheme="minorBidi"/>
          <w:kern w:val="2"/>
          <w:sz w:val="21"/>
          <w:szCs w:val="22"/>
          <w:lang w:val="en-US" w:eastAsia="zh-CN"/>
        </w:rPr>
      </w:pPr>
      <w:del w:id="691" w:author="Rapperteur" w:date="2023-08-24T11:16:00Z">
        <w:r w:rsidDel="00A94C17">
          <w:delText>5.3.7.3</w:delText>
        </w:r>
        <w:r w:rsidDel="00A94C17">
          <w:rPr>
            <w:rFonts w:asciiTheme="minorHAnsi" w:eastAsiaTheme="minorEastAsia" w:hAnsiTheme="minorHAnsi" w:cstheme="minorBidi"/>
            <w:kern w:val="2"/>
            <w:sz w:val="21"/>
            <w:szCs w:val="22"/>
            <w:lang w:val="en-US" w:eastAsia="zh-CN"/>
          </w:rPr>
          <w:tab/>
        </w:r>
        <w:r w:rsidDel="00A94C17">
          <w:delText>Potential security requirements</w:delText>
        </w:r>
        <w:r w:rsidDel="00A94C17">
          <w:tab/>
          <w:delText>15</w:delText>
        </w:r>
      </w:del>
    </w:p>
    <w:p w14:paraId="5622055D" w14:textId="77777777" w:rsidR="009868BD" w:rsidDel="00A94C17" w:rsidRDefault="009868BD">
      <w:pPr>
        <w:pStyle w:val="10"/>
        <w:rPr>
          <w:del w:id="692" w:author="Rapperteur" w:date="2023-08-24T11:16:00Z"/>
          <w:rFonts w:asciiTheme="minorHAnsi" w:eastAsiaTheme="minorEastAsia" w:hAnsiTheme="minorHAnsi" w:cstheme="minorBidi"/>
          <w:kern w:val="2"/>
          <w:sz w:val="21"/>
          <w:szCs w:val="22"/>
          <w:lang w:val="en-US" w:eastAsia="zh-CN"/>
        </w:rPr>
      </w:pPr>
      <w:del w:id="693" w:author="Rapperteur" w:date="2023-08-24T11:16:00Z">
        <w:r w:rsidDel="00A94C17">
          <w:delText>6</w:delText>
        </w:r>
        <w:r w:rsidDel="00A94C17">
          <w:rPr>
            <w:rFonts w:asciiTheme="minorHAnsi" w:eastAsiaTheme="minorEastAsia" w:hAnsiTheme="minorHAnsi" w:cstheme="minorBidi"/>
            <w:kern w:val="2"/>
            <w:sz w:val="21"/>
            <w:szCs w:val="22"/>
            <w:lang w:val="en-US" w:eastAsia="zh-CN"/>
          </w:rPr>
          <w:tab/>
        </w:r>
        <w:r w:rsidDel="00A94C17">
          <w:delText>Proposed solutions</w:delText>
        </w:r>
        <w:r w:rsidDel="00A94C17">
          <w:tab/>
          <w:delText>15</w:delText>
        </w:r>
      </w:del>
    </w:p>
    <w:p w14:paraId="72349394" w14:textId="77777777" w:rsidR="009868BD" w:rsidDel="00A94C17" w:rsidRDefault="009868BD">
      <w:pPr>
        <w:pStyle w:val="20"/>
        <w:rPr>
          <w:del w:id="694" w:author="Rapperteur" w:date="2023-08-24T11:16:00Z"/>
          <w:rFonts w:asciiTheme="minorHAnsi" w:eastAsiaTheme="minorEastAsia" w:hAnsiTheme="minorHAnsi" w:cstheme="minorBidi"/>
          <w:kern w:val="2"/>
          <w:sz w:val="21"/>
          <w:szCs w:val="22"/>
          <w:lang w:val="en-US" w:eastAsia="zh-CN"/>
        </w:rPr>
      </w:pPr>
      <w:del w:id="695" w:author="Rapperteur" w:date="2023-08-24T11:16:00Z">
        <w:r w:rsidDel="00A94C17">
          <w:delText>6.0</w:delText>
        </w:r>
        <w:r w:rsidDel="00A94C17">
          <w:rPr>
            <w:rFonts w:asciiTheme="minorHAnsi" w:eastAsiaTheme="minorEastAsia" w:hAnsiTheme="minorHAnsi" w:cstheme="minorBidi"/>
            <w:kern w:val="2"/>
            <w:sz w:val="21"/>
            <w:szCs w:val="22"/>
            <w:lang w:val="en-US" w:eastAsia="zh-CN"/>
          </w:rPr>
          <w:tab/>
        </w:r>
        <w:r w:rsidDel="00A94C17">
          <w:rPr>
            <w:lang w:eastAsia="zh-CN"/>
          </w:rPr>
          <w:delText>Mapping of Solutions to Key Issues</w:delText>
        </w:r>
        <w:r w:rsidDel="00A94C17">
          <w:tab/>
          <w:delText>15</w:delText>
        </w:r>
      </w:del>
    </w:p>
    <w:p w14:paraId="660E89F4" w14:textId="77777777" w:rsidR="009868BD" w:rsidDel="00A94C17" w:rsidRDefault="009868BD">
      <w:pPr>
        <w:pStyle w:val="20"/>
        <w:rPr>
          <w:del w:id="696" w:author="Rapperteur" w:date="2023-08-24T11:16:00Z"/>
          <w:rFonts w:asciiTheme="minorHAnsi" w:eastAsiaTheme="minorEastAsia" w:hAnsiTheme="minorHAnsi" w:cstheme="minorBidi"/>
          <w:kern w:val="2"/>
          <w:sz w:val="21"/>
          <w:szCs w:val="22"/>
          <w:lang w:val="en-US" w:eastAsia="zh-CN"/>
        </w:rPr>
      </w:pPr>
      <w:del w:id="697" w:author="Rapperteur" w:date="2023-08-24T11:16:00Z">
        <w:r w:rsidDel="00A94C17">
          <w:delText>6.1</w:delText>
        </w:r>
        <w:r w:rsidDel="00A94C17">
          <w:rPr>
            <w:rFonts w:asciiTheme="minorHAnsi" w:eastAsiaTheme="minorEastAsia" w:hAnsiTheme="minorHAnsi" w:cstheme="minorBidi"/>
            <w:kern w:val="2"/>
            <w:sz w:val="21"/>
            <w:szCs w:val="22"/>
            <w:lang w:val="en-US" w:eastAsia="zh-CN"/>
          </w:rPr>
          <w:tab/>
        </w:r>
        <w:r w:rsidDel="00A94C17">
          <w:delText xml:space="preserve">Solution #1: </w:delText>
        </w:r>
        <w:r w:rsidRPr="001A6DA3" w:rsidDel="00A94C17">
          <w:rPr>
            <w:rFonts w:cs="Arial"/>
          </w:rPr>
          <w:delText>Authentication and authorization between EEC hosted in the roaming UE and ECS</w:delText>
        </w:r>
        <w:r w:rsidDel="00A94C17">
          <w:tab/>
          <w:delText>17</w:delText>
        </w:r>
      </w:del>
    </w:p>
    <w:p w14:paraId="56CF32C7" w14:textId="77777777" w:rsidR="009868BD" w:rsidDel="00A94C17" w:rsidRDefault="009868BD">
      <w:pPr>
        <w:pStyle w:val="30"/>
        <w:rPr>
          <w:del w:id="698" w:author="Rapperteur" w:date="2023-08-24T11:16:00Z"/>
          <w:rFonts w:asciiTheme="minorHAnsi" w:eastAsiaTheme="minorEastAsia" w:hAnsiTheme="minorHAnsi" w:cstheme="minorBidi"/>
          <w:kern w:val="2"/>
          <w:sz w:val="21"/>
          <w:szCs w:val="22"/>
          <w:lang w:val="en-US" w:eastAsia="zh-CN"/>
        </w:rPr>
      </w:pPr>
      <w:del w:id="699" w:author="Rapperteur" w:date="2023-08-24T11:16:00Z">
        <w:r w:rsidDel="00A94C17">
          <w:delText>6.1.1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17</w:delText>
        </w:r>
      </w:del>
    </w:p>
    <w:p w14:paraId="65DBCDAA" w14:textId="77777777" w:rsidR="009868BD" w:rsidDel="00A94C17" w:rsidRDefault="009868BD">
      <w:pPr>
        <w:pStyle w:val="30"/>
        <w:rPr>
          <w:del w:id="700" w:author="Rapperteur" w:date="2023-08-24T11:16:00Z"/>
          <w:rFonts w:asciiTheme="minorHAnsi" w:eastAsiaTheme="minorEastAsia" w:hAnsiTheme="minorHAnsi" w:cstheme="minorBidi"/>
          <w:kern w:val="2"/>
          <w:sz w:val="21"/>
          <w:szCs w:val="22"/>
          <w:lang w:val="en-US" w:eastAsia="zh-CN"/>
        </w:rPr>
      </w:pPr>
      <w:del w:id="701" w:author="Rapperteur" w:date="2023-08-24T11:16:00Z">
        <w:r w:rsidDel="00A94C17">
          <w:delText>6.1.2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18</w:delText>
        </w:r>
      </w:del>
    </w:p>
    <w:p w14:paraId="3C6DD6A3" w14:textId="77777777" w:rsidR="009868BD" w:rsidDel="00A94C17" w:rsidRDefault="009868BD">
      <w:pPr>
        <w:pStyle w:val="30"/>
        <w:rPr>
          <w:del w:id="702" w:author="Rapperteur" w:date="2023-08-24T11:16:00Z"/>
          <w:rFonts w:asciiTheme="minorHAnsi" w:eastAsiaTheme="minorEastAsia" w:hAnsiTheme="minorHAnsi" w:cstheme="minorBidi"/>
          <w:kern w:val="2"/>
          <w:sz w:val="21"/>
          <w:szCs w:val="22"/>
          <w:lang w:val="en-US" w:eastAsia="zh-CN"/>
        </w:rPr>
      </w:pPr>
      <w:del w:id="703" w:author="Rapperteur" w:date="2023-08-24T11:16:00Z">
        <w:r w:rsidDel="00A94C17">
          <w:delText>6.1.3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19</w:delText>
        </w:r>
      </w:del>
    </w:p>
    <w:p w14:paraId="5CD009EC" w14:textId="77777777" w:rsidR="009868BD" w:rsidDel="00A94C17" w:rsidRDefault="009868BD">
      <w:pPr>
        <w:pStyle w:val="20"/>
        <w:rPr>
          <w:del w:id="704" w:author="Rapperteur" w:date="2023-08-24T11:16:00Z"/>
          <w:rFonts w:asciiTheme="minorHAnsi" w:eastAsiaTheme="minorEastAsia" w:hAnsiTheme="minorHAnsi" w:cstheme="minorBidi"/>
          <w:kern w:val="2"/>
          <w:sz w:val="21"/>
          <w:szCs w:val="22"/>
          <w:lang w:val="en-US" w:eastAsia="zh-CN"/>
        </w:rPr>
      </w:pPr>
      <w:del w:id="705" w:author="Rapperteur" w:date="2023-08-24T11:16:00Z">
        <w:r w:rsidDel="00A94C17">
          <w:delText>6.2</w:delText>
        </w:r>
        <w:r w:rsidDel="00A94C17">
          <w:rPr>
            <w:rFonts w:asciiTheme="minorHAnsi" w:eastAsiaTheme="minorEastAsia" w:hAnsiTheme="minorHAnsi" w:cstheme="minorBidi"/>
            <w:kern w:val="2"/>
            <w:sz w:val="21"/>
            <w:szCs w:val="22"/>
            <w:lang w:val="en-US" w:eastAsia="zh-CN"/>
          </w:rPr>
          <w:tab/>
        </w:r>
        <w:r w:rsidDel="00A94C17">
          <w:delText xml:space="preserve">Solution #2: </w:delText>
        </w:r>
        <w:r w:rsidRPr="001A6DA3" w:rsidDel="00A94C17">
          <w:rPr>
            <w:rFonts w:cs="Arial"/>
          </w:rPr>
          <w:delText>Authentication and authorization between EEC hosted in the roaming UE and EES</w:delText>
        </w:r>
        <w:r w:rsidDel="00A94C17">
          <w:tab/>
          <w:delText>19</w:delText>
        </w:r>
      </w:del>
    </w:p>
    <w:p w14:paraId="3419935A" w14:textId="77777777" w:rsidR="009868BD" w:rsidDel="00A94C17" w:rsidRDefault="009868BD">
      <w:pPr>
        <w:pStyle w:val="30"/>
        <w:rPr>
          <w:del w:id="706" w:author="Rapperteur" w:date="2023-08-24T11:16:00Z"/>
          <w:rFonts w:asciiTheme="minorHAnsi" w:eastAsiaTheme="minorEastAsia" w:hAnsiTheme="minorHAnsi" w:cstheme="minorBidi"/>
          <w:kern w:val="2"/>
          <w:sz w:val="21"/>
          <w:szCs w:val="22"/>
          <w:lang w:val="en-US" w:eastAsia="zh-CN"/>
        </w:rPr>
      </w:pPr>
      <w:del w:id="707" w:author="Rapperteur" w:date="2023-08-24T11:16:00Z">
        <w:r w:rsidDel="00A94C17">
          <w:delText>6.2.1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19</w:delText>
        </w:r>
      </w:del>
    </w:p>
    <w:p w14:paraId="5436BDC2" w14:textId="77777777" w:rsidR="009868BD" w:rsidDel="00A94C17" w:rsidRDefault="009868BD">
      <w:pPr>
        <w:pStyle w:val="30"/>
        <w:rPr>
          <w:del w:id="708" w:author="Rapperteur" w:date="2023-08-24T11:16:00Z"/>
          <w:rFonts w:asciiTheme="minorHAnsi" w:eastAsiaTheme="minorEastAsia" w:hAnsiTheme="minorHAnsi" w:cstheme="minorBidi"/>
          <w:kern w:val="2"/>
          <w:sz w:val="21"/>
          <w:szCs w:val="22"/>
          <w:lang w:val="en-US" w:eastAsia="zh-CN"/>
        </w:rPr>
      </w:pPr>
      <w:del w:id="709" w:author="Rapperteur" w:date="2023-08-24T11:16:00Z">
        <w:r w:rsidDel="00A94C17">
          <w:delText>6.2.2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19</w:delText>
        </w:r>
      </w:del>
    </w:p>
    <w:p w14:paraId="531AA20D" w14:textId="77777777" w:rsidR="009868BD" w:rsidDel="00A94C17" w:rsidRDefault="009868BD">
      <w:pPr>
        <w:pStyle w:val="30"/>
        <w:rPr>
          <w:del w:id="710" w:author="Rapperteur" w:date="2023-08-24T11:16:00Z"/>
          <w:rFonts w:asciiTheme="minorHAnsi" w:eastAsiaTheme="minorEastAsia" w:hAnsiTheme="minorHAnsi" w:cstheme="minorBidi"/>
          <w:kern w:val="2"/>
          <w:sz w:val="21"/>
          <w:szCs w:val="22"/>
          <w:lang w:val="en-US" w:eastAsia="zh-CN"/>
        </w:rPr>
      </w:pPr>
      <w:del w:id="711" w:author="Rapperteur" w:date="2023-08-24T11:16:00Z">
        <w:r w:rsidDel="00A94C17">
          <w:delText>6.2.3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21</w:delText>
        </w:r>
      </w:del>
    </w:p>
    <w:p w14:paraId="3FC7C01D" w14:textId="77777777" w:rsidR="009868BD" w:rsidDel="00A94C17" w:rsidRDefault="009868BD">
      <w:pPr>
        <w:pStyle w:val="20"/>
        <w:rPr>
          <w:del w:id="712" w:author="Rapperteur" w:date="2023-08-24T11:16:00Z"/>
          <w:rFonts w:asciiTheme="minorHAnsi" w:eastAsiaTheme="minorEastAsia" w:hAnsiTheme="minorHAnsi" w:cstheme="minorBidi"/>
          <w:kern w:val="2"/>
          <w:sz w:val="21"/>
          <w:szCs w:val="22"/>
          <w:lang w:val="en-US" w:eastAsia="zh-CN"/>
        </w:rPr>
      </w:pPr>
      <w:del w:id="713" w:author="Rapperteur" w:date="2023-08-24T11:16:00Z">
        <w:r w:rsidDel="00A94C17">
          <w:delText>6.3</w:delText>
        </w:r>
        <w:r w:rsidDel="00A94C17">
          <w:rPr>
            <w:rFonts w:asciiTheme="minorHAnsi" w:eastAsiaTheme="minorEastAsia" w:hAnsiTheme="minorHAnsi" w:cstheme="minorBidi"/>
            <w:kern w:val="2"/>
            <w:sz w:val="21"/>
            <w:szCs w:val="22"/>
            <w:lang w:val="en-US" w:eastAsia="zh-CN"/>
          </w:rPr>
          <w:tab/>
        </w:r>
        <w:r w:rsidDel="00A94C17">
          <w:delText>Solution #3: Authentication mechanism selection between EEC and ECS</w:delText>
        </w:r>
        <w:r w:rsidDel="00A94C17">
          <w:tab/>
          <w:delText>21</w:delText>
        </w:r>
      </w:del>
    </w:p>
    <w:p w14:paraId="6D21E7E2" w14:textId="77777777" w:rsidR="009868BD" w:rsidDel="00A94C17" w:rsidRDefault="009868BD">
      <w:pPr>
        <w:pStyle w:val="30"/>
        <w:rPr>
          <w:del w:id="714" w:author="Rapperteur" w:date="2023-08-24T11:16:00Z"/>
          <w:rFonts w:asciiTheme="minorHAnsi" w:eastAsiaTheme="minorEastAsia" w:hAnsiTheme="minorHAnsi" w:cstheme="minorBidi"/>
          <w:kern w:val="2"/>
          <w:sz w:val="21"/>
          <w:szCs w:val="22"/>
          <w:lang w:val="en-US" w:eastAsia="zh-CN"/>
        </w:rPr>
      </w:pPr>
      <w:del w:id="715" w:author="Rapperteur" w:date="2023-08-24T11:16:00Z">
        <w:r w:rsidDel="00A94C17">
          <w:delText>6.3.1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21</w:delText>
        </w:r>
      </w:del>
    </w:p>
    <w:p w14:paraId="48C9B0A7" w14:textId="77777777" w:rsidR="009868BD" w:rsidDel="00A94C17" w:rsidRDefault="009868BD">
      <w:pPr>
        <w:pStyle w:val="30"/>
        <w:rPr>
          <w:del w:id="716" w:author="Rapperteur" w:date="2023-08-24T11:16:00Z"/>
          <w:rFonts w:asciiTheme="minorHAnsi" w:eastAsiaTheme="minorEastAsia" w:hAnsiTheme="minorHAnsi" w:cstheme="minorBidi"/>
          <w:kern w:val="2"/>
          <w:sz w:val="21"/>
          <w:szCs w:val="22"/>
          <w:lang w:val="en-US" w:eastAsia="zh-CN"/>
        </w:rPr>
      </w:pPr>
      <w:del w:id="717" w:author="Rapperteur" w:date="2023-08-24T11:16:00Z">
        <w:r w:rsidDel="00A94C17">
          <w:delText>6.3.2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22</w:delText>
        </w:r>
      </w:del>
    </w:p>
    <w:p w14:paraId="7C8AD1B4" w14:textId="77777777" w:rsidR="009868BD" w:rsidDel="00A94C17" w:rsidRDefault="009868BD">
      <w:pPr>
        <w:pStyle w:val="40"/>
        <w:rPr>
          <w:del w:id="718" w:author="Rapperteur" w:date="2023-08-24T11:16:00Z"/>
          <w:rFonts w:asciiTheme="minorHAnsi" w:eastAsiaTheme="minorEastAsia" w:hAnsiTheme="minorHAnsi" w:cstheme="minorBidi"/>
          <w:kern w:val="2"/>
          <w:sz w:val="21"/>
          <w:szCs w:val="22"/>
          <w:lang w:val="en-US" w:eastAsia="zh-CN"/>
        </w:rPr>
      </w:pPr>
      <w:del w:id="719" w:author="Rapperteur" w:date="2023-08-24T11:16:00Z">
        <w:r w:rsidDel="00A94C17">
          <w:delText>6.3.2.1</w:delText>
        </w:r>
        <w:r w:rsidDel="00A94C17">
          <w:rPr>
            <w:rFonts w:asciiTheme="minorHAnsi" w:eastAsiaTheme="minorEastAsia" w:hAnsiTheme="minorHAnsi" w:cstheme="minorBidi"/>
            <w:kern w:val="2"/>
            <w:sz w:val="21"/>
            <w:szCs w:val="22"/>
            <w:lang w:val="en-US" w:eastAsia="zh-CN"/>
          </w:rPr>
          <w:tab/>
        </w:r>
        <w:r w:rsidDel="00A94C17">
          <w:delText>ECS configuration</w:delText>
        </w:r>
        <w:r w:rsidDel="00A94C17">
          <w:tab/>
          <w:delText>22</w:delText>
        </w:r>
      </w:del>
    </w:p>
    <w:p w14:paraId="749BDAD4" w14:textId="77777777" w:rsidR="009868BD" w:rsidDel="00A94C17" w:rsidRDefault="009868BD">
      <w:pPr>
        <w:pStyle w:val="30"/>
        <w:rPr>
          <w:del w:id="720" w:author="Rapperteur" w:date="2023-08-24T11:16:00Z"/>
          <w:rFonts w:asciiTheme="minorHAnsi" w:eastAsiaTheme="minorEastAsia" w:hAnsiTheme="minorHAnsi" w:cstheme="minorBidi"/>
          <w:kern w:val="2"/>
          <w:sz w:val="21"/>
          <w:szCs w:val="22"/>
          <w:lang w:val="en-US" w:eastAsia="zh-CN"/>
        </w:rPr>
      </w:pPr>
      <w:del w:id="721" w:author="Rapperteur" w:date="2023-08-24T11:16:00Z">
        <w:r w:rsidDel="00A94C17">
          <w:delText>6.3.3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23</w:delText>
        </w:r>
      </w:del>
    </w:p>
    <w:p w14:paraId="1A26DB59" w14:textId="77777777" w:rsidR="009868BD" w:rsidDel="00A94C17" w:rsidRDefault="009868BD">
      <w:pPr>
        <w:pStyle w:val="20"/>
        <w:rPr>
          <w:del w:id="722" w:author="Rapperteur" w:date="2023-08-24T11:16:00Z"/>
          <w:rFonts w:asciiTheme="minorHAnsi" w:eastAsiaTheme="minorEastAsia" w:hAnsiTheme="minorHAnsi" w:cstheme="minorBidi"/>
          <w:kern w:val="2"/>
          <w:sz w:val="21"/>
          <w:szCs w:val="22"/>
          <w:lang w:val="en-US" w:eastAsia="zh-CN"/>
        </w:rPr>
      </w:pPr>
      <w:del w:id="723" w:author="Rapperteur" w:date="2023-08-24T11:16:00Z">
        <w:r w:rsidDel="00A94C17">
          <w:delText>6.4</w:delText>
        </w:r>
        <w:r w:rsidDel="00A94C17">
          <w:rPr>
            <w:rFonts w:asciiTheme="minorHAnsi" w:eastAsiaTheme="minorEastAsia" w:hAnsiTheme="minorHAnsi" w:cstheme="minorBidi"/>
            <w:kern w:val="2"/>
            <w:sz w:val="21"/>
            <w:szCs w:val="22"/>
            <w:lang w:val="en-US" w:eastAsia="zh-CN"/>
          </w:rPr>
          <w:tab/>
        </w:r>
        <w:r w:rsidDel="00A94C17">
          <w:delText>Solution #4: Authentication mechanism selection between EEC and EES</w:delText>
        </w:r>
        <w:r w:rsidDel="00A94C17">
          <w:tab/>
          <w:delText>23</w:delText>
        </w:r>
      </w:del>
    </w:p>
    <w:p w14:paraId="5FB9A133" w14:textId="77777777" w:rsidR="009868BD" w:rsidDel="00A94C17" w:rsidRDefault="009868BD">
      <w:pPr>
        <w:pStyle w:val="30"/>
        <w:rPr>
          <w:del w:id="724" w:author="Rapperteur" w:date="2023-08-24T11:16:00Z"/>
          <w:rFonts w:asciiTheme="minorHAnsi" w:eastAsiaTheme="minorEastAsia" w:hAnsiTheme="minorHAnsi" w:cstheme="minorBidi"/>
          <w:kern w:val="2"/>
          <w:sz w:val="21"/>
          <w:szCs w:val="22"/>
          <w:lang w:val="en-US" w:eastAsia="zh-CN"/>
        </w:rPr>
      </w:pPr>
      <w:del w:id="725" w:author="Rapperteur" w:date="2023-08-24T11:16:00Z">
        <w:r w:rsidDel="00A94C17">
          <w:delText>6.4.1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23</w:delText>
        </w:r>
      </w:del>
    </w:p>
    <w:p w14:paraId="6F6A0062" w14:textId="77777777" w:rsidR="009868BD" w:rsidDel="00A94C17" w:rsidRDefault="009868BD">
      <w:pPr>
        <w:pStyle w:val="30"/>
        <w:rPr>
          <w:del w:id="726" w:author="Rapperteur" w:date="2023-08-24T11:16:00Z"/>
          <w:rFonts w:asciiTheme="minorHAnsi" w:eastAsiaTheme="minorEastAsia" w:hAnsiTheme="minorHAnsi" w:cstheme="minorBidi"/>
          <w:kern w:val="2"/>
          <w:sz w:val="21"/>
          <w:szCs w:val="22"/>
          <w:lang w:val="en-US" w:eastAsia="zh-CN"/>
        </w:rPr>
      </w:pPr>
      <w:del w:id="727" w:author="Rapperteur" w:date="2023-08-24T11:16:00Z">
        <w:r w:rsidDel="00A94C17">
          <w:delText>6.4.2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23</w:delText>
        </w:r>
      </w:del>
    </w:p>
    <w:p w14:paraId="509DAE28" w14:textId="77777777" w:rsidR="009868BD" w:rsidDel="00A94C17" w:rsidRDefault="009868BD">
      <w:pPr>
        <w:pStyle w:val="40"/>
        <w:rPr>
          <w:del w:id="728" w:author="Rapperteur" w:date="2023-08-24T11:16:00Z"/>
          <w:rFonts w:asciiTheme="minorHAnsi" w:eastAsiaTheme="minorEastAsia" w:hAnsiTheme="minorHAnsi" w:cstheme="minorBidi"/>
          <w:kern w:val="2"/>
          <w:sz w:val="21"/>
          <w:szCs w:val="22"/>
          <w:lang w:val="en-US" w:eastAsia="zh-CN"/>
        </w:rPr>
      </w:pPr>
      <w:del w:id="729" w:author="Rapperteur" w:date="2023-08-24T11:16:00Z">
        <w:r w:rsidDel="00A94C17">
          <w:delText>6.4.2.1</w:delText>
        </w:r>
        <w:r w:rsidDel="00A94C17">
          <w:rPr>
            <w:rFonts w:asciiTheme="minorHAnsi" w:eastAsiaTheme="minorEastAsia" w:hAnsiTheme="minorHAnsi" w:cstheme="minorBidi"/>
            <w:kern w:val="2"/>
            <w:sz w:val="21"/>
            <w:szCs w:val="22"/>
            <w:lang w:val="en-US" w:eastAsia="zh-CN"/>
          </w:rPr>
          <w:tab/>
        </w:r>
        <w:r w:rsidDel="00A94C17">
          <w:delText>EES profile</w:delText>
        </w:r>
        <w:r w:rsidDel="00A94C17">
          <w:tab/>
          <w:delText>24</w:delText>
        </w:r>
      </w:del>
    </w:p>
    <w:p w14:paraId="4C2F066D" w14:textId="77777777" w:rsidR="009868BD" w:rsidDel="00A94C17" w:rsidRDefault="009868BD">
      <w:pPr>
        <w:pStyle w:val="30"/>
        <w:rPr>
          <w:del w:id="730" w:author="Rapperteur" w:date="2023-08-24T11:16:00Z"/>
          <w:rFonts w:asciiTheme="minorHAnsi" w:eastAsiaTheme="minorEastAsia" w:hAnsiTheme="minorHAnsi" w:cstheme="minorBidi"/>
          <w:kern w:val="2"/>
          <w:sz w:val="21"/>
          <w:szCs w:val="22"/>
          <w:lang w:val="en-US" w:eastAsia="zh-CN"/>
        </w:rPr>
      </w:pPr>
      <w:del w:id="731" w:author="Rapperteur" w:date="2023-08-24T11:16:00Z">
        <w:r w:rsidDel="00A94C17">
          <w:delText>6.4.3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24</w:delText>
        </w:r>
      </w:del>
    </w:p>
    <w:p w14:paraId="431671E4" w14:textId="77777777" w:rsidR="009868BD" w:rsidDel="00A94C17" w:rsidRDefault="009868BD">
      <w:pPr>
        <w:pStyle w:val="20"/>
        <w:rPr>
          <w:del w:id="732" w:author="Rapperteur" w:date="2023-08-24T11:16:00Z"/>
          <w:rFonts w:asciiTheme="minorHAnsi" w:eastAsiaTheme="minorEastAsia" w:hAnsiTheme="minorHAnsi" w:cstheme="minorBidi"/>
          <w:kern w:val="2"/>
          <w:sz w:val="21"/>
          <w:szCs w:val="22"/>
          <w:lang w:val="en-US" w:eastAsia="zh-CN"/>
        </w:rPr>
      </w:pPr>
      <w:del w:id="733" w:author="Rapperteur" w:date="2023-08-24T11:16:00Z">
        <w:r w:rsidDel="00A94C17">
          <w:delText>6.5</w:delText>
        </w:r>
        <w:r w:rsidDel="00A94C17">
          <w:rPr>
            <w:rFonts w:asciiTheme="minorHAnsi" w:eastAsiaTheme="minorEastAsia" w:hAnsiTheme="minorHAnsi" w:cstheme="minorBidi"/>
            <w:kern w:val="2"/>
            <w:sz w:val="21"/>
            <w:szCs w:val="22"/>
            <w:lang w:val="en-US" w:eastAsia="zh-CN"/>
          </w:rPr>
          <w:tab/>
        </w:r>
        <w:r w:rsidDel="00A94C17">
          <w:delText xml:space="preserve">Solution #5: </w:delText>
        </w:r>
        <w:r w:rsidRPr="001A6DA3" w:rsidDel="00A94C17">
          <w:rPr>
            <w:rFonts w:cs="Arial"/>
          </w:rPr>
          <w:delText>5GC-based authentication mechanism selection between EEC and ECS/EES</w:delText>
        </w:r>
        <w:r w:rsidDel="00A94C17">
          <w:tab/>
          <w:delText>24</w:delText>
        </w:r>
      </w:del>
    </w:p>
    <w:p w14:paraId="4F1C200E" w14:textId="77777777" w:rsidR="009868BD" w:rsidDel="00A94C17" w:rsidRDefault="009868BD">
      <w:pPr>
        <w:pStyle w:val="30"/>
        <w:rPr>
          <w:del w:id="734" w:author="Rapperteur" w:date="2023-08-24T11:16:00Z"/>
          <w:rFonts w:asciiTheme="minorHAnsi" w:eastAsiaTheme="minorEastAsia" w:hAnsiTheme="minorHAnsi" w:cstheme="minorBidi"/>
          <w:kern w:val="2"/>
          <w:sz w:val="21"/>
          <w:szCs w:val="22"/>
          <w:lang w:val="en-US" w:eastAsia="zh-CN"/>
        </w:rPr>
      </w:pPr>
      <w:del w:id="735" w:author="Rapperteur" w:date="2023-08-24T11:16:00Z">
        <w:r w:rsidDel="00A94C17">
          <w:delText>6.5.1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24</w:delText>
        </w:r>
      </w:del>
    </w:p>
    <w:p w14:paraId="050685F7" w14:textId="77777777" w:rsidR="009868BD" w:rsidDel="00A94C17" w:rsidRDefault="009868BD">
      <w:pPr>
        <w:pStyle w:val="30"/>
        <w:rPr>
          <w:del w:id="736" w:author="Rapperteur" w:date="2023-08-24T11:16:00Z"/>
          <w:rFonts w:asciiTheme="minorHAnsi" w:eastAsiaTheme="minorEastAsia" w:hAnsiTheme="minorHAnsi" w:cstheme="minorBidi"/>
          <w:kern w:val="2"/>
          <w:sz w:val="21"/>
          <w:szCs w:val="22"/>
          <w:lang w:val="en-US" w:eastAsia="zh-CN"/>
        </w:rPr>
      </w:pPr>
      <w:del w:id="737" w:author="Rapperteur" w:date="2023-08-24T11:16:00Z">
        <w:r w:rsidDel="00A94C17">
          <w:delText>6.5.2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25</w:delText>
        </w:r>
      </w:del>
    </w:p>
    <w:p w14:paraId="664E1624" w14:textId="77777777" w:rsidR="009868BD" w:rsidDel="00A94C17" w:rsidRDefault="009868BD">
      <w:pPr>
        <w:pStyle w:val="30"/>
        <w:rPr>
          <w:del w:id="738" w:author="Rapperteur" w:date="2023-08-24T11:16:00Z"/>
          <w:rFonts w:asciiTheme="minorHAnsi" w:eastAsiaTheme="minorEastAsia" w:hAnsiTheme="minorHAnsi" w:cstheme="minorBidi"/>
          <w:kern w:val="2"/>
          <w:sz w:val="21"/>
          <w:szCs w:val="22"/>
          <w:lang w:val="en-US" w:eastAsia="zh-CN"/>
        </w:rPr>
      </w:pPr>
      <w:del w:id="739" w:author="Rapperteur" w:date="2023-08-24T11:16:00Z">
        <w:r w:rsidDel="00A94C17">
          <w:delText>6.5.3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26</w:delText>
        </w:r>
      </w:del>
    </w:p>
    <w:p w14:paraId="5CB452DF" w14:textId="77777777" w:rsidR="009868BD" w:rsidDel="00A94C17" w:rsidRDefault="009868BD">
      <w:pPr>
        <w:pStyle w:val="20"/>
        <w:rPr>
          <w:del w:id="740" w:author="Rapperteur" w:date="2023-08-24T11:16:00Z"/>
          <w:rFonts w:asciiTheme="minorHAnsi" w:eastAsiaTheme="minorEastAsia" w:hAnsiTheme="minorHAnsi" w:cstheme="minorBidi"/>
          <w:kern w:val="2"/>
          <w:sz w:val="21"/>
          <w:szCs w:val="22"/>
          <w:lang w:val="en-US" w:eastAsia="zh-CN"/>
        </w:rPr>
      </w:pPr>
      <w:del w:id="741" w:author="Rapperteur" w:date="2023-08-24T11:16:00Z">
        <w:r w:rsidDel="00A94C17">
          <w:delText>6.6</w:delText>
        </w:r>
        <w:r w:rsidDel="00A94C17">
          <w:rPr>
            <w:rFonts w:asciiTheme="minorHAnsi" w:eastAsiaTheme="minorEastAsia" w:hAnsiTheme="minorHAnsi" w:cstheme="minorBidi"/>
            <w:kern w:val="2"/>
            <w:sz w:val="21"/>
            <w:szCs w:val="22"/>
            <w:lang w:val="en-US" w:eastAsia="zh-CN"/>
          </w:rPr>
          <w:tab/>
        </w:r>
        <w:r w:rsidDel="00A94C17">
          <w:delText xml:space="preserve">Solution #6: </w:delText>
        </w:r>
        <w:r w:rsidRPr="001A6DA3" w:rsidDel="00A94C17">
          <w:rPr>
            <w:rFonts w:cs="Arial"/>
            <w:bCs/>
          </w:rPr>
          <w:delText>ECS/EES</w:delText>
        </w:r>
        <w:r w:rsidRPr="001A6DA3" w:rsidDel="00A94C17">
          <w:rPr>
            <w:rFonts w:cs="Arial"/>
            <w:bCs/>
            <w:lang w:val="en-US" w:eastAsia="zh-CN"/>
          </w:rPr>
          <w:delText xml:space="preserve"> authentication method information provisioning</w:delText>
        </w:r>
        <w:r w:rsidDel="00A94C17">
          <w:tab/>
          <w:delText>26</w:delText>
        </w:r>
      </w:del>
    </w:p>
    <w:p w14:paraId="0CDC0F27" w14:textId="77777777" w:rsidR="009868BD" w:rsidDel="00A94C17" w:rsidRDefault="009868BD">
      <w:pPr>
        <w:pStyle w:val="30"/>
        <w:rPr>
          <w:del w:id="742" w:author="Rapperteur" w:date="2023-08-24T11:16:00Z"/>
          <w:rFonts w:asciiTheme="minorHAnsi" w:eastAsiaTheme="minorEastAsia" w:hAnsiTheme="minorHAnsi" w:cstheme="minorBidi"/>
          <w:kern w:val="2"/>
          <w:sz w:val="21"/>
          <w:szCs w:val="22"/>
          <w:lang w:val="en-US" w:eastAsia="zh-CN"/>
        </w:rPr>
      </w:pPr>
      <w:del w:id="743" w:author="Rapperteur" w:date="2023-08-24T11:16:00Z">
        <w:r w:rsidDel="00A94C17">
          <w:delText>6.6.1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26</w:delText>
        </w:r>
      </w:del>
    </w:p>
    <w:p w14:paraId="713E1259" w14:textId="77777777" w:rsidR="009868BD" w:rsidDel="00A94C17" w:rsidRDefault="009868BD">
      <w:pPr>
        <w:pStyle w:val="30"/>
        <w:rPr>
          <w:del w:id="744" w:author="Rapperteur" w:date="2023-08-24T11:16:00Z"/>
          <w:rFonts w:asciiTheme="minorHAnsi" w:eastAsiaTheme="minorEastAsia" w:hAnsiTheme="minorHAnsi" w:cstheme="minorBidi"/>
          <w:kern w:val="2"/>
          <w:sz w:val="21"/>
          <w:szCs w:val="22"/>
          <w:lang w:val="en-US" w:eastAsia="zh-CN"/>
        </w:rPr>
      </w:pPr>
      <w:del w:id="745" w:author="Rapperteur" w:date="2023-08-24T11:16:00Z">
        <w:r w:rsidDel="00A94C17">
          <w:delText>6.6.2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26</w:delText>
        </w:r>
      </w:del>
    </w:p>
    <w:p w14:paraId="7552CF99" w14:textId="77777777" w:rsidR="009868BD" w:rsidDel="00A94C17" w:rsidRDefault="009868BD">
      <w:pPr>
        <w:pStyle w:val="30"/>
        <w:rPr>
          <w:del w:id="746" w:author="Rapperteur" w:date="2023-08-24T11:16:00Z"/>
          <w:rFonts w:asciiTheme="minorHAnsi" w:eastAsiaTheme="minorEastAsia" w:hAnsiTheme="minorHAnsi" w:cstheme="minorBidi"/>
          <w:kern w:val="2"/>
          <w:sz w:val="21"/>
          <w:szCs w:val="22"/>
          <w:lang w:val="en-US" w:eastAsia="zh-CN"/>
        </w:rPr>
      </w:pPr>
      <w:del w:id="747" w:author="Rapperteur" w:date="2023-08-24T11:16:00Z">
        <w:r w:rsidDel="00A94C17">
          <w:delText>6.6.3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26</w:delText>
        </w:r>
      </w:del>
    </w:p>
    <w:p w14:paraId="04F316BF" w14:textId="77777777" w:rsidR="009868BD" w:rsidDel="00A94C17" w:rsidRDefault="009868BD">
      <w:pPr>
        <w:pStyle w:val="20"/>
        <w:rPr>
          <w:del w:id="748" w:author="Rapperteur" w:date="2023-08-24T11:16:00Z"/>
          <w:rFonts w:asciiTheme="minorHAnsi" w:eastAsiaTheme="minorEastAsia" w:hAnsiTheme="minorHAnsi" w:cstheme="minorBidi"/>
          <w:kern w:val="2"/>
          <w:sz w:val="21"/>
          <w:szCs w:val="22"/>
          <w:lang w:val="en-US" w:eastAsia="zh-CN"/>
        </w:rPr>
      </w:pPr>
      <w:del w:id="749" w:author="Rapperteur" w:date="2023-08-24T11:16:00Z">
        <w:r w:rsidDel="00A94C17">
          <w:delText>6.7</w:delText>
        </w:r>
        <w:r w:rsidDel="00A94C17">
          <w:rPr>
            <w:rFonts w:asciiTheme="minorHAnsi" w:eastAsiaTheme="minorEastAsia" w:hAnsiTheme="minorHAnsi" w:cstheme="minorBidi"/>
            <w:kern w:val="2"/>
            <w:sz w:val="21"/>
            <w:szCs w:val="22"/>
            <w:lang w:val="en-US" w:eastAsia="zh-CN"/>
          </w:rPr>
          <w:tab/>
        </w:r>
        <w:r w:rsidDel="00A94C17">
          <w:delText xml:space="preserve">Solution #7: </w:delText>
        </w:r>
        <w:r w:rsidDel="00A94C17">
          <w:rPr>
            <w:lang w:eastAsia="zh-CN"/>
          </w:rPr>
          <w:delText xml:space="preserve">Negotiation procedure for the </w:delText>
        </w:r>
        <w:r w:rsidDel="00A94C17">
          <w:delText>Authentication and Authorization</w:delText>
        </w:r>
        <w:r w:rsidDel="00A94C17">
          <w:tab/>
          <w:delText>27</w:delText>
        </w:r>
      </w:del>
    </w:p>
    <w:p w14:paraId="7CBC6218" w14:textId="77777777" w:rsidR="009868BD" w:rsidDel="00A94C17" w:rsidRDefault="009868BD">
      <w:pPr>
        <w:pStyle w:val="30"/>
        <w:rPr>
          <w:del w:id="750" w:author="Rapperteur" w:date="2023-08-24T11:16:00Z"/>
          <w:rFonts w:asciiTheme="minorHAnsi" w:eastAsiaTheme="minorEastAsia" w:hAnsiTheme="minorHAnsi" w:cstheme="minorBidi"/>
          <w:kern w:val="2"/>
          <w:sz w:val="21"/>
          <w:szCs w:val="22"/>
          <w:lang w:val="en-US" w:eastAsia="zh-CN"/>
        </w:rPr>
      </w:pPr>
      <w:del w:id="751" w:author="Rapperteur" w:date="2023-08-24T11:16:00Z">
        <w:r w:rsidDel="00A94C17">
          <w:delText>6.7.1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27</w:delText>
        </w:r>
      </w:del>
    </w:p>
    <w:p w14:paraId="620C2236" w14:textId="77777777" w:rsidR="009868BD" w:rsidDel="00A94C17" w:rsidRDefault="009868BD">
      <w:pPr>
        <w:pStyle w:val="30"/>
        <w:rPr>
          <w:del w:id="752" w:author="Rapperteur" w:date="2023-08-24T11:16:00Z"/>
          <w:rFonts w:asciiTheme="minorHAnsi" w:eastAsiaTheme="minorEastAsia" w:hAnsiTheme="minorHAnsi" w:cstheme="minorBidi"/>
          <w:kern w:val="2"/>
          <w:sz w:val="21"/>
          <w:szCs w:val="22"/>
          <w:lang w:val="en-US" w:eastAsia="zh-CN"/>
        </w:rPr>
      </w:pPr>
      <w:del w:id="753" w:author="Rapperteur" w:date="2023-08-24T11:16:00Z">
        <w:r w:rsidDel="00A94C17">
          <w:delText>6.7.2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27</w:delText>
        </w:r>
      </w:del>
    </w:p>
    <w:p w14:paraId="06895640" w14:textId="77777777" w:rsidR="009868BD" w:rsidDel="00A94C17" w:rsidRDefault="009868BD">
      <w:pPr>
        <w:pStyle w:val="30"/>
        <w:rPr>
          <w:del w:id="754" w:author="Rapperteur" w:date="2023-08-24T11:16:00Z"/>
          <w:rFonts w:asciiTheme="minorHAnsi" w:eastAsiaTheme="minorEastAsia" w:hAnsiTheme="minorHAnsi" w:cstheme="minorBidi"/>
          <w:kern w:val="2"/>
          <w:sz w:val="21"/>
          <w:szCs w:val="22"/>
          <w:lang w:val="en-US" w:eastAsia="zh-CN"/>
        </w:rPr>
      </w:pPr>
      <w:del w:id="755" w:author="Rapperteur" w:date="2023-08-24T11:16:00Z">
        <w:r w:rsidDel="00A94C17">
          <w:delText>6.7.3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27</w:delText>
        </w:r>
      </w:del>
    </w:p>
    <w:p w14:paraId="5DBE868D" w14:textId="77777777" w:rsidR="009868BD" w:rsidDel="00A94C17" w:rsidRDefault="009868BD">
      <w:pPr>
        <w:pStyle w:val="20"/>
        <w:rPr>
          <w:del w:id="756" w:author="Rapperteur" w:date="2023-08-24T11:16:00Z"/>
          <w:rFonts w:asciiTheme="minorHAnsi" w:eastAsiaTheme="minorEastAsia" w:hAnsiTheme="minorHAnsi" w:cstheme="minorBidi"/>
          <w:kern w:val="2"/>
          <w:sz w:val="21"/>
          <w:szCs w:val="22"/>
          <w:lang w:val="en-US" w:eastAsia="zh-CN"/>
        </w:rPr>
      </w:pPr>
      <w:del w:id="757" w:author="Rapperteur" w:date="2023-08-24T11:16:00Z">
        <w:r w:rsidDel="00A94C17">
          <w:delText>6.8</w:delText>
        </w:r>
        <w:r w:rsidDel="00A94C17">
          <w:rPr>
            <w:rFonts w:asciiTheme="minorHAnsi" w:eastAsiaTheme="minorEastAsia" w:hAnsiTheme="minorHAnsi" w:cstheme="minorBidi"/>
            <w:kern w:val="2"/>
            <w:sz w:val="21"/>
            <w:szCs w:val="22"/>
            <w:lang w:val="en-US" w:eastAsia="zh-CN"/>
          </w:rPr>
          <w:tab/>
        </w:r>
        <w:r w:rsidDel="00A94C17">
          <w:delText>Solution #8: Authentication mechanisms selected by ECS/EES</w:delText>
        </w:r>
        <w:r w:rsidDel="00A94C17">
          <w:tab/>
          <w:delText>28</w:delText>
        </w:r>
      </w:del>
    </w:p>
    <w:p w14:paraId="713CBCFD" w14:textId="77777777" w:rsidR="009868BD" w:rsidDel="00A94C17" w:rsidRDefault="009868BD">
      <w:pPr>
        <w:pStyle w:val="30"/>
        <w:rPr>
          <w:del w:id="758" w:author="Rapperteur" w:date="2023-08-24T11:16:00Z"/>
          <w:rFonts w:asciiTheme="minorHAnsi" w:eastAsiaTheme="minorEastAsia" w:hAnsiTheme="minorHAnsi" w:cstheme="minorBidi"/>
          <w:kern w:val="2"/>
          <w:sz w:val="21"/>
          <w:szCs w:val="22"/>
          <w:lang w:val="en-US" w:eastAsia="zh-CN"/>
        </w:rPr>
      </w:pPr>
      <w:del w:id="759" w:author="Rapperteur" w:date="2023-08-24T11:16:00Z">
        <w:r w:rsidDel="00A94C17">
          <w:delText>6.8.1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28</w:delText>
        </w:r>
      </w:del>
    </w:p>
    <w:p w14:paraId="422B3A15" w14:textId="77777777" w:rsidR="009868BD" w:rsidDel="00A94C17" w:rsidRDefault="009868BD">
      <w:pPr>
        <w:pStyle w:val="30"/>
        <w:rPr>
          <w:del w:id="760" w:author="Rapperteur" w:date="2023-08-24T11:16:00Z"/>
          <w:rFonts w:asciiTheme="minorHAnsi" w:eastAsiaTheme="minorEastAsia" w:hAnsiTheme="minorHAnsi" w:cstheme="minorBidi"/>
          <w:kern w:val="2"/>
          <w:sz w:val="21"/>
          <w:szCs w:val="22"/>
          <w:lang w:val="en-US" w:eastAsia="zh-CN"/>
        </w:rPr>
      </w:pPr>
      <w:del w:id="761" w:author="Rapperteur" w:date="2023-08-24T11:16:00Z">
        <w:r w:rsidDel="00A94C17">
          <w:delText>6.8.2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28</w:delText>
        </w:r>
      </w:del>
    </w:p>
    <w:p w14:paraId="0F60215B" w14:textId="77777777" w:rsidR="009868BD" w:rsidDel="00A94C17" w:rsidRDefault="009868BD">
      <w:pPr>
        <w:pStyle w:val="40"/>
        <w:rPr>
          <w:del w:id="762" w:author="Rapperteur" w:date="2023-08-24T11:16:00Z"/>
          <w:rFonts w:asciiTheme="minorHAnsi" w:eastAsiaTheme="minorEastAsia" w:hAnsiTheme="minorHAnsi" w:cstheme="minorBidi"/>
          <w:kern w:val="2"/>
          <w:sz w:val="21"/>
          <w:szCs w:val="22"/>
          <w:lang w:val="en-US" w:eastAsia="zh-CN"/>
        </w:rPr>
      </w:pPr>
      <w:del w:id="763" w:author="Rapperteur" w:date="2023-08-24T11:16:00Z">
        <w:r w:rsidDel="00A94C17">
          <w:delText>6.8.2.1</w:delText>
        </w:r>
        <w:r w:rsidDel="00A94C17">
          <w:rPr>
            <w:rFonts w:asciiTheme="minorHAnsi" w:eastAsiaTheme="minorEastAsia" w:hAnsiTheme="minorHAnsi" w:cstheme="minorBidi"/>
            <w:kern w:val="2"/>
            <w:sz w:val="21"/>
            <w:szCs w:val="22"/>
            <w:lang w:val="en-US" w:eastAsia="zh-CN"/>
          </w:rPr>
          <w:tab/>
        </w:r>
        <w:r w:rsidDel="00A94C17">
          <w:delText>Authentication between EEC and ECS</w:delText>
        </w:r>
        <w:r w:rsidDel="00A94C17">
          <w:tab/>
          <w:delText>28</w:delText>
        </w:r>
      </w:del>
    </w:p>
    <w:p w14:paraId="75EC5ED8" w14:textId="77777777" w:rsidR="009868BD" w:rsidDel="00A94C17" w:rsidRDefault="009868BD">
      <w:pPr>
        <w:pStyle w:val="40"/>
        <w:rPr>
          <w:del w:id="764" w:author="Rapperteur" w:date="2023-08-24T11:16:00Z"/>
          <w:rFonts w:asciiTheme="minorHAnsi" w:eastAsiaTheme="minorEastAsia" w:hAnsiTheme="minorHAnsi" w:cstheme="minorBidi"/>
          <w:kern w:val="2"/>
          <w:sz w:val="21"/>
          <w:szCs w:val="22"/>
          <w:lang w:val="en-US" w:eastAsia="zh-CN"/>
        </w:rPr>
      </w:pPr>
      <w:del w:id="765" w:author="Rapperteur" w:date="2023-08-24T11:16:00Z">
        <w:r w:rsidDel="00A94C17">
          <w:delText>6.8.2.2</w:delText>
        </w:r>
        <w:r w:rsidDel="00A94C17">
          <w:rPr>
            <w:rFonts w:asciiTheme="minorHAnsi" w:eastAsiaTheme="minorEastAsia" w:hAnsiTheme="minorHAnsi" w:cstheme="minorBidi"/>
            <w:kern w:val="2"/>
            <w:sz w:val="21"/>
            <w:szCs w:val="22"/>
            <w:lang w:val="en-US" w:eastAsia="zh-CN"/>
          </w:rPr>
          <w:tab/>
        </w:r>
        <w:r w:rsidDel="00A94C17">
          <w:delText>Authentication between EEC and EES</w:delText>
        </w:r>
        <w:r w:rsidDel="00A94C17">
          <w:tab/>
          <w:delText>28</w:delText>
        </w:r>
      </w:del>
    </w:p>
    <w:p w14:paraId="07FF8CEB" w14:textId="77777777" w:rsidR="009868BD" w:rsidDel="00A94C17" w:rsidRDefault="009868BD">
      <w:pPr>
        <w:pStyle w:val="30"/>
        <w:rPr>
          <w:del w:id="766" w:author="Rapperteur" w:date="2023-08-24T11:16:00Z"/>
          <w:rFonts w:asciiTheme="minorHAnsi" w:eastAsiaTheme="minorEastAsia" w:hAnsiTheme="minorHAnsi" w:cstheme="minorBidi"/>
          <w:kern w:val="2"/>
          <w:sz w:val="21"/>
          <w:szCs w:val="22"/>
          <w:lang w:val="en-US" w:eastAsia="zh-CN"/>
        </w:rPr>
      </w:pPr>
      <w:del w:id="767" w:author="Rapperteur" w:date="2023-08-24T11:16:00Z">
        <w:r w:rsidDel="00A94C17">
          <w:delText>6.8.3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28</w:delText>
        </w:r>
      </w:del>
    </w:p>
    <w:p w14:paraId="71CDBE01" w14:textId="77777777" w:rsidR="009868BD" w:rsidDel="00A94C17" w:rsidRDefault="009868BD">
      <w:pPr>
        <w:pStyle w:val="20"/>
        <w:rPr>
          <w:del w:id="768" w:author="Rapperteur" w:date="2023-08-24T11:16:00Z"/>
          <w:rFonts w:asciiTheme="minorHAnsi" w:eastAsiaTheme="minorEastAsia" w:hAnsiTheme="minorHAnsi" w:cstheme="minorBidi"/>
          <w:kern w:val="2"/>
          <w:sz w:val="21"/>
          <w:szCs w:val="22"/>
          <w:lang w:val="en-US" w:eastAsia="zh-CN"/>
        </w:rPr>
      </w:pPr>
      <w:del w:id="769" w:author="Rapperteur" w:date="2023-08-24T11:16:00Z">
        <w:r w:rsidRPr="001A6DA3" w:rsidDel="00A94C17">
          <w:delText>6.12</w:delText>
        </w:r>
        <w:r w:rsidDel="00A94C17">
          <w:rPr>
            <w:rFonts w:asciiTheme="minorHAnsi" w:eastAsiaTheme="minorEastAsia" w:hAnsiTheme="minorHAnsi" w:cstheme="minorBidi"/>
            <w:kern w:val="2"/>
            <w:sz w:val="21"/>
            <w:szCs w:val="22"/>
            <w:lang w:val="en-US" w:eastAsia="zh-CN"/>
          </w:rPr>
          <w:tab/>
        </w:r>
        <w:r w:rsidRPr="001A6DA3" w:rsidDel="00A94C17">
          <w:delText>Solution #12: Authorization for PDU session supporting local traffic routing to access an EHE in the VPLMN</w:delText>
        </w:r>
        <w:r w:rsidDel="00A94C17">
          <w:tab/>
          <w:delText>31</w:delText>
        </w:r>
      </w:del>
    </w:p>
    <w:p w14:paraId="7CFF13C3" w14:textId="77777777" w:rsidR="009868BD" w:rsidDel="00A94C17" w:rsidRDefault="009868BD">
      <w:pPr>
        <w:pStyle w:val="30"/>
        <w:rPr>
          <w:del w:id="770" w:author="Rapperteur" w:date="2023-08-24T11:16:00Z"/>
          <w:rFonts w:asciiTheme="minorHAnsi" w:eastAsiaTheme="minorEastAsia" w:hAnsiTheme="minorHAnsi" w:cstheme="minorBidi"/>
          <w:kern w:val="2"/>
          <w:sz w:val="21"/>
          <w:szCs w:val="22"/>
          <w:lang w:val="en-US" w:eastAsia="zh-CN"/>
        </w:rPr>
      </w:pPr>
      <w:del w:id="771" w:author="Rapperteur" w:date="2023-08-24T11:16:00Z">
        <w:r w:rsidRPr="001A6DA3" w:rsidDel="00A94C17">
          <w:rPr>
            <w:lang w:eastAsia="zh-CN"/>
          </w:rPr>
          <w:delText>6</w:delText>
        </w:r>
        <w:r w:rsidRPr="001A6DA3" w:rsidDel="00A94C17">
          <w:delText>.</w:delText>
        </w:r>
        <w:r w:rsidRPr="001A6DA3" w:rsidDel="00A94C17">
          <w:rPr>
            <w:lang w:eastAsia="zh-CN"/>
          </w:rPr>
          <w:delText>12</w:delText>
        </w:r>
        <w:r w:rsidRPr="001A6DA3" w:rsidDel="00A94C17">
          <w:delText>.1</w:delText>
        </w:r>
        <w:r w:rsidDel="00A94C17">
          <w:rPr>
            <w:rFonts w:asciiTheme="minorHAnsi" w:eastAsiaTheme="minorEastAsia" w:hAnsiTheme="minorHAnsi" w:cstheme="minorBidi"/>
            <w:kern w:val="2"/>
            <w:sz w:val="21"/>
            <w:szCs w:val="22"/>
            <w:lang w:val="en-US" w:eastAsia="zh-CN"/>
          </w:rPr>
          <w:tab/>
        </w:r>
        <w:r w:rsidRPr="001A6DA3" w:rsidDel="00A94C17">
          <w:delText>Introduction</w:delText>
        </w:r>
        <w:r w:rsidDel="00A94C17">
          <w:tab/>
          <w:delText>31</w:delText>
        </w:r>
      </w:del>
    </w:p>
    <w:p w14:paraId="60A61327" w14:textId="77777777" w:rsidR="009868BD" w:rsidDel="00A94C17" w:rsidRDefault="009868BD">
      <w:pPr>
        <w:pStyle w:val="30"/>
        <w:rPr>
          <w:del w:id="772" w:author="Rapperteur" w:date="2023-08-24T11:16:00Z"/>
          <w:rFonts w:asciiTheme="minorHAnsi" w:eastAsiaTheme="minorEastAsia" w:hAnsiTheme="minorHAnsi" w:cstheme="minorBidi"/>
          <w:kern w:val="2"/>
          <w:sz w:val="21"/>
          <w:szCs w:val="22"/>
          <w:lang w:val="en-US" w:eastAsia="zh-CN"/>
        </w:rPr>
      </w:pPr>
      <w:del w:id="773" w:author="Rapperteur" w:date="2023-08-24T11:16:00Z">
        <w:r w:rsidRPr="001A6DA3" w:rsidDel="00A94C17">
          <w:rPr>
            <w:lang w:eastAsia="zh-CN"/>
          </w:rPr>
          <w:delText>6.12.2</w:delText>
        </w:r>
        <w:r w:rsidDel="00A94C17">
          <w:rPr>
            <w:rFonts w:asciiTheme="minorHAnsi" w:eastAsiaTheme="minorEastAsia" w:hAnsiTheme="minorHAnsi" w:cstheme="minorBidi"/>
            <w:kern w:val="2"/>
            <w:sz w:val="21"/>
            <w:szCs w:val="22"/>
            <w:lang w:val="en-US" w:eastAsia="zh-CN"/>
          </w:rPr>
          <w:tab/>
        </w:r>
        <w:r w:rsidRPr="001A6DA3" w:rsidDel="00A94C17">
          <w:rPr>
            <w:lang w:eastAsia="zh-CN"/>
          </w:rPr>
          <w:delText>Solution details</w:delText>
        </w:r>
        <w:r w:rsidDel="00A94C17">
          <w:tab/>
          <w:delText>31</w:delText>
        </w:r>
      </w:del>
    </w:p>
    <w:p w14:paraId="5E39ADFC" w14:textId="77777777" w:rsidR="009868BD" w:rsidDel="00A94C17" w:rsidRDefault="009868BD">
      <w:pPr>
        <w:pStyle w:val="30"/>
        <w:rPr>
          <w:del w:id="774" w:author="Rapperteur" w:date="2023-08-24T11:16:00Z"/>
          <w:rFonts w:asciiTheme="minorHAnsi" w:eastAsiaTheme="minorEastAsia" w:hAnsiTheme="minorHAnsi" w:cstheme="minorBidi"/>
          <w:kern w:val="2"/>
          <w:sz w:val="21"/>
          <w:szCs w:val="22"/>
          <w:lang w:val="en-US" w:eastAsia="zh-CN"/>
        </w:rPr>
      </w:pPr>
      <w:del w:id="775" w:author="Rapperteur" w:date="2023-08-24T11:16:00Z">
        <w:r w:rsidRPr="001A6DA3" w:rsidDel="00A94C17">
          <w:rPr>
            <w:lang w:eastAsia="zh-CN"/>
          </w:rPr>
          <w:delText>6.12.3</w:delText>
        </w:r>
        <w:r w:rsidDel="00A94C17">
          <w:rPr>
            <w:rFonts w:asciiTheme="minorHAnsi" w:eastAsiaTheme="minorEastAsia" w:hAnsiTheme="minorHAnsi" w:cstheme="minorBidi"/>
            <w:kern w:val="2"/>
            <w:sz w:val="21"/>
            <w:szCs w:val="22"/>
            <w:lang w:val="en-US" w:eastAsia="zh-CN"/>
          </w:rPr>
          <w:tab/>
        </w:r>
        <w:r w:rsidRPr="001A6DA3" w:rsidDel="00A94C17">
          <w:rPr>
            <w:lang w:eastAsia="zh-CN"/>
          </w:rPr>
          <w:delText>Solution evaluation</w:delText>
        </w:r>
        <w:r w:rsidDel="00A94C17">
          <w:tab/>
          <w:delText>32</w:delText>
        </w:r>
      </w:del>
    </w:p>
    <w:p w14:paraId="65D48F2F" w14:textId="77777777" w:rsidR="009868BD" w:rsidDel="00A94C17" w:rsidRDefault="009868BD">
      <w:pPr>
        <w:pStyle w:val="20"/>
        <w:rPr>
          <w:del w:id="776" w:author="Rapperteur" w:date="2023-08-24T11:16:00Z"/>
          <w:rFonts w:asciiTheme="minorHAnsi" w:eastAsiaTheme="minorEastAsia" w:hAnsiTheme="minorHAnsi" w:cstheme="minorBidi"/>
          <w:kern w:val="2"/>
          <w:sz w:val="21"/>
          <w:szCs w:val="22"/>
          <w:lang w:val="en-US" w:eastAsia="zh-CN"/>
        </w:rPr>
      </w:pPr>
      <w:del w:id="777" w:author="Rapperteur" w:date="2023-08-24T11:16:00Z">
        <w:r w:rsidDel="00A94C17">
          <w:delText>6.13</w:delText>
        </w:r>
        <w:r w:rsidDel="00A94C17">
          <w:rPr>
            <w:rFonts w:asciiTheme="minorHAnsi" w:eastAsiaTheme="minorEastAsia" w:hAnsiTheme="minorHAnsi" w:cstheme="minorBidi"/>
            <w:kern w:val="2"/>
            <w:sz w:val="21"/>
            <w:szCs w:val="22"/>
            <w:lang w:val="en-US" w:eastAsia="zh-CN"/>
          </w:rPr>
          <w:tab/>
        </w:r>
        <w:r w:rsidDel="00A94C17">
          <w:delText>Solution #13: A solution for authentication of EEC/UE and GPSI verification by EES/ECS</w:delText>
        </w:r>
        <w:r w:rsidDel="00A94C17">
          <w:tab/>
          <w:delText>32</w:delText>
        </w:r>
      </w:del>
    </w:p>
    <w:p w14:paraId="2685FAD5" w14:textId="77777777" w:rsidR="009868BD" w:rsidDel="00A94C17" w:rsidRDefault="009868BD">
      <w:pPr>
        <w:pStyle w:val="30"/>
        <w:rPr>
          <w:del w:id="778" w:author="Rapperteur" w:date="2023-08-24T11:16:00Z"/>
          <w:rFonts w:asciiTheme="minorHAnsi" w:eastAsiaTheme="minorEastAsia" w:hAnsiTheme="minorHAnsi" w:cstheme="minorBidi"/>
          <w:kern w:val="2"/>
          <w:sz w:val="21"/>
          <w:szCs w:val="22"/>
          <w:lang w:val="en-US" w:eastAsia="zh-CN"/>
        </w:rPr>
      </w:pPr>
      <w:del w:id="779" w:author="Rapperteur" w:date="2023-08-24T11:16:00Z">
        <w:r w:rsidDel="00A94C17">
          <w:delText>6.13.1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32</w:delText>
        </w:r>
      </w:del>
    </w:p>
    <w:p w14:paraId="7CF48169" w14:textId="77777777" w:rsidR="009868BD" w:rsidDel="00A94C17" w:rsidRDefault="009868BD">
      <w:pPr>
        <w:pStyle w:val="30"/>
        <w:rPr>
          <w:del w:id="780" w:author="Rapperteur" w:date="2023-08-24T11:16:00Z"/>
          <w:rFonts w:asciiTheme="minorHAnsi" w:eastAsiaTheme="minorEastAsia" w:hAnsiTheme="minorHAnsi" w:cstheme="minorBidi"/>
          <w:kern w:val="2"/>
          <w:sz w:val="21"/>
          <w:szCs w:val="22"/>
          <w:lang w:val="en-US" w:eastAsia="zh-CN"/>
        </w:rPr>
      </w:pPr>
      <w:del w:id="781" w:author="Rapperteur" w:date="2023-08-24T11:16:00Z">
        <w:r w:rsidDel="00A94C17">
          <w:delText>6.13.2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32</w:delText>
        </w:r>
      </w:del>
    </w:p>
    <w:p w14:paraId="4B1596A6" w14:textId="77777777" w:rsidR="009868BD" w:rsidDel="00A94C17" w:rsidRDefault="009868BD">
      <w:pPr>
        <w:pStyle w:val="30"/>
        <w:rPr>
          <w:del w:id="782" w:author="Rapperteur" w:date="2023-08-24T11:16:00Z"/>
          <w:rFonts w:asciiTheme="minorHAnsi" w:eastAsiaTheme="minorEastAsia" w:hAnsiTheme="minorHAnsi" w:cstheme="minorBidi"/>
          <w:kern w:val="2"/>
          <w:sz w:val="21"/>
          <w:szCs w:val="22"/>
          <w:lang w:val="en-US" w:eastAsia="zh-CN"/>
        </w:rPr>
      </w:pPr>
      <w:del w:id="783" w:author="Rapperteur" w:date="2023-08-24T11:16:00Z">
        <w:r w:rsidDel="00A94C17">
          <w:delText>6.13.3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34</w:delText>
        </w:r>
      </w:del>
    </w:p>
    <w:p w14:paraId="164141BD" w14:textId="77777777" w:rsidR="009868BD" w:rsidDel="00A94C17" w:rsidRDefault="009868BD">
      <w:pPr>
        <w:pStyle w:val="20"/>
        <w:rPr>
          <w:del w:id="784" w:author="Rapperteur" w:date="2023-08-24T11:16:00Z"/>
          <w:rFonts w:asciiTheme="minorHAnsi" w:eastAsiaTheme="minorEastAsia" w:hAnsiTheme="minorHAnsi" w:cstheme="minorBidi"/>
          <w:kern w:val="2"/>
          <w:sz w:val="21"/>
          <w:szCs w:val="22"/>
          <w:lang w:val="en-US" w:eastAsia="zh-CN"/>
        </w:rPr>
      </w:pPr>
      <w:del w:id="785" w:author="Rapperteur" w:date="2023-08-24T11:16:00Z">
        <w:r w:rsidDel="00A94C17">
          <w:delText>6.14</w:delText>
        </w:r>
        <w:r w:rsidDel="00A94C17">
          <w:rPr>
            <w:rFonts w:asciiTheme="minorHAnsi" w:eastAsiaTheme="minorEastAsia" w:hAnsiTheme="minorHAnsi" w:cstheme="minorBidi"/>
            <w:kern w:val="2"/>
            <w:sz w:val="21"/>
            <w:szCs w:val="22"/>
            <w:lang w:val="en-US" w:eastAsia="zh-CN"/>
          </w:rPr>
          <w:tab/>
        </w:r>
        <w:r w:rsidDel="00A94C17">
          <w:delText>Solution #14: A solution for authentication of UE and GPSI verification by EES/ECS</w:delText>
        </w:r>
        <w:r w:rsidDel="00A94C17">
          <w:tab/>
          <w:delText>34</w:delText>
        </w:r>
      </w:del>
    </w:p>
    <w:p w14:paraId="6083A48F" w14:textId="77777777" w:rsidR="009868BD" w:rsidDel="00A94C17" w:rsidRDefault="009868BD">
      <w:pPr>
        <w:pStyle w:val="30"/>
        <w:rPr>
          <w:del w:id="786" w:author="Rapperteur" w:date="2023-08-24T11:16:00Z"/>
          <w:rFonts w:asciiTheme="minorHAnsi" w:eastAsiaTheme="minorEastAsia" w:hAnsiTheme="minorHAnsi" w:cstheme="minorBidi"/>
          <w:kern w:val="2"/>
          <w:sz w:val="21"/>
          <w:szCs w:val="22"/>
          <w:lang w:val="en-US" w:eastAsia="zh-CN"/>
        </w:rPr>
      </w:pPr>
      <w:del w:id="787" w:author="Rapperteur" w:date="2023-08-24T11:16:00Z">
        <w:r w:rsidDel="00A94C17">
          <w:delText>6.14.1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34</w:delText>
        </w:r>
      </w:del>
    </w:p>
    <w:p w14:paraId="354CE4EE" w14:textId="77777777" w:rsidR="009868BD" w:rsidDel="00A94C17" w:rsidRDefault="009868BD">
      <w:pPr>
        <w:pStyle w:val="30"/>
        <w:rPr>
          <w:del w:id="788" w:author="Rapperteur" w:date="2023-08-24T11:16:00Z"/>
          <w:rFonts w:asciiTheme="minorHAnsi" w:eastAsiaTheme="minorEastAsia" w:hAnsiTheme="minorHAnsi" w:cstheme="minorBidi"/>
          <w:kern w:val="2"/>
          <w:sz w:val="21"/>
          <w:szCs w:val="22"/>
          <w:lang w:val="en-US" w:eastAsia="zh-CN"/>
        </w:rPr>
      </w:pPr>
      <w:del w:id="789" w:author="Rapperteur" w:date="2023-08-24T11:16:00Z">
        <w:r w:rsidDel="00A94C17">
          <w:delText>6.14.2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34</w:delText>
        </w:r>
      </w:del>
    </w:p>
    <w:p w14:paraId="61F75646" w14:textId="77777777" w:rsidR="009868BD" w:rsidDel="00A94C17" w:rsidRDefault="009868BD">
      <w:pPr>
        <w:pStyle w:val="30"/>
        <w:rPr>
          <w:del w:id="790" w:author="Rapperteur" w:date="2023-08-24T11:16:00Z"/>
          <w:rFonts w:asciiTheme="minorHAnsi" w:eastAsiaTheme="minorEastAsia" w:hAnsiTheme="minorHAnsi" w:cstheme="minorBidi"/>
          <w:kern w:val="2"/>
          <w:sz w:val="21"/>
          <w:szCs w:val="22"/>
          <w:lang w:val="en-US" w:eastAsia="zh-CN"/>
        </w:rPr>
      </w:pPr>
      <w:del w:id="791" w:author="Rapperteur" w:date="2023-08-24T11:16:00Z">
        <w:r w:rsidDel="00A94C17">
          <w:delText>6.14.3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35</w:delText>
        </w:r>
      </w:del>
    </w:p>
    <w:p w14:paraId="68B5B722" w14:textId="77777777" w:rsidR="009868BD" w:rsidDel="00A94C17" w:rsidRDefault="009868BD">
      <w:pPr>
        <w:pStyle w:val="20"/>
        <w:rPr>
          <w:del w:id="792" w:author="Rapperteur" w:date="2023-08-24T11:16:00Z"/>
          <w:rFonts w:asciiTheme="minorHAnsi" w:eastAsiaTheme="minorEastAsia" w:hAnsiTheme="minorHAnsi" w:cstheme="minorBidi"/>
          <w:kern w:val="2"/>
          <w:sz w:val="21"/>
          <w:szCs w:val="22"/>
          <w:lang w:val="en-US" w:eastAsia="zh-CN"/>
        </w:rPr>
      </w:pPr>
      <w:del w:id="793" w:author="Rapperteur" w:date="2023-08-24T11:16:00Z">
        <w:r w:rsidDel="00A94C17">
          <w:delText>6.15</w:delText>
        </w:r>
        <w:r w:rsidDel="00A94C17">
          <w:rPr>
            <w:rFonts w:asciiTheme="minorHAnsi" w:eastAsiaTheme="minorEastAsia" w:hAnsiTheme="minorHAnsi" w:cstheme="minorBidi"/>
            <w:kern w:val="2"/>
            <w:sz w:val="21"/>
            <w:szCs w:val="22"/>
            <w:lang w:val="en-US" w:eastAsia="zh-CN"/>
          </w:rPr>
          <w:tab/>
        </w:r>
        <w:r w:rsidDel="00A94C17">
          <w:delText>Solution #15: Authentication algorithm selection procedure between EEC and ECS</w:delText>
        </w:r>
        <w:r w:rsidDel="00A94C17">
          <w:tab/>
          <w:delText>35</w:delText>
        </w:r>
      </w:del>
    </w:p>
    <w:p w14:paraId="1E3F8F49" w14:textId="77777777" w:rsidR="009868BD" w:rsidDel="00A94C17" w:rsidRDefault="009868BD">
      <w:pPr>
        <w:pStyle w:val="30"/>
        <w:rPr>
          <w:del w:id="794" w:author="Rapperteur" w:date="2023-08-24T11:16:00Z"/>
          <w:rFonts w:asciiTheme="minorHAnsi" w:eastAsiaTheme="minorEastAsia" w:hAnsiTheme="minorHAnsi" w:cstheme="minorBidi"/>
          <w:kern w:val="2"/>
          <w:sz w:val="21"/>
          <w:szCs w:val="22"/>
          <w:lang w:val="en-US" w:eastAsia="zh-CN"/>
        </w:rPr>
      </w:pPr>
      <w:del w:id="795" w:author="Rapperteur" w:date="2023-08-24T11:16:00Z">
        <w:r w:rsidDel="00A94C17">
          <w:delText>6.15.1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35</w:delText>
        </w:r>
      </w:del>
    </w:p>
    <w:p w14:paraId="0768A7A2" w14:textId="77777777" w:rsidR="009868BD" w:rsidDel="00A94C17" w:rsidRDefault="009868BD">
      <w:pPr>
        <w:pStyle w:val="30"/>
        <w:rPr>
          <w:del w:id="796" w:author="Rapperteur" w:date="2023-08-24T11:16:00Z"/>
          <w:rFonts w:asciiTheme="minorHAnsi" w:eastAsiaTheme="minorEastAsia" w:hAnsiTheme="minorHAnsi" w:cstheme="minorBidi"/>
          <w:kern w:val="2"/>
          <w:sz w:val="21"/>
          <w:szCs w:val="22"/>
          <w:lang w:val="en-US" w:eastAsia="zh-CN"/>
        </w:rPr>
      </w:pPr>
      <w:del w:id="797" w:author="Rapperteur" w:date="2023-08-24T11:16:00Z">
        <w:r w:rsidDel="00A94C17">
          <w:lastRenderedPageBreak/>
          <w:delText>6.15.2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35</w:delText>
        </w:r>
      </w:del>
    </w:p>
    <w:p w14:paraId="54F3A999" w14:textId="77777777" w:rsidR="009868BD" w:rsidDel="00A94C17" w:rsidRDefault="009868BD">
      <w:pPr>
        <w:pStyle w:val="30"/>
        <w:rPr>
          <w:del w:id="798" w:author="Rapperteur" w:date="2023-08-24T11:16:00Z"/>
          <w:rFonts w:asciiTheme="minorHAnsi" w:eastAsiaTheme="minorEastAsia" w:hAnsiTheme="minorHAnsi" w:cstheme="minorBidi"/>
          <w:kern w:val="2"/>
          <w:sz w:val="21"/>
          <w:szCs w:val="22"/>
          <w:lang w:val="en-US" w:eastAsia="zh-CN"/>
        </w:rPr>
      </w:pPr>
      <w:del w:id="799" w:author="Rapperteur" w:date="2023-08-24T11:16:00Z">
        <w:r w:rsidDel="00A94C17">
          <w:delText>6.15.3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36</w:delText>
        </w:r>
      </w:del>
    </w:p>
    <w:p w14:paraId="22BE31D1" w14:textId="77777777" w:rsidR="009868BD" w:rsidDel="00A94C17" w:rsidRDefault="009868BD">
      <w:pPr>
        <w:pStyle w:val="20"/>
        <w:rPr>
          <w:del w:id="800" w:author="Rapperteur" w:date="2023-08-24T11:16:00Z"/>
          <w:rFonts w:asciiTheme="minorHAnsi" w:eastAsiaTheme="minorEastAsia" w:hAnsiTheme="minorHAnsi" w:cstheme="minorBidi"/>
          <w:kern w:val="2"/>
          <w:sz w:val="21"/>
          <w:szCs w:val="22"/>
          <w:lang w:val="en-US" w:eastAsia="zh-CN"/>
        </w:rPr>
      </w:pPr>
      <w:del w:id="801" w:author="Rapperteur" w:date="2023-08-24T11:16:00Z">
        <w:r w:rsidDel="00A94C17">
          <w:delText>6.16</w:delText>
        </w:r>
        <w:r w:rsidDel="00A94C17">
          <w:rPr>
            <w:rFonts w:asciiTheme="minorHAnsi" w:eastAsiaTheme="minorEastAsia" w:hAnsiTheme="minorHAnsi" w:cstheme="minorBidi"/>
            <w:kern w:val="2"/>
            <w:sz w:val="21"/>
            <w:szCs w:val="22"/>
            <w:lang w:val="en-US" w:eastAsia="zh-CN"/>
          </w:rPr>
          <w:tab/>
        </w:r>
        <w:r w:rsidDel="00A94C17">
          <w:delText>Solution #16: Authentication algorithm selection procedure between EEC and EES</w:delText>
        </w:r>
        <w:r w:rsidDel="00A94C17">
          <w:tab/>
          <w:delText>37</w:delText>
        </w:r>
      </w:del>
    </w:p>
    <w:p w14:paraId="7589F398" w14:textId="77777777" w:rsidR="009868BD" w:rsidDel="00A94C17" w:rsidRDefault="009868BD">
      <w:pPr>
        <w:pStyle w:val="30"/>
        <w:rPr>
          <w:del w:id="802" w:author="Rapperteur" w:date="2023-08-24T11:16:00Z"/>
          <w:rFonts w:asciiTheme="minorHAnsi" w:eastAsiaTheme="minorEastAsia" w:hAnsiTheme="minorHAnsi" w:cstheme="minorBidi"/>
          <w:kern w:val="2"/>
          <w:sz w:val="21"/>
          <w:szCs w:val="22"/>
          <w:lang w:val="en-US" w:eastAsia="zh-CN"/>
        </w:rPr>
      </w:pPr>
      <w:del w:id="803" w:author="Rapperteur" w:date="2023-08-24T11:16:00Z">
        <w:r w:rsidDel="00A94C17">
          <w:delText>6.16.1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37</w:delText>
        </w:r>
      </w:del>
    </w:p>
    <w:p w14:paraId="4852F1CC" w14:textId="77777777" w:rsidR="009868BD" w:rsidDel="00A94C17" w:rsidRDefault="009868BD">
      <w:pPr>
        <w:pStyle w:val="30"/>
        <w:rPr>
          <w:del w:id="804" w:author="Rapperteur" w:date="2023-08-24T11:16:00Z"/>
          <w:rFonts w:asciiTheme="minorHAnsi" w:eastAsiaTheme="minorEastAsia" w:hAnsiTheme="minorHAnsi" w:cstheme="minorBidi"/>
          <w:kern w:val="2"/>
          <w:sz w:val="21"/>
          <w:szCs w:val="22"/>
          <w:lang w:val="en-US" w:eastAsia="zh-CN"/>
        </w:rPr>
      </w:pPr>
      <w:del w:id="805" w:author="Rapperteur" w:date="2023-08-24T11:16:00Z">
        <w:r w:rsidDel="00A94C17">
          <w:delText>6.16.2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37</w:delText>
        </w:r>
      </w:del>
    </w:p>
    <w:p w14:paraId="31130863" w14:textId="77777777" w:rsidR="009868BD" w:rsidDel="00A94C17" w:rsidRDefault="009868BD">
      <w:pPr>
        <w:pStyle w:val="30"/>
        <w:rPr>
          <w:del w:id="806" w:author="Rapperteur" w:date="2023-08-24T11:16:00Z"/>
          <w:rFonts w:asciiTheme="minorHAnsi" w:eastAsiaTheme="minorEastAsia" w:hAnsiTheme="minorHAnsi" w:cstheme="minorBidi"/>
          <w:kern w:val="2"/>
          <w:sz w:val="21"/>
          <w:szCs w:val="22"/>
          <w:lang w:val="en-US" w:eastAsia="zh-CN"/>
        </w:rPr>
      </w:pPr>
      <w:del w:id="807" w:author="Rapperteur" w:date="2023-08-24T11:16:00Z">
        <w:r w:rsidDel="00A94C17">
          <w:delText>6.16.3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38</w:delText>
        </w:r>
      </w:del>
    </w:p>
    <w:p w14:paraId="4235794F" w14:textId="77777777" w:rsidR="009868BD" w:rsidDel="00A94C17" w:rsidRDefault="009868BD">
      <w:pPr>
        <w:pStyle w:val="20"/>
        <w:rPr>
          <w:del w:id="808" w:author="Rapperteur" w:date="2023-08-24T11:16:00Z"/>
          <w:rFonts w:asciiTheme="minorHAnsi" w:eastAsiaTheme="minorEastAsia" w:hAnsiTheme="minorHAnsi" w:cstheme="minorBidi"/>
          <w:kern w:val="2"/>
          <w:sz w:val="21"/>
          <w:szCs w:val="22"/>
          <w:lang w:val="en-US" w:eastAsia="zh-CN"/>
        </w:rPr>
      </w:pPr>
      <w:del w:id="809" w:author="Rapperteur" w:date="2023-08-24T11:16:00Z">
        <w:r w:rsidDel="00A94C17">
          <w:delText>6.17</w:delText>
        </w:r>
        <w:r w:rsidDel="00A94C17">
          <w:rPr>
            <w:rFonts w:asciiTheme="minorHAnsi" w:eastAsiaTheme="minorEastAsia" w:hAnsiTheme="minorHAnsi" w:cstheme="minorBidi"/>
            <w:kern w:val="2"/>
            <w:sz w:val="21"/>
            <w:szCs w:val="22"/>
            <w:lang w:val="en-US" w:eastAsia="zh-CN"/>
          </w:rPr>
          <w:tab/>
        </w:r>
        <w:r w:rsidDel="00A94C17">
          <w:delText>Solution #17: Using existing AKMA/GBA negotiation mechanism</w:delText>
        </w:r>
        <w:r w:rsidDel="00A94C17">
          <w:tab/>
          <w:delText>38</w:delText>
        </w:r>
      </w:del>
    </w:p>
    <w:p w14:paraId="187BA025" w14:textId="77777777" w:rsidR="009868BD" w:rsidDel="00A94C17" w:rsidRDefault="009868BD">
      <w:pPr>
        <w:pStyle w:val="30"/>
        <w:rPr>
          <w:del w:id="810" w:author="Rapperteur" w:date="2023-08-24T11:16:00Z"/>
          <w:rFonts w:asciiTheme="minorHAnsi" w:eastAsiaTheme="minorEastAsia" w:hAnsiTheme="minorHAnsi" w:cstheme="minorBidi"/>
          <w:kern w:val="2"/>
          <w:sz w:val="21"/>
          <w:szCs w:val="22"/>
          <w:lang w:val="en-US" w:eastAsia="zh-CN"/>
        </w:rPr>
      </w:pPr>
      <w:del w:id="811" w:author="Rapperteur" w:date="2023-08-24T11:16:00Z">
        <w:r w:rsidDel="00A94C17">
          <w:delText>6.17.1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38</w:delText>
        </w:r>
      </w:del>
    </w:p>
    <w:p w14:paraId="59BB7A1D" w14:textId="77777777" w:rsidR="009868BD" w:rsidDel="00A94C17" w:rsidRDefault="009868BD">
      <w:pPr>
        <w:pStyle w:val="40"/>
        <w:rPr>
          <w:del w:id="812" w:author="Rapperteur" w:date="2023-08-24T11:16:00Z"/>
          <w:rFonts w:asciiTheme="minorHAnsi" w:eastAsiaTheme="minorEastAsia" w:hAnsiTheme="minorHAnsi" w:cstheme="minorBidi"/>
          <w:kern w:val="2"/>
          <w:sz w:val="21"/>
          <w:szCs w:val="22"/>
          <w:lang w:val="en-US" w:eastAsia="zh-CN"/>
        </w:rPr>
      </w:pPr>
      <w:del w:id="813" w:author="Rapperteur" w:date="2023-08-24T11:16:00Z">
        <w:r w:rsidDel="00A94C17">
          <w:delText>6.17.2.1</w:delText>
        </w:r>
        <w:r w:rsidDel="00A94C17">
          <w:rPr>
            <w:rFonts w:asciiTheme="minorHAnsi" w:eastAsiaTheme="minorEastAsia" w:hAnsiTheme="minorHAnsi" w:cstheme="minorBidi"/>
            <w:kern w:val="2"/>
            <w:sz w:val="21"/>
            <w:szCs w:val="22"/>
            <w:lang w:val="en-US" w:eastAsia="zh-CN"/>
          </w:rPr>
          <w:tab/>
        </w:r>
        <w:r w:rsidDel="00A94C17">
          <w:delText>Shared key based EEC/UE authentication and certificate based ECS/EES authentication</w:delText>
        </w:r>
        <w:r w:rsidDel="00A94C17">
          <w:tab/>
          <w:delText>39</w:delText>
        </w:r>
      </w:del>
    </w:p>
    <w:p w14:paraId="0848A01A" w14:textId="77777777" w:rsidR="009868BD" w:rsidDel="00A94C17" w:rsidRDefault="009868BD">
      <w:pPr>
        <w:pStyle w:val="40"/>
        <w:rPr>
          <w:del w:id="814" w:author="Rapperteur" w:date="2023-08-24T11:16:00Z"/>
          <w:rFonts w:asciiTheme="minorHAnsi" w:eastAsiaTheme="minorEastAsia" w:hAnsiTheme="minorHAnsi" w:cstheme="minorBidi"/>
          <w:kern w:val="2"/>
          <w:sz w:val="21"/>
          <w:szCs w:val="22"/>
          <w:lang w:val="en-US" w:eastAsia="zh-CN"/>
        </w:rPr>
      </w:pPr>
      <w:del w:id="815" w:author="Rapperteur" w:date="2023-08-24T11:16:00Z">
        <w:r w:rsidDel="00A94C17">
          <w:delText>6.17.2.2</w:delText>
        </w:r>
        <w:r w:rsidDel="00A94C17">
          <w:rPr>
            <w:rFonts w:asciiTheme="minorHAnsi" w:eastAsiaTheme="minorEastAsia" w:hAnsiTheme="minorHAnsi" w:cstheme="minorBidi"/>
            <w:kern w:val="2"/>
            <w:sz w:val="21"/>
            <w:szCs w:val="22"/>
            <w:lang w:val="en-US" w:eastAsia="zh-CN"/>
          </w:rPr>
          <w:tab/>
        </w:r>
        <w:r w:rsidDel="00A94C17">
          <w:delText>Shared key based mutual authentication</w:delText>
        </w:r>
        <w:r w:rsidDel="00A94C17">
          <w:tab/>
          <w:delText>39</w:delText>
        </w:r>
      </w:del>
    </w:p>
    <w:p w14:paraId="6532B8B2" w14:textId="77777777" w:rsidR="009868BD" w:rsidDel="00A94C17" w:rsidRDefault="009868BD">
      <w:pPr>
        <w:pStyle w:val="50"/>
        <w:rPr>
          <w:del w:id="816" w:author="Rapperteur" w:date="2023-08-24T11:16:00Z"/>
          <w:rFonts w:asciiTheme="minorHAnsi" w:eastAsiaTheme="minorEastAsia" w:hAnsiTheme="minorHAnsi" w:cstheme="minorBidi"/>
          <w:kern w:val="2"/>
          <w:sz w:val="21"/>
          <w:szCs w:val="22"/>
          <w:lang w:val="en-US" w:eastAsia="zh-CN"/>
        </w:rPr>
      </w:pPr>
      <w:del w:id="817" w:author="Rapperteur" w:date="2023-08-24T11:16:00Z">
        <w:r w:rsidDel="00A94C17">
          <w:delText>6.17.2.2.1. Shared key based mutual authentication in TLS 1.2</w:delText>
        </w:r>
        <w:r w:rsidDel="00A94C17">
          <w:tab/>
          <w:delText>39</w:delText>
        </w:r>
      </w:del>
    </w:p>
    <w:p w14:paraId="65E467CB" w14:textId="77777777" w:rsidR="009868BD" w:rsidDel="00A94C17" w:rsidRDefault="009868BD">
      <w:pPr>
        <w:pStyle w:val="50"/>
        <w:rPr>
          <w:del w:id="818" w:author="Rapperteur" w:date="2023-08-24T11:16:00Z"/>
          <w:rFonts w:asciiTheme="minorHAnsi" w:eastAsiaTheme="minorEastAsia" w:hAnsiTheme="minorHAnsi" w:cstheme="minorBidi"/>
          <w:kern w:val="2"/>
          <w:sz w:val="21"/>
          <w:szCs w:val="22"/>
          <w:lang w:val="en-US" w:eastAsia="zh-CN"/>
        </w:rPr>
      </w:pPr>
      <w:del w:id="819" w:author="Rapperteur" w:date="2023-08-24T11:16:00Z">
        <w:r w:rsidDel="00A94C17">
          <w:delText>6.17.2.2.2. Shared key based mutual authentication in TLS 1.3</w:delText>
        </w:r>
        <w:r w:rsidDel="00A94C17">
          <w:tab/>
          <w:delText>39</w:delText>
        </w:r>
      </w:del>
    </w:p>
    <w:p w14:paraId="066EBC81" w14:textId="77777777" w:rsidR="009868BD" w:rsidDel="00A94C17" w:rsidRDefault="009868BD">
      <w:pPr>
        <w:pStyle w:val="40"/>
        <w:rPr>
          <w:del w:id="820" w:author="Rapperteur" w:date="2023-08-24T11:16:00Z"/>
          <w:rFonts w:asciiTheme="minorHAnsi" w:eastAsiaTheme="minorEastAsia" w:hAnsiTheme="minorHAnsi" w:cstheme="minorBidi"/>
          <w:kern w:val="2"/>
          <w:sz w:val="21"/>
          <w:szCs w:val="22"/>
          <w:lang w:val="en-US" w:eastAsia="zh-CN"/>
        </w:rPr>
      </w:pPr>
      <w:del w:id="821" w:author="Rapperteur" w:date="2023-08-24T11:16:00Z">
        <w:r w:rsidDel="00A94C17">
          <w:delText>6.17.2.3</w:delText>
        </w:r>
        <w:r w:rsidDel="00A94C17">
          <w:rPr>
            <w:rFonts w:asciiTheme="minorHAnsi" w:eastAsiaTheme="minorEastAsia" w:hAnsiTheme="minorHAnsi" w:cstheme="minorBidi"/>
            <w:kern w:val="2"/>
            <w:sz w:val="21"/>
            <w:szCs w:val="22"/>
            <w:lang w:val="en-US" w:eastAsia="zh-CN"/>
          </w:rPr>
          <w:tab/>
        </w:r>
        <w:r w:rsidDel="00A94C17">
          <w:delText>Handling EEC authentication negotiation failure</w:delText>
        </w:r>
        <w:r w:rsidDel="00A94C17">
          <w:tab/>
          <w:delText>40</w:delText>
        </w:r>
      </w:del>
    </w:p>
    <w:p w14:paraId="61424799" w14:textId="77777777" w:rsidR="009868BD" w:rsidDel="00A94C17" w:rsidRDefault="009868BD">
      <w:pPr>
        <w:pStyle w:val="40"/>
        <w:rPr>
          <w:del w:id="822" w:author="Rapperteur" w:date="2023-08-24T11:16:00Z"/>
          <w:rFonts w:asciiTheme="minorHAnsi" w:eastAsiaTheme="minorEastAsia" w:hAnsiTheme="minorHAnsi" w:cstheme="minorBidi"/>
          <w:kern w:val="2"/>
          <w:sz w:val="21"/>
          <w:szCs w:val="22"/>
          <w:lang w:val="en-US" w:eastAsia="zh-CN"/>
        </w:rPr>
      </w:pPr>
      <w:del w:id="823" w:author="Rapperteur" w:date="2023-08-24T11:16:00Z">
        <w:r w:rsidDel="00A94C17">
          <w:delText>6.17.2.4</w:delText>
        </w:r>
        <w:r w:rsidDel="00A94C17">
          <w:rPr>
            <w:rFonts w:asciiTheme="minorHAnsi" w:eastAsiaTheme="minorEastAsia" w:hAnsiTheme="minorHAnsi" w:cstheme="minorBidi"/>
            <w:kern w:val="2"/>
            <w:sz w:val="21"/>
            <w:szCs w:val="22"/>
            <w:lang w:val="en-US" w:eastAsia="zh-CN"/>
          </w:rPr>
          <w:tab/>
        </w:r>
        <w:r w:rsidDel="00A94C17">
          <w:delText>GPSI verification</w:delText>
        </w:r>
        <w:r w:rsidDel="00A94C17">
          <w:tab/>
          <w:delText>40</w:delText>
        </w:r>
      </w:del>
    </w:p>
    <w:p w14:paraId="46C1B543" w14:textId="77777777" w:rsidR="009868BD" w:rsidDel="00A94C17" w:rsidRDefault="009868BD">
      <w:pPr>
        <w:pStyle w:val="30"/>
        <w:rPr>
          <w:del w:id="824" w:author="Rapperteur" w:date="2023-08-24T11:16:00Z"/>
          <w:rFonts w:asciiTheme="minorHAnsi" w:eastAsiaTheme="minorEastAsia" w:hAnsiTheme="minorHAnsi" w:cstheme="minorBidi"/>
          <w:kern w:val="2"/>
          <w:sz w:val="21"/>
          <w:szCs w:val="22"/>
          <w:lang w:val="en-US" w:eastAsia="zh-CN"/>
        </w:rPr>
      </w:pPr>
      <w:del w:id="825" w:author="Rapperteur" w:date="2023-08-24T11:16:00Z">
        <w:r w:rsidDel="00A94C17">
          <w:delText>6.17.3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40</w:delText>
        </w:r>
      </w:del>
    </w:p>
    <w:p w14:paraId="1053AEC6" w14:textId="77777777" w:rsidR="009868BD" w:rsidDel="00A94C17" w:rsidRDefault="009868BD">
      <w:pPr>
        <w:pStyle w:val="20"/>
        <w:rPr>
          <w:del w:id="826" w:author="Rapperteur" w:date="2023-08-24T11:16:00Z"/>
          <w:rFonts w:asciiTheme="minorHAnsi" w:eastAsiaTheme="minorEastAsia" w:hAnsiTheme="minorHAnsi" w:cstheme="minorBidi"/>
          <w:kern w:val="2"/>
          <w:sz w:val="21"/>
          <w:szCs w:val="22"/>
          <w:lang w:val="en-US" w:eastAsia="zh-CN"/>
        </w:rPr>
      </w:pPr>
      <w:del w:id="827" w:author="Rapperteur" w:date="2023-08-24T11:16:00Z">
        <w:r w:rsidDel="00A94C17">
          <w:delText>6.18</w:delText>
        </w:r>
        <w:r w:rsidDel="00A94C17">
          <w:rPr>
            <w:rFonts w:asciiTheme="minorHAnsi" w:eastAsiaTheme="minorEastAsia" w:hAnsiTheme="minorHAnsi" w:cstheme="minorBidi"/>
            <w:kern w:val="2"/>
            <w:sz w:val="21"/>
            <w:szCs w:val="22"/>
            <w:lang w:val="en-US" w:eastAsia="zh-CN"/>
          </w:rPr>
          <w:tab/>
        </w:r>
        <w:r w:rsidDel="00A94C17">
          <w:delText>Solution #18: Authentication and Authorization between V-ECS and H-ECS</w:delText>
        </w:r>
        <w:r w:rsidDel="00A94C17">
          <w:tab/>
          <w:delText>40</w:delText>
        </w:r>
      </w:del>
    </w:p>
    <w:p w14:paraId="756496D3" w14:textId="77777777" w:rsidR="009868BD" w:rsidDel="00A94C17" w:rsidRDefault="009868BD">
      <w:pPr>
        <w:pStyle w:val="30"/>
        <w:rPr>
          <w:del w:id="828" w:author="Rapperteur" w:date="2023-08-24T11:16:00Z"/>
          <w:rFonts w:asciiTheme="minorHAnsi" w:eastAsiaTheme="minorEastAsia" w:hAnsiTheme="minorHAnsi" w:cstheme="minorBidi"/>
          <w:kern w:val="2"/>
          <w:sz w:val="21"/>
          <w:szCs w:val="22"/>
          <w:lang w:val="en-US" w:eastAsia="zh-CN"/>
        </w:rPr>
      </w:pPr>
      <w:del w:id="829" w:author="Rapperteur" w:date="2023-08-24T11:16:00Z">
        <w:r w:rsidDel="00A94C17">
          <w:delText>6.18.1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40</w:delText>
        </w:r>
      </w:del>
    </w:p>
    <w:p w14:paraId="2EFB25FF" w14:textId="77777777" w:rsidR="009868BD" w:rsidDel="00A94C17" w:rsidRDefault="009868BD">
      <w:pPr>
        <w:pStyle w:val="30"/>
        <w:rPr>
          <w:del w:id="830" w:author="Rapperteur" w:date="2023-08-24T11:16:00Z"/>
          <w:rFonts w:asciiTheme="minorHAnsi" w:eastAsiaTheme="minorEastAsia" w:hAnsiTheme="minorHAnsi" w:cstheme="minorBidi"/>
          <w:kern w:val="2"/>
          <w:sz w:val="21"/>
          <w:szCs w:val="22"/>
          <w:lang w:val="en-US" w:eastAsia="zh-CN"/>
        </w:rPr>
      </w:pPr>
      <w:del w:id="831" w:author="Rapperteur" w:date="2023-08-24T11:16:00Z">
        <w:r w:rsidDel="00A94C17">
          <w:delText>6.18.2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40</w:delText>
        </w:r>
      </w:del>
    </w:p>
    <w:p w14:paraId="73ED7F86" w14:textId="77777777" w:rsidR="009868BD" w:rsidDel="00A94C17" w:rsidRDefault="009868BD">
      <w:pPr>
        <w:pStyle w:val="20"/>
        <w:rPr>
          <w:del w:id="832" w:author="Rapperteur" w:date="2023-08-24T11:16:00Z"/>
          <w:rFonts w:asciiTheme="minorHAnsi" w:eastAsiaTheme="minorEastAsia" w:hAnsiTheme="minorHAnsi" w:cstheme="minorBidi"/>
          <w:kern w:val="2"/>
          <w:sz w:val="21"/>
          <w:szCs w:val="22"/>
          <w:lang w:val="en-US" w:eastAsia="zh-CN"/>
        </w:rPr>
      </w:pPr>
      <w:del w:id="833" w:author="Rapperteur" w:date="2023-08-24T11:16:00Z">
        <w:r w:rsidDel="00A94C17">
          <w:delText>6.19</w:delText>
        </w:r>
        <w:r w:rsidDel="00A94C17">
          <w:rPr>
            <w:rFonts w:asciiTheme="minorHAnsi" w:eastAsiaTheme="minorEastAsia" w:hAnsiTheme="minorHAnsi" w:cstheme="minorBidi"/>
            <w:kern w:val="2"/>
            <w:sz w:val="21"/>
            <w:szCs w:val="22"/>
            <w:lang w:val="en-US" w:eastAsia="zh-CN"/>
          </w:rPr>
          <w:tab/>
        </w:r>
        <w:r w:rsidDel="00A94C17">
          <w:delText>Solution #19: Authorization of V-ECS in roaming scenario</w:delText>
        </w:r>
        <w:r w:rsidDel="00A94C17">
          <w:tab/>
          <w:delText>41</w:delText>
        </w:r>
      </w:del>
    </w:p>
    <w:p w14:paraId="79423A5A" w14:textId="77777777" w:rsidR="009868BD" w:rsidDel="00A94C17" w:rsidRDefault="009868BD">
      <w:pPr>
        <w:pStyle w:val="30"/>
        <w:rPr>
          <w:del w:id="834" w:author="Rapperteur" w:date="2023-08-24T11:16:00Z"/>
          <w:rFonts w:asciiTheme="minorHAnsi" w:eastAsiaTheme="minorEastAsia" w:hAnsiTheme="minorHAnsi" w:cstheme="minorBidi"/>
          <w:kern w:val="2"/>
          <w:sz w:val="21"/>
          <w:szCs w:val="22"/>
          <w:lang w:val="en-US" w:eastAsia="zh-CN"/>
        </w:rPr>
      </w:pPr>
      <w:del w:id="835" w:author="Rapperteur" w:date="2023-08-24T11:16:00Z">
        <w:r w:rsidDel="00A94C17">
          <w:delText>6.19.1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41</w:delText>
        </w:r>
      </w:del>
    </w:p>
    <w:p w14:paraId="7CC58681" w14:textId="77777777" w:rsidR="009868BD" w:rsidDel="00A94C17" w:rsidRDefault="009868BD">
      <w:pPr>
        <w:pStyle w:val="30"/>
        <w:rPr>
          <w:del w:id="836" w:author="Rapperteur" w:date="2023-08-24T11:16:00Z"/>
          <w:rFonts w:asciiTheme="minorHAnsi" w:eastAsiaTheme="minorEastAsia" w:hAnsiTheme="minorHAnsi" w:cstheme="minorBidi"/>
          <w:kern w:val="2"/>
          <w:sz w:val="21"/>
          <w:szCs w:val="22"/>
          <w:lang w:val="en-US" w:eastAsia="zh-CN"/>
        </w:rPr>
      </w:pPr>
      <w:del w:id="837" w:author="Rapperteur" w:date="2023-08-24T11:16:00Z">
        <w:r w:rsidDel="00A94C17">
          <w:delText>6.19.2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41</w:delText>
        </w:r>
      </w:del>
    </w:p>
    <w:p w14:paraId="40C5EDC9" w14:textId="77777777" w:rsidR="009868BD" w:rsidDel="00A94C17" w:rsidRDefault="009868BD">
      <w:pPr>
        <w:pStyle w:val="30"/>
        <w:rPr>
          <w:del w:id="838" w:author="Rapperteur" w:date="2023-08-24T11:16:00Z"/>
          <w:rFonts w:asciiTheme="minorHAnsi" w:eastAsiaTheme="minorEastAsia" w:hAnsiTheme="minorHAnsi" w:cstheme="minorBidi"/>
          <w:kern w:val="2"/>
          <w:sz w:val="21"/>
          <w:szCs w:val="22"/>
          <w:lang w:val="en-US" w:eastAsia="zh-CN"/>
        </w:rPr>
      </w:pPr>
      <w:del w:id="839" w:author="Rapperteur" w:date="2023-08-24T11:16:00Z">
        <w:r w:rsidDel="00A94C17">
          <w:delText>6.19.3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42</w:delText>
        </w:r>
      </w:del>
    </w:p>
    <w:p w14:paraId="044019A8" w14:textId="77777777" w:rsidR="009868BD" w:rsidDel="00A94C17" w:rsidRDefault="009868BD">
      <w:pPr>
        <w:pStyle w:val="20"/>
        <w:rPr>
          <w:del w:id="840" w:author="Rapperteur" w:date="2023-08-24T11:16:00Z"/>
          <w:rFonts w:asciiTheme="minorHAnsi" w:eastAsiaTheme="minorEastAsia" w:hAnsiTheme="minorHAnsi" w:cstheme="minorBidi"/>
          <w:kern w:val="2"/>
          <w:sz w:val="21"/>
          <w:szCs w:val="22"/>
          <w:lang w:val="en-US" w:eastAsia="zh-CN"/>
        </w:rPr>
      </w:pPr>
      <w:del w:id="841" w:author="Rapperteur" w:date="2023-08-24T11:16:00Z">
        <w:r w:rsidDel="00A94C17">
          <w:delText>6.20</w:delText>
        </w:r>
        <w:r w:rsidDel="00A94C17">
          <w:rPr>
            <w:rFonts w:asciiTheme="minorHAnsi" w:eastAsiaTheme="minorEastAsia" w:hAnsiTheme="minorHAnsi" w:cstheme="minorBidi"/>
            <w:kern w:val="2"/>
            <w:sz w:val="21"/>
            <w:szCs w:val="22"/>
            <w:lang w:val="en-US" w:eastAsia="zh-CN"/>
          </w:rPr>
          <w:tab/>
        </w:r>
        <w:r w:rsidDel="00A94C17">
          <w:delText>Solution #20: Transport security for the EDGE10 interface</w:delText>
        </w:r>
        <w:r w:rsidDel="00A94C17">
          <w:tab/>
          <w:delText>42</w:delText>
        </w:r>
      </w:del>
    </w:p>
    <w:p w14:paraId="2A24E925" w14:textId="77777777" w:rsidR="009868BD" w:rsidDel="00A94C17" w:rsidRDefault="009868BD">
      <w:pPr>
        <w:pStyle w:val="30"/>
        <w:rPr>
          <w:del w:id="842" w:author="Rapperteur" w:date="2023-08-24T11:16:00Z"/>
          <w:rFonts w:asciiTheme="minorHAnsi" w:eastAsiaTheme="minorEastAsia" w:hAnsiTheme="minorHAnsi" w:cstheme="minorBidi"/>
          <w:kern w:val="2"/>
          <w:sz w:val="21"/>
          <w:szCs w:val="22"/>
          <w:lang w:val="en-US" w:eastAsia="zh-CN"/>
        </w:rPr>
      </w:pPr>
      <w:del w:id="843" w:author="Rapperteur" w:date="2023-08-24T11:16:00Z">
        <w:r w:rsidDel="00A94C17">
          <w:delText>6.20.1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42</w:delText>
        </w:r>
      </w:del>
    </w:p>
    <w:p w14:paraId="6511033C" w14:textId="77777777" w:rsidR="009868BD" w:rsidDel="00A94C17" w:rsidRDefault="009868BD">
      <w:pPr>
        <w:pStyle w:val="30"/>
        <w:rPr>
          <w:del w:id="844" w:author="Rapperteur" w:date="2023-08-24T11:16:00Z"/>
          <w:rFonts w:asciiTheme="minorHAnsi" w:eastAsiaTheme="minorEastAsia" w:hAnsiTheme="minorHAnsi" w:cstheme="minorBidi"/>
          <w:kern w:val="2"/>
          <w:sz w:val="21"/>
          <w:szCs w:val="22"/>
          <w:lang w:val="en-US" w:eastAsia="zh-CN"/>
        </w:rPr>
      </w:pPr>
      <w:del w:id="845" w:author="Rapperteur" w:date="2023-08-24T11:16:00Z">
        <w:r w:rsidDel="00A94C17">
          <w:delText>6.20.2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42</w:delText>
        </w:r>
      </w:del>
    </w:p>
    <w:p w14:paraId="58B609FC" w14:textId="77777777" w:rsidR="009868BD" w:rsidDel="00A94C17" w:rsidRDefault="009868BD">
      <w:pPr>
        <w:pStyle w:val="30"/>
        <w:rPr>
          <w:del w:id="846" w:author="Rapperteur" w:date="2023-08-24T11:16:00Z"/>
          <w:rFonts w:asciiTheme="minorHAnsi" w:eastAsiaTheme="minorEastAsia" w:hAnsiTheme="minorHAnsi" w:cstheme="minorBidi"/>
          <w:kern w:val="2"/>
          <w:sz w:val="21"/>
          <w:szCs w:val="22"/>
          <w:lang w:val="en-US" w:eastAsia="zh-CN"/>
        </w:rPr>
      </w:pPr>
      <w:del w:id="847" w:author="Rapperteur" w:date="2023-08-24T11:16:00Z">
        <w:r w:rsidDel="00A94C17">
          <w:delText>6.20.3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42</w:delText>
        </w:r>
      </w:del>
    </w:p>
    <w:p w14:paraId="5AA9E5AE" w14:textId="77777777" w:rsidR="009868BD" w:rsidDel="00A94C17" w:rsidRDefault="009868BD">
      <w:pPr>
        <w:pStyle w:val="20"/>
        <w:rPr>
          <w:del w:id="848" w:author="Rapperteur" w:date="2023-08-24T11:16:00Z"/>
          <w:rFonts w:asciiTheme="minorHAnsi" w:eastAsiaTheme="minorEastAsia" w:hAnsiTheme="minorHAnsi" w:cstheme="minorBidi"/>
          <w:kern w:val="2"/>
          <w:sz w:val="21"/>
          <w:szCs w:val="22"/>
          <w:lang w:val="en-US" w:eastAsia="zh-CN"/>
        </w:rPr>
      </w:pPr>
      <w:del w:id="849" w:author="Rapperteur" w:date="2023-08-24T11:16:00Z">
        <w:r w:rsidDel="00A94C17">
          <w:delText>6.21</w:delText>
        </w:r>
        <w:r w:rsidDel="00A94C17">
          <w:rPr>
            <w:rFonts w:asciiTheme="minorHAnsi" w:eastAsiaTheme="minorEastAsia" w:hAnsiTheme="minorHAnsi" w:cstheme="minorBidi"/>
            <w:kern w:val="2"/>
            <w:sz w:val="21"/>
            <w:szCs w:val="22"/>
            <w:lang w:val="en-US" w:eastAsia="zh-CN"/>
          </w:rPr>
          <w:tab/>
        </w:r>
        <w:r w:rsidDel="00A94C17">
          <w:delText xml:space="preserve">Solution #21: </w:delText>
        </w:r>
        <w:r w:rsidDel="00A94C17">
          <w:rPr>
            <w:lang w:eastAsia="zh-CN"/>
          </w:rPr>
          <w:delText>Using</w:delText>
        </w:r>
        <w:r w:rsidDel="00A94C17">
          <w:delText xml:space="preserve"> local policy on authorization between EESes</w:delText>
        </w:r>
        <w:r w:rsidDel="00A94C17">
          <w:tab/>
          <w:delText>42</w:delText>
        </w:r>
      </w:del>
    </w:p>
    <w:p w14:paraId="42DD3BF2" w14:textId="77777777" w:rsidR="009868BD" w:rsidDel="00A94C17" w:rsidRDefault="009868BD">
      <w:pPr>
        <w:pStyle w:val="30"/>
        <w:rPr>
          <w:del w:id="850" w:author="Rapperteur" w:date="2023-08-24T11:16:00Z"/>
          <w:rFonts w:asciiTheme="minorHAnsi" w:eastAsiaTheme="minorEastAsia" w:hAnsiTheme="minorHAnsi" w:cstheme="minorBidi"/>
          <w:kern w:val="2"/>
          <w:sz w:val="21"/>
          <w:szCs w:val="22"/>
          <w:lang w:val="en-US" w:eastAsia="zh-CN"/>
        </w:rPr>
      </w:pPr>
      <w:del w:id="851" w:author="Rapperteur" w:date="2023-08-24T11:16:00Z">
        <w:r w:rsidDel="00A94C17">
          <w:delText>6.21.1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42</w:delText>
        </w:r>
      </w:del>
    </w:p>
    <w:p w14:paraId="3C5196CB" w14:textId="77777777" w:rsidR="009868BD" w:rsidDel="00A94C17" w:rsidRDefault="009868BD">
      <w:pPr>
        <w:pStyle w:val="30"/>
        <w:rPr>
          <w:del w:id="852" w:author="Rapperteur" w:date="2023-08-24T11:16:00Z"/>
          <w:rFonts w:asciiTheme="minorHAnsi" w:eastAsiaTheme="minorEastAsia" w:hAnsiTheme="minorHAnsi" w:cstheme="minorBidi"/>
          <w:kern w:val="2"/>
          <w:sz w:val="21"/>
          <w:szCs w:val="22"/>
          <w:lang w:val="en-US" w:eastAsia="zh-CN"/>
        </w:rPr>
      </w:pPr>
      <w:del w:id="853" w:author="Rapperteur" w:date="2023-08-24T11:16:00Z">
        <w:r w:rsidDel="00A94C17">
          <w:delText>6.21.2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42</w:delText>
        </w:r>
      </w:del>
    </w:p>
    <w:p w14:paraId="2112C875" w14:textId="77777777" w:rsidR="009868BD" w:rsidDel="00A94C17" w:rsidRDefault="009868BD">
      <w:pPr>
        <w:pStyle w:val="30"/>
        <w:rPr>
          <w:del w:id="854" w:author="Rapperteur" w:date="2023-08-24T11:16:00Z"/>
          <w:rFonts w:asciiTheme="minorHAnsi" w:eastAsiaTheme="minorEastAsia" w:hAnsiTheme="minorHAnsi" w:cstheme="minorBidi"/>
          <w:kern w:val="2"/>
          <w:sz w:val="21"/>
          <w:szCs w:val="22"/>
          <w:lang w:val="en-US" w:eastAsia="zh-CN"/>
        </w:rPr>
      </w:pPr>
      <w:del w:id="855" w:author="Rapperteur" w:date="2023-08-24T11:16:00Z">
        <w:r w:rsidDel="00A94C17">
          <w:delText>6.21.3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42</w:delText>
        </w:r>
      </w:del>
    </w:p>
    <w:p w14:paraId="68A0FAC1" w14:textId="77777777" w:rsidR="009868BD" w:rsidDel="00A94C17" w:rsidRDefault="009868BD">
      <w:pPr>
        <w:pStyle w:val="20"/>
        <w:rPr>
          <w:del w:id="856" w:author="Rapperteur" w:date="2023-08-24T11:16:00Z"/>
          <w:rFonts w:asciiTheme="minorHAnsi" w:eastAsiaTheme="minorEastAsia" w:hAnsiTheme="minorHAnsi" w:cstheme="minorBidi"/>
          <w:kern w:val="2"/>
          <w:sz w:val="21"/>
          <w:szCs w:val="22"/>
          <w:lang w:val="en-US" w:eastAsia="zh-CN"/>
        </w:rPr>
      </w:pPr>
      <w:del w:id="857" w:author="Rapperteur" w:date="2023-08-24T11:16:00Z">
        <w:r w:rsidDel="00A94C17">
          <w:delText>6.23</w:delText>
        </w:r>
        <w:r w:rsidDel="00A94C17">
          <w:rPr>
            <w:rFonts w:asciiTheme="minorHAnsi" w:eastAsiaTheme="minorEastAsia" w:hAnsiTheme="minorHAnsi" w:cstheme="minorBidi"/>
            <w:kern w:val="2"/>
            <w:sz w:val="21"/>
            <w:szCs w:val="22"/>
            <w:lang w:val="en-US" w:eastAsia="zh-CN"/>
          </w:rPr>
          <w:tab/>
        </w:r>
        <w:r w:rsidDel="00A94C17">
          <w:delText xml:space="preserve">Solution #23: </w:delText>
        </w:r>
        <w:r w:rsidDel="00A94C17">
          <w:rPr>
            <w:lang w:eastAsia="zh-CN"/>
          </w:rPr>
          <w:delText>EAS discovery procedure protection</w:delText>
        </w:r>
        <w:r w:rsidDel="00A94C17">
          <w:tab/>
          <w:delText>43</w:delText>
        </w:r>
      </w:del>
    </w:p>
    <w:p w14:paraId="02C0BE8B" w14:textId="77777777" w:rsidR="009868BD" w:rsidDel="00A94C17" w:rsidRDefault="009868BD">
      <w:pPr>
        <w:pStyle w:val="30"/>
        <w:rPr>
          <w:del w:id="858" w:author="Rapperteur" w:date="2023-08-24T11:16:00Z"/>
          <w:rFonts w:asciiTheme="minorHAnsi" w:eastAsiaTheme="minorEastAsia" w:hAnsiTheme="minorHAnsi" w:cstheme="minorBidi"/>
          <w:kern w:val="2"/>
          <w:sz w:val="21"/>
          <w:szCs w:val="22"/>
          <w:lang w:val="en-US" w:eastAsia="zh-CN"/>
        </w:rPr>
      </w:pPr>
      <w:del w:id="859" w:author="Rapperteur" w:date="2023-08-24T11:16:00Z">
        <w:r w:rsidDel="00A94C17">
          <w:delText>6.23.1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43</w:delText>
        </w:r>
      </w:del>
    </w:p>
    <w:p w14:paraId="375A9AB6" w14:textId="77777777" w:rsidR="009868BD" w:rsidDel="00A94C17" w:rsidRDefault="009868BD">
      <w:pPr>
        <w:pStyle w:val="30"/>
        <w:rPr>
          <w:del w:id="860" w:author="Rapperteur" w:date="2023-08-24T11:16:00Z"/>
          <w:rFonts w:asciiTheme="minorHAnsi" w:eastAsiaTheme="minorEastAsia" w:hAnsiTheme="minorHAnsi" w:cstheme="minorBidi"/>
          <w:kern w:val="2"/>
          <w:sz w:val="21"/>
          <w:szCs w:val="22"/>
          <w:lang w:val="en-US" w:eastAsia="zh-CN"/>
        </w:rPr>
      </w:pPr>
      <w:del w:id="861" w:author="Rapperteur" w:date="2023-08-24T11:16:00Z">
        <w:r w:rsidDel="00A94C17">
          <w:delText>6.23.2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43</w:delText>
        </w:r>
      </w:del>
    </w:p>
    <w:p w14:paraId="29EE0526" w14:textId="77777777" w:rsidR="009868BD" w:rsidDel="00A94C17" w:rsidRDefault="009868BD">
      <w:pPr>
        <w:pStyle w:val="30"/>
        <w:rPr>
          <w:del w:id="862" w:author="Rapperteur" w:date="2023-08-24T11:16:00Z"/>
          <w:rFonts w:asciiTheme="minorHAnsi" w:eastAsiaTheme="minorEastAsia" w:hAnsiTheme="minorHAnsi" w:cstheme="minorBidi"/>
          <w:kern w:val="2"/>
          <w:sz w:val="21"/>
          <w:szCs w:val="22"/>
          <w:lang w:val="en-US" w:eastAsia="zh-CN"/>
        </w:rPr>
      </w:pPr>
      <w:del w:id="863" w:author="Rapperteur" w:date="2023-08-24T11:16:00Z">
        <w:r w:rsidDel="00A94C17">
          <w:delText>6.23.3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44</w:delText>
        </w:r>
      </w:del>
    </w:p>
    <w:p w14:paraId="2B4842CC" w14:textId="77777777" w:rsidR="009868BD" w:rsidDel="00A94C17" w:rsidRDefault="009868BD">
      <w:pPr>
        <w:pStyle w:val="20"/>
        <w:rPr>
          <w:del w:id="864" w:author="Rapperteur" w:date="2023-08-24T11:16:00Z"/>
          <w:rFonts w:asciiTheme="minorHAnsi" w:eastAsiaTheme="minorEastAsia" w:hAnsiTheme="minorHAnsi" w:cstheme="minorBidi"/>
          <w:kern w:val="2"/>
          <w:sz w:val="21"/>
          <w:szCs w:val="22"/>
          <w:lang w:val="en-US" w:eastAsia="zh-CN"/>
        </w:rPr>
      </w:pPr>
      <w:del w:id="865" w:author="Rapperteur" w:date="2023-08-24T11:16:00Z">
        <w:r w:rsidDel="00A94C17">
          <w:delText>6.24</w:delText>
        </w:r>
        <w:r w:rsidDel="00A94C17">
          <w:rPr>
            <w:rFonts w:asciiTheme="minorHAnsi" w:eastAsiaTheme="minorEastAsia" w:hAnsiTheme="minorHAnsi" w:cstheme="minorBidi"/>
            <w:kern w:val="2"/>
            <w:sz w:val="21"/>
            <w:szCs w:val="22"/>
            <w:lang w:val="en-US" w:eastAsia="zh-CN"/>
          </w:rPr>
          <w:tab/>
        </w:r>
        <w:r w:rsidDel="00A94C17">
          <w:delText>Solution #24: Public key signature based ECS/EES authentication</w:delText>
        </w:r>
        <w:r w:rsidDel="00A94C17">
          <w:tab/>
          <w:delText>44</w:delText>
        </w:r>
      </w:del>
    </w:p>
    <w:p w14:paraId="0E37443C" w14:textId="77777777" w:rsidR="009868BD" w:rsidDel="00A94C17" w:rsidRDefault="009868BD">
      <w:pPr>
        <w:pStyle w:val="30"/>
        <w:rPr>
          <w:del w:id="866" w:author="Rapperteur" w:date="2023-08-24T11:16:00Z"/>
          <w:rFonts w:asciiTheme="minorHAnsi" w:eastAsiaTheme="minorEastAsia" w:hAnsiTheme="minorHAnsi" w:cstheme="minorBidi"/>
          <w:kern w:val="2"/>
          <w:sz w:val="21"/>
          <w:szCs w:val="22"/>
          <w:lang w:val="en-US" w:eastAsia="zh-CN"/>
        </w:rPr>
      </w:pPr>
      <w:del w:id="867" w:author="Rapperteur" w:date="2023-08-24T11:16:00Z">
        <w:r w:rsidDel="00A94C17">
          <w:delText>6.24.1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44</w:delText>
        </w:r>
      </w:del>
    </w:p>
    <w:p w14:paraId="79416725" w14:textId="77777777" w:rsidR="009868BD" w:rsidDel="00A94C17" w:rsidRDefault="009868BD">
      <w:pPr>
        <w:pStyle w:val="30"/>
        <w:rPr>
          <w:del w:id="868" w:author="Rapperteur" w:date="2023-08-24T11:16:00Z"/>
          <w:rFonts w:asciiTheme="minorHAnsi" w:eastAsiaTheme="minorEastAsia" w:hAnsiTheme="minorHAnsi" w:cstheme="minorBidi"/>
          <w:kern w:val="2"/>
          <w:sz w:val="21"/>
          <w:szCs w:val="22"/>
          <w:lang w:val="en-US" w:eastAsia="zh-CN"/>
        </w:rPr>
      </w:pPr>
      <w:del w:id="869" w:author="Rapperteur" w:date="2023-08-24T11:16:00Z">
        <w:r w:rsidDel="00A94C17">
          <w:delText>6.24.2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44</w:delText>
        </w:r>
      </w:del>
    </w:p>
    <w:p w14:paraId="5D1EDCDE" w14:textId="77777777" w:rsidR="009868BD" w:rsidDel="00A94C17" w:rsidRDefault="009868BD">
      <w:pPr>
        <w:pStyle w:val="30"/>
        <w:rPr>
          <w:del w:id="870" w:author="Rapperteur" w:date="2023-08-24T11:16:00Z"/>
          <w:rFonts w:asciiTheme="minorHAnsi" w:eastAsiaTheme="minorEastAsia" w:hAnsiTheme="minorHAnsi" w:cstheme="minorBidi"/>
          <w:kern w:val="2"/>
          <w:sz w:val="21"/>
          <w:szCs w:val="22"/>
          <w:lang w:val="en-US" w:eastAsia="zh-CN"/>
        </w:rPr>
      </w:pPr>
      <w:del w:id="871" w:author="Rapperteur" w:date="2023-08-24T11:16:00Z">
        <w:r w:rsidDel="00A94C17">
          <w:delText>6.24.3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44</w:delText>
        </w:r>
      </w:del>
    </w:p>
    <w:p w14:paraId="040C162E" w14:textId="77777777" w:rsidR="009868BD" w:rsidDel="00A94C17" w:rsidRDefault="009868BD">
      <w:pPr>
        <w:pStyle w:val="20"/>
        <w:rPr>
          <w:del w:id="872" w:author="Rapperteur" w:date="2023-08-24T11:16:00Z"/>
          <w:rFonts w:asciiTheme="minorHAnsi" w:eastAsiaTheme="minorEastAsia" w:hAnsiTheme="minorHAnsi" w:cstheme="minorBidi"/>
          <w:kern w:val="2"/>
          <w:sz w:val="21"/>
          <w:szCs w:val="22"/>
          <w:lang w:val="en-US" w:eastAsia="zh-CN"/>
        </w:rPr>
      </w:pPr>
      <w:del w:id="873" w:author="Rapperteur" w:date="2023-08-24T11:16:00Z">
        <w:r w:rsidDel="00A94C17">
          <w:delText>6.25</w:delText>
        </w:r>
        <w:r w:rsidDel="00A94C17">
          <w:rPr>
            <w:rFonts w:asciiTheme="minorHAnsi" w:eastAsiaTheme="minorEastAsia" w:hAnsiTheme="minorHAnsi" w:cstheme="minorBidi"/>
            <w:kern w:val="2"/>
            <w:sz w:val="21"/>
            <w:szCs w:val="22"/>
            <w:lang w:val="en-US" w:eastAsia="zh-CN"/>
          </w:rPr>
          <w:tab/>
        </w:r>
        <w:r w:rsidDel="00A94C17">
          <w:delText>Solution #25: Utilizing Token-Based Solutions for EEC authentication</w:delText>
        </w:r>
        <w:r w:rsidDel="00A94C17">
          <w:tab/>
          <w:delText>45</w:delText>
        </w:r>
      </w:del>
    </w:p>
    <w:p w14:paraId="5EBB9AE8" w14:textId="77777777" w:rsidR="009868BD" w:rsidDel="00A94C17" w:rsidRDefault="009868BD">
      <w:pPr>
        <w:pStyle w:val="30"/>
        <w:rPr>
          <w:del w:id="874" w:author="Rapperteur" w:date="2023-08-24T11:16:00Z"/>
          <w:rFonts w:asciiTheme="minorHAnsi" w:eastAsiaTheme="minorEastAsia" w:hAnsiTheme="minorHAnsi" w:cstheme="minorBidi"/>
          <w:kern w:val="2"/>
          <w:sz w:val="21"/>
          <w:szCs w:val="22"/>
          <w:lang w:val="en-US" w:eastAsia="zh-CN"/>
        </w:rPr>
      </w:pPr>
      <w:del w:id="875" w:author="Rapperteur" w:date="2023-08-24T11:16:00Z">
        <w:r w:rsidDel="00A94C17">
          <w:delText>6.25.1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45</w:delText>
        </w:r>
      </w:del>
    </w:p>
    <w:p w14:paraId="5E3298F6" w14:textId="77777777" w:rsidR="009868BD" w:rsidDel="00A94C17" w:rsidRDefault="009868BD">
      <w:pPr>
        <w:pStyle w:val="30"/>
        <w:rPr>
          <w:del w:id="876" w:author="Rapperteur" w:date="2023-08-24T11:16:00Z"/>
          <w:rFonts w:asciiTheme="minorHAnsi" w:eastAsiaTheme="minorEastAsia" w:hAnsiTheme="minorHAnsi" w:cstheme="minorBidi"/>
          <w:kern w:val="2"/>
          <w:sz w:val="21"/>
          <w:szCs w:val="22"/>
          <w:lang w:val="en-US" w:eastAsia="zh-CN"/>
        </w:rPr>
      </w:pPr>
      <w:del w:id="877" w:author="Rapperteur" w:date="2023-08-24T11:16:00Z">
        <w:r w:rsidDel="00A94C17">
          <w:delText>6.25.2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45</w:delText>
        </w:r>
      </w:del>
    </w:p>
    <w:p w14:paraId="5622F7AC" w14:textId="77777777" w:rsidR="009868BD" w:rsidDel="00A94C17" w:rsidRDefault="009868BD">
      <w:pPr>
        <w:pStyle w:val="30"/>
        <w:rPr>
          <w:del w:id="878" w:author="Rapperteur" w:date="2023-08-24T11:16:00Z"/>
          <w:rFonts w:asciiTheme="minorHAnsi" w:eastAsiaTheme="minorEastAsia" w:hAnsiTheme="minorHAnsi" w:cstheme="minorBidi"/>
          <w:kern w:val="2"/>
          <w:sz w:val="21"/>
          <w:szCs w:val="22"/>
          <w:lang w:val="en-US" w:eastAsia="zh-CN"/>
        </w:rPr>
      </w:pPr>
      <w:del w:id="879" w:author="Rapperteur" w:date="2023-08-24T11:16:00Z">
        <w:r w:rsidDel="00A94C17">
          <w:delText>6.25.3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45</w:delText>
        </w:r>
      </w:del>
    </w:p>
    <w:p w14:paraId="16846751" w14:textId="77777777" w:rsidR="009868BD" w:rsidDel="00A94C17" w:rsidRDefault="009868BD">
      <w:pPr>
        <w:pStyle w:val="20"/>
        <w:rPr>
          <w:del w:id="880" w:author="Rapperteur" w:date="2023-08-24T11:16:00Z"/>
          <w:rFonts w:asciiTheme="minorHAnsi" w:eastAsiaTheme="minorEastAsia" w:hAnsiTheme="minorHAnsi" w:cstheme="minorBidi"/>
          <w:kern w:val="2"/>
          <w:sz w:val="21"/>
          <w:szCs w:val="22"/>
          <w:lang w:val="en-US" w:eastAsia="zh-CN"/>
        </w:rPr>
      </w:pPr>
      <w:del w:id="881" w:author="Rapperteur" w:date="2023-08-24T11:16:00Z">
        <w:r w:rsidDel="00A94C17">
          <w:delText>6.26</w:delText>
        </w:r>
        <w:r w:rsidDel="00A94C17">
          <w:rPr>
            <w:rFonts w:asciiTheme="minorHAnsi" w:eastAsiaTheme="minorEastAsia" w:hAnsiTheme="minorHAnsi" w:cstheme="minorBidi"/>
            <w:kern w:val="2"/>
            <w:sz w:val="21"/>
            <w:szCs w:val="22"/>
            <w:lang w:val="en-US" w:eastAsia="zh-CN"/>
          </w:rPr>
          <w:tab/>
        </w:r>
        <w:r w:rsidDel="00A94C17">
          <w:delText xml:space="preserve"> Solution #26: </w:delText>
        </w:r>
        <w:r w:rsidDel="00A94C17">
          <w:rPr>
            <w:lang w:eastAsia="zh-CN"/>
          </w:rPr>
          <w:delText>Using</w:delText>
        </w:r>
        <w:r w:rsidDel="00A94C17">
          <w:delText xml:space="preserve"> authorization token on authorization between EESes</w:delText>
        </w:r>
        <w:r w:rsidDel="00A94C17">
          <w:tab/>
          <w:delText>46</w:delText>
        </w:r>
      </w:del>
    </w:p>
    <w:p w14:paraId="707C3C21" w14:textId="77777777" w:rsidR="009868BD" w:rsidDel="00A94C17" w:rsidRDefault="009868BD">
      <w:pPr>
        <w:pStyle w:val="30"/>
        <w:rPr>
          <w:del w:id="882" w:author="Rapperteur" w:date="2023-08-24T11:16:00Z"/>
          <w:rFonts w:asciiTheme="minorHAnsi" w:eastAsiaTheme="minorEastAsia" w:hAnsiTheme="minorHAnsi" w:cstheme="minorBidi"/>
          <w:kern w:val="2"/>
          <w:sz w:val="21"/>
          <w:szCs w:val="22"/>
          <w:lang w:val="en-US" w:eastAsia="zh-CN"/>
        </w:rPr>
      </w:pPr>
      <w:del w:id="883" w:author="Rapperteur" w:date="2023-08-24T11:16:00Z">
        <w:r w:rsidDel="00A94C17">
          <w:delText>6.26.1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46</w:delText>
        </w:r>
      </w:del>
    </w:p>
    <w:p w14:paraId="691BB68C" w14:textId="77777777" w:rsidR="009868BD" w:rsidDel="00A94C17" w:rsidRDefault="009868BD">
      <w:pPr>
        <w:pStyle w:val="30"/>
        <w:rPr>
          <w:del w:id="884" w:author="Rapperteur" w:date="2023-08-24T11:16:00Z"/>
          <w:rFonts w:asciiTheme="minorHAnsi" w:eastAsiaTheme="minorEastAsia" w:hAnsiTheme="minorHAnsi" w:cstheme="minorBidi"/>
          <w:kern w:val="2"/>
          <w:sz w:val="21"/>
          <w:szCs w:val="22"/>
          <w:lang w:val="en-US" w:eastAsia="zh-CN"/>
        </w:rPr>
      </w:pPr>
      <w:del w:id="885" w:author="Rapperteur" w:date="2023-08-24T11:16:00Z">
        <w:r w:rsidDel="00A94C17">
          <w:delText>6.26.2</w:delText>
        </w:r>
        <w:r w:rsidDel="00A94C17">
          <w:rPr>
            <w:rFonts w:asciiTheme="minorHAnsi" w:eastAsiaTheme="minorEastAsia" w:hAnsiTheme="minorHAnsi" w:cstheme="minorBidi"/>
            <w:kern w:val="2"/>
            <w:sz w:val="21"/>
            <w:szCs w:val="22"/>
            <w:lang w:val="en-US" w:eastAsia="zh-CN"/>
          </w:rPr>
          <w:tab/>
        </w:r>
        <w:r w:rsidDel="00A94C17">
          <w:delText>Solution details – Target EES Decided ACR</w:delText>
        </w:r>
        <w:r w:rsidDel="00A94C17">
          <w:tab/>
          <w:delText>46</w:delText>
        </w:r>
      </w:del>
    </w:p>
    <w:p w14:paraId="6736FCBD" w14:textId="77777777" w:rsidR="009868BD" w:rsidDel="00A94C17" w:rsidRDefault="009868BD">
      <w:pPr>
        <w:pStyle w:val="30"/>
        <w:rPr>
          <w:del w:id="886" w:author="Rapperteur" w:date="2023-08-24T11:16:00Z"/>
          <w:rFonts w:asciiTheme="minorHAnsi" w:eastAsiaTheme="minorEastAsia" w:hAnsiTheme="minorHAnsi" w:cstheme="minorBidi"/>
          <w:kern w:val="2"/>
          <w:sz w:val="21"/>
          <w:szCs w:val="22"/>
          <w:lang w:val="en-US" w:eastAsia="zh-CN"/>
        </w:rPr>
      </w:pPr>
      <w:del w:id="887" w:author="Rapperteur" w:date="2023-08-24T11:16:00Z">
        <w:r w:rsidDel="00A94C17">
          <w:delText>6.26.3</w:delText>
        </w:r>
        <w:r w:rsidDel="00A94C17">
          <w:rPr>
            <w:rFonts w:asciiTheme="minorHAnsi" w:eastAsiaTheme="minorEastAsia" w:hAnsiTheme="minorHAnsi" w:cstheme="minorBidi"/>
            <w:kern w:val="2"/>
            <w:sz w:val="21"/>
            <w:szCs w:val="22"/>
            <w:lang w:val="en-US" w:eastAsia="zh-CN"/>
          </w:rPr>
          <w:tab/>
        </w:r>
        <w:r w:rsidDel="00A94C17">
          <w:delText>Solution details: Source EAS decided ACR</w:delText>
        </w:r>
        <w:r w:rsidDel="00A94C17">
          <w:tab/>
          <w:delText>47</w:delText>
        </w:r>
      </w:del>
    </w:p>
    <w:p w14:paraId="438ABD5F" w14:textId="77777777" w:rsidR="009868BD" w:rsidDel="00A94C17" w:rsidRDefault="009868BD">
      <w:pPr>
        <w:pStyle w:val="30"/>
        <w:rPr>
          <w:del w:id="888" w:author="Rapperteur" w:date="2023-08-24T11:16:00Z"/>
          <w:rFonts w:asciiTheme="minorHAnsi" w:eastAsiaTheme="minorEastAsia" w:hAnsiTheme="minorHAnsi" w:cstheme="minorBidi"/>
          <w:kern w:val="2"/>
          <w:sz w:val="21"/>
          <w:szCs w:val="22"/>
          <w:lang w:val="en-US" w:eastAsia="zh-CN"/>
        </w:rPr>
      </w:pPr>
      <w:del w:id="889" w:author="Rapperteur" w:date="2023-08-24T11:16:00Z">
        <w:r w:rsidDel="00A94C17">
          <w:delText>6.26.4 Solution details: S-EES executed ACR</w:delText>
        </w:r>
        <w:r w:rsidDel="00A94C17">
          <w:tab/>
          <w:delText>49</w:delText>
        </w:r>
      </w:del>
    </w:p>
    <w:p w14:paraId="3C8FAFC4" w14:textId="77777777" w:rsidR="009868BD" w:rsidDel="00A94C17" w:rsidRDefault="009868BD">
      <w:pPr>
        <w:pStyle w:val="30"/>
        <w:rPr>
          <w:del w:id="890" w:author="Rapperteur" w:date="2023-08-24T11:16:00Z"/>
          <w:rFonts w:asciiTheme="minorHAnsi" w:eastAsiaTheme="minorEastAsia" w:hAnsiTheme="minorHAnsi" w:cstheme="minorBidi"/>
          <w:kern w:val="2"/>
          <w:sz w:val="21"/>
          <w:szCs w:val="22"/>
          <w:lang w:val="en-US" w:eastAsia="zh-CN"/>
        </w:rPr>
      </w:pPr>
      <w:del w:id="891" w:author="Rapperteur" w:date="2023-08-24T11:16:00Z">
        <w:r w:rsidDel="00A94C17">
          <w:delText>6.26.5</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51</w:delText>
        </w:r>
      </w:del>
    </w:p>
    <w:p w14:paraId="6F56CC44" w14:textId="77777777" w:rsidR="009868BD" w:rsidDel="00A94C17" w:rsidRDefault="009868BD">
      <w:pPr>
        <w:pStyle w:val="20"/>
        <w:rPr>
          <w:del w:id="892" w:author="Rapperteur" w:date="2023-08-24T11:16:00Z"/>
          <w:rFonts w:asciiTheme="minorHAnsi" w:eastAsiaTheme="minorEastAsia" w:hAnsiTheme="minorHAnsi" w:cstheme="minorBidi"/>
          <w:kern w:val="2"/>
          <w:sz w:val="21"/>
          <w:szCs w:val="22"/>
          <w:lang w:val="en-US" w:eastAsia="zh-CN"/>
        </w:rPr>
      </w:pPr>
      <w:del w:id="893" w:author="Rapperteur" w:date="2023-08-24T11:16:00Z">
        <w:r w:rsidDel="00A94C17">
          <w:delText>6.27</w:delText>
        </w:r>
        <w:r w:rsidDel="00A94C17">
          <w:rPr>
            <w:rFonts w:asciiTheme="minorHAnsi" w:eastAsiaTheme="minorEastAsia" w:hAnsiTheme="minorHAnsi" w:cstheme="minorBidi"/>
            <w:kern w:val="2"/>
            <w:sz w:val="21"/>
            <w:szCs w:val="22"/>
            <w:lang w:val="en-US" w:eastAsia="zh-CN"/>
          </w:rPr>
          <w:tab/>
        </w:r>
        <w:r w:rsidDel="00A94C17">
          <w:delText xml:space="preserve"> Solution #27: Token-based solution for </w:delText>
        </w:r>
        <w:r w:rsidDel="00A94C17">
          <w:rPr>
            <w:lang w:eastAsia="zh-CN"/>
          </w:rPr>
          <w:delText>authorization between EESes</w:delText>
        </w:r>
        <w:r w:rsidDel="00A94C17">
          <w:tab/>
          <w:delText>51</w:delText>
        </w:r>
      </w:del>
    </w:p>
    <w:p w14:paraId="6FE73347" w14:textId="77777777" w:rsidR="009868BD" w:rsidDel="00A94C17" w:rsidRDefault="009868BD">
      <w:pPr>
        <w:pStyle w:val="30"/>
        <w:rPr>
          <w:del w:id="894" w:author="Rapperteur" w:date="2023-08-24T11:16:00Z"/>
          <w:rFonts w:asciiTheme="minorHAnsi" w:eastAsiaTheme="minorEastAsia" w:hAnsiTheme="minorHAnsi" w:cstheme="minorBidi"/>
          <w:kern w:val="2"/>
          <w:sz w:val="21"/>
          <w:szCs w:val="22"/>
          <w:lang w:val="en-US" w:eastAsia="zh-CN"/>
        </w:rPr>
      </w:pPr>
      <w:del w:id="895" w:author="Rapperteur" w:date="2023-08-24T11:16:00Z">
        <w:r w:rsidDel="00A94C17">
          <w:delText>6.27.1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51</w:delText>
        </w:r>
      </w:del>
    </w:p>
    <w:p w14:paraId="13A71E43" w14:textId="77777777" w:rsidR="009868BD" w:rsidDel="00A94C17" w:rsidRDefault="009868BD">
      <w:pPr>
        <w:pStyle w:val="30"/>
        <w:rPr>
          <w:del w:id="896" w:author="Rapperteur" w:date="2023-08-24T11:16:00Z"/>
          <w:rFonts w:asciiTheme="minorHAnsi" w:eastAsiaTheme="minorEastAsia" w:hAnsiTheme="minorHAnsi" w:cstheme="minorBidi"/>
          <w:kern w:val="2"/>
          <w:sz w:val="21"/>
          <w:szCs w:val="22"/>
          <w:lang w:val="en-US" w:eastAsia="zh-CN"/>
        </w:rPr>
      </w:pPr>
      <w:del w:id="897" w:author="Rapperteur" w:date="2023-08-24T11:16:00Z">
        <w:r w:rsidDel="00A94C17">
          <w:delText>6.27.2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51</w:delText>
        </w:r>
      </w:del>
    </w:p>
    <w:p w14:paraId="0D40A05F" w14:textId="77777777" w:rsidR="009868BD" w:rsidDel="00A94C17" w:rsidRDefault="009868BD">
      <w:pPr>
        <w:pStyle w:val="30"/>
        <w:rPr>
          <w:del w:id="898" w:author="Rapperteur" w:date="2023-08-24T11:16:00Z"/>
          <w:rFonts w:asciiTheme="minorHAnsi" w:eastAsiaTheme="minorEastAsia" w:hAnsiTheme="minorHAnsi" w:cstheme="minorBidi"/>
          <w:kern w:val="2"/>
          <w:sz w:val="21"/>
          <w:szCs w:val="22"/>
          <w:lang w:val="en-US" w:eastAsia="zh-CN"/>
        </w:rPr>
      </w:pPr>
      <w:del w:id="899" w:author="Rapperteur" w:date="2023-08-24T11:16:00Z">
        <w:r w:rsidDel="00A94C17">
          <w:delText>6.27.3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52</w:delText>
        </w:r>
      </w:del>
    </w:p>
    <w:p w14:paraId="0355208D" w14:textId="77777777" w:rsidR="009868BD" w:rsidDel="00A94C17" w:rsidRDefault="009868BD">
      <w:pPr>
        <w:pStyle w:val="20"/>
        <w:rPr>
          <w:del w:id="900" w:author="Rapperteur" w:date="2023-08-24T11:16:00Z"/>
          <w:rFonts w:asciiTheme="minorHAnsi" w:eastAsiaTheme="minorEastAsia" w:hAnsiTheme="minorHAnsi" w:cstheme="minorBidi"/>
          <w:kern w:val="2"/>
          <w:sz w:val="21"/>
          <w:szCs w:val="22"/>
          <w:lang w:val="en-US" w:eastAsia="zh-CN"/>
        </w:rPr>
      </w:pPr>
      <w:del w:id="901" w:author="Rapperteur" w:date="2023-08-24T11:16:00Z">
        <w:r w:rsidDel="00A94C17">
          <w:delText>6.28</w:delText>
        </w:r>
        <w:r w:rsidDel="00A94C17">
          <w:rPr>
            <w:rFonts w:asciiTheme="minorHAnsi" w:eastAsiaTheme="minorEastAsia" w:hAnsiTheme="minorHAnsi" w:cstheme="minorBidi"/>
            <w:kern w:val="2"/>
            <w:sz w:val="21"/>
            <w:szCs w:val="22"/>
            <w:lang w:val="en-US" w:eastAsia="zh-CN"/>
          </w:rPr>
          <w:tab/>
        </w:r>
        <w:r w:rsidDel="00A94C17">
          <w:delText xml:space="preserve">Solution #28: </w:delText>
        </w:r>
        <w:r w:rsidRPr="001A6DA3" w:rsidDel="00A94C17">
          <w:rPr>
            <w:rFonts w:cs="Arial"/>
          </w:rPr>
          <w:delText>Usage of randomly generated ticket to verify EEC provided IP address</w:delText>
        </w:r>
        <w:r w:rsidDel="00A94C17">
          <w:tab/>
          <w:delText>52</w:delText>
        </w:r>
      </w:del>
    </w:p>
    <w:p w14:paraId="73CE7200" w14:textId="77777777" w:rsidR="009868BD" w:rsidDel="00A94C17" w:rsidRDefault="009868BD">
      <w:pPr>
        <w:pStyle w:val="30"/>
        <w:rPr>
          <w:del w:id="902" w:author="Rapperteur" w:date="2023-08-24T11:16:00Z"/>
          <w:rFonts w:asciiTheme="minorHAnsi" w:eastAsiaTheme="minorEastAsia" w:hAnsiTheme="minorHAnsi" w:cstheme="minorBidi"/>
          <w:kern w:val="2"/>
          <w:sz w:val="21"/>
          <w:szCs w:val="22"/>
          <w:lang w:val="en-US" w:eastAsia="zh-CN"/>
        </w:rPr>
      </w:pPr>
      <w:del w:id="903" w:author="Rapperteur" w:date="2023-08-24T11:16:00Z">
        <w:r w:rsidDel="00A94C17">
          <w:delText>6.28.1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52</w:delText>
        </w:r>
      </w:del>
    </w:p>
    <w:p w14:paraId="51F84D5B" w14:textId="77777777" w:rsidR="009868BD" w:rsidDel="00A94C17" w:rsidRDefault="009868BD">
      <w:pPr>
        <w:pStyle w:val="30"/>
        <w:rPr>
          <w:del w:id="904" w:author="Rapperteur" w:date="2023-08-24T11:16:00Z"/>
          <w:rFonts w:asciiTheme="minorHAnsi" w:eastAsiaTheme="minorEastAsia" w:hAnsiTheme="minorHAnsi" w:cstheme="minorBidi"/>
          <w:kern w:val="2"/>
          <w:sz w:val="21"/>
          <w:szCs w:val="22"/>
          <w:lang w:val="en-US" w:eastAsia="zh-CN"/>
        </w:rPr>
      </w:pPr>
      <w:del w:id="905" w:author="Rapperteur" w:date="2023-08-24T11:16:00Z">
        <w:r w:rsidDel="00A94C17">
          <w:delText>6.28.2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53</w:delText>
        </w:r>
      </w:del>
    </w:p>
    <w:p w14:paraId="3DBC876E" w14:textId="77777777" w:rsidR="009868BD" w:rsidDel="00A94C17" w:rsidRDefault="009868BD">
      <w:pPr>
        <w:pStyle w:val="30"/>
        <w:rPr>
          <w:del w:id="906" w:author="Rapperteur" w:date="2023-08-24T11:16:00Z"/>
          <w:rFonts w:asciiTheme="minorHAnsi" w:eastAsiaTheme="minorEastAsia" w:hAnsiTheme="minorHAnsi" w:cstheme="minorBidi"/>
          <w:kern w:val="2"/>
          <w:sz w:val="21"/>
          <w:szCs w:val="22"/>
          <w:lang w:val="en-US" w:eastAsia="zh-CN"/>
        </w:rPr>
      </w:pPr>
      <w:del w:id="907" w:author="Rapperteur" w:date="2023-08-24T11:16:00Z">
        <w:r w:rsidDel="00A94C17">
          <w:delText>6.28.3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53</w:delText>
        </w:r>
      </w:del>
    </w:p>
    <w:p w14:paraId="04A46BF8" w14:textId="77777777" w:rsidR="009868BD" w:rsidDel="00A94C17" w:rsidRDefault="009868BD">
      <w:pPr>
        <w:pStyle w:val="20"/>
        <w:rPr>
          <w:del w:id="908" w:author="Rapperteur" w:date="2023-08-24T11:16:00Z"/>
          <w:rFonts w:asciiTheme="minorHAnsi" w:eastAsiaTheme="minorEastAsia" w:hAnsiTheme="minorHAnsi" w:cstheme="minorBidi"/>
          <w:kern w:val="2"/>
          <w:sz w:val="21"/>
          <w:szCs w:val="22"/>
          <w:lang w:val="en-US" w:eastAsia="zh-CN"/>
        </w:rPr>
      </w:pPr>
      <w:del w:id="909" w:author="Rapperteur" w:date="2023-08-24T11:16:00Z">
        <w:r w:rsidDel="00A94C17">
          <w:delText>6.29</w:delText>
        </w:r>
        <w:r w:rsidDel="00A94C17">
          <w:rPr>
            <w:rFonts w:asciiTheme="minorHAnsi" w:eastAsiaTheme="minorEastAsia" w:hAnsiTheme="minorHAnsi" w:cstheme="minorBidi"/>
            <w:kern w:val="2"/>
            <w:sz w:val="21"/>
            <w:szCs w:val="22"/>
            <w:lang w:val="en-US" w:eastAsia="zh-CN"/>
          </w:rPr>
          <w:tab/>
        </w:r>
        <w:r w:rsidDel="00A94C17">
          <w:delText xml:space="preserve">Solution #29: </w:delText>
        </w:r>
        <w:r w:rsidRPr="001A6DA3" w:rsidDel="00A94C17">
          <w:rPr>
            <w:rFonts w:cs="Arial"/>
          </w:rPr>
          <w:delText>Authorizing the Service Consumer when Resolving an IP Address to a UE ID</w:delText>
        </w:r>
        <w:r w:rsidDel="00A94C17">
          <w:tab/>
          <w:delText>54</w:delText>
        </w:r>
      </w:del>
    </w:p>
    <w:p w14:paraId="32CEB6E0" w14:textId="77777777" w:rsidR="009868BD" w:rsidDel="00A94C17" w:rsidRDefault="009868BD">
      <w:pPr>
        <w:pStyle w:val="30"/>
        <w:rPr>
          <w:del w:id="910" w:author="Rapperteur" w:date="2023-08-24T11:16:00Z"/>
          <w:rFonts w:asciiTheme="minorHAnsi" w:eastAsiaTheme="minorEastAsia" w:hAnsiTheme="minorHAnsi" w:cstheme="minorBidi"/>
          <w:kern w:val="2"/>
          <w:sz w:val="21"/>
          <w:szCs w:val="22"/>
          <w:lang w:val="en-US" w:eastAsia="zh-CN"/>
        </w:rPr>
      </w:pPr>
      <w:del w:id="911" w:author="Rapperteur" w:date="2023-08-24T11:16:00Z">
        <w:r w:rsidDel="00A94C17">
          <w:delText>6.29.1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54</w:delText>
        </w:r>
      </w:del>
    </w:p>
    <w:p w14:paraId="3F4A888A" w14:textId="77777777" w:rsidR="009868BD" w:rsidDel="00A94C17" w:rsidRDefault="009868BD">
      <w:pPr>
        <w:pStyle w:val="30"/>
        <w:rPr>
          <w:del w:id="912" w:author="Rapperteur" w:date="2023-08-24T11:16:00Z"/>
          <w:rFonts w:asciiTheme="minorHAnsi" w:eastAsiaTheme="minorEastAsia" w:hAnsiTheme="minorHAnsi" w:cstheme="minorBidi"/>
          <w:kern w:val="2"/>
          <w:sz w:val="21"/>
          <w:szCs w:val="22"/>
          <w:lang w:val="en-US" w:eastAsia="zh-CN"/>
        </w:rPr>
      </w:pPr>
      <w:del w:id="913" w:author="Rapperteur" w:date="2023-08-24T11:16:00Z">
        <w:r w:rsidDel="00A94C17">
          <w:delText>6.29.2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54</w:delText>
        </w:r>
      </w:del>
    </w:p>
    <w:p w14:paraId="2964F5D1" w14:textId="77777777" w:rsidR="009868BD" w:rsidDel="00A94C17" w:rsidRDefault="009868BD">
      <w:pPr>
        <w:pStyle w:val="20"/>
        <w:rPr>
          <w:del w:id="914" w:author="Rapperteur" w:date="2023-08-24T11:16:00Z"/>
          <w:rFonts w:asciiTheme="minorHAnsi" w:eastAsiaTheme="minorEastAsia" w:hAnsiTheme="minorHAnsi" w:cstheme="minorBidi"/>
          <w:kern w:val="2"/>
          <w:sz w:val="21"/>
          <w:szCs w:val="22"/>
          <w:lang w:val="en-US" w:eastAsia="zh-CN"/>
        </w:rPr>
      </w:pPr>
      <w:del w:id="915" w:author="Rapperteur" w:date="2023-08-24T11:16:00Z">
        <w:r w:rsidDel="00A94C17">
          <w:delText>6.30</w:delText>
        </w:r>
        <w:r w:rsidDel="00A94C17">
          <w:rPr>
            <w:rFonts w:asciiTheme="minorHAnsi" w:eastAsiaTheme="minorEastAsia" w:hAnsiTheme="minorHAnsi" w:cstheme="minorBidi"/>
            <w:kern w:val="2"/>
            <w:sz w:val="21"/>
            <w:szCs w:val="22"/>
            <w:lang w:val="en-US" w:eastAsia="zh-CN"/>
          </w:rPr>
          <w:tab/>
        </w:r>
        <w:r w:rsidDel="00A94C17">
          <w:delText xml:space="preserve">Solution #30: </w:delText>
        </w:r>
        <w:r w:rsidRPr="001A6DA3" w:rsidDel="00A94C17">
          <w:rPr>
            <w:rFonts w:cs="Arial"/>
          </w:rPr>
          <w:delText>Usage of existing public IP address to verify EEC provided IP address</w:delText>
        </w:r>
        <w:r w:rsidDel="00A94C17">
          <w:tab/>
          <w:delText>57</w:delText>
        </w:r>
      </w:del>
    </w:p>
    <w:p w14:paraId="21372B0B" w14:textId="77777777" w:rsidR="009868BD" w:rsidDel="00A94C17" w:rsidRDefault="009868BD">
      <w:pPr>
        <w:pStyle w:val="30"/>
        <w:rPr>
          <w:del w:id="916" w:author="Rapperteur" w:date="2023-08-24T11:16:00Z"/>
          <w:rFonts w:asciiTheme="minorHAnsi" w:eastAsiaTheme="minorEastAsia" w:hAnsiTheme="minorHAnsi" w:cstheme="minorBidi"/>
          <w:kern w:val="2"/>
          <w:sz w:val="21"/>
          <w:szCs w:val="22"/>
          <w:lang w:val="en-US" w:eastAsia="zh-CN"/>
        </w:rPr>
      </w:pPr>
      <w:del w:id="917" w:author="Rapperteur" w:date="2023-08-24T11:16:00Z">
        <w:r w:rsidDel="00A94C17">
          <w:delText>6.30.1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57</w:delText>
        </w:r>
      </w:del>
    </w:p>
    <w:p w14:paraId="5C7B0FD9" w14:textId="77777777" w:rsidR="009868BD" w:rsidDel="00A94C17" w:rsidRDefault="009868BD">
      <w:pPr>
        <w:pStyle w:val="30"/>
        <w:rPr>
          <w:del w:id="918" w:author="Rapperteur" w:date="2023-08-24T11:16:00Z"/>
          <w:rFonts w:asciiTheme="minorHAnsi" w:eastAsiaTheme="minorEastAsia" w:hAnsiTheme="minorHAnsi" w:cstheme="minorBidi"/>
          <w:kern w:val="2"/>
          <w:sz w:val="21"/>
          <w:szCs w:val="22"/>
          <w:lang w:val="en-US" w:eastAsia="zh-CN"/>
        </w:rPr>
      </w:pPr>
      <w:del w:id="919" w:author="Rapperteur" w:date="2023-08-24T11:16:00Z">
        <w:r w:rsidDel="00A94C17">
          <w:delText>6.30.2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58</w:delText>
        </w:r>
      </w:del>
    </w:p>
    <w:p w14:paraId="781BE347" w14:textId="77777777" w:rsidR="009868BD" w:rsidDel="00A94C17" w:rsidRDefault="009868BD">
      <w:pPr>
        <w:pStyle w:val="30"/>
        <w:rPr>
          <w:del w:id="920" w:author="Rapperteur" w:date="2023-08-24T11:16:00Z"/>
          <w:rFonts w:asciiTheme="minorHAnsi" w:eastAsiaTheme="minorEastAsia" w:hAnsiTheme="minorHAnsi" w:cstheme="minorBidi"/>
          <w:kern w:val="2"/>
          <w:sz w:val="21"/>
          <w:szCs w:val="22"/>
          <w:lang w:val="en-US" w:eastAsia="zh-CN"/>
        </w:rPr>
      </w:pPr>
      <w:del w:id="921" w:author="Rapperteur" w:date="2023-08-24T11:16:00Z">
        <w:r w:rsidDel="00A94C17">
          <w:lastRenderedPageBreak/>
          <w:delText>6.30.3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59</w:delText>
        </w:r>
      </w:del>
    </w:p>
    <w:p w14:paraId="60EB06C3" w14:textId="77777777" w:rsidR="009868BD" w:rsidDel="00A94C17" w:rsidRDefault="009868BD">
      <w:pPr>
        <w:pStyle w:val="20"/>
        <w:rPr>
          <w:del w:id="922" w:author="Rapperteur" w:date="2023-08-24T11:16:00Z"/>
          <w:rFonts w:asciiTheme="minorHAnsi" w:eastAsiaTheme="minorEastAsia" w:hAnsiTheme="minorHAnsi" w:cstheme="minorBidi"/>
          <w:kern w:val="2"/>
          <w:sz w:val="21"/>
          <w:szCs w:val="22"/>
          <w:lang w:val="en-US" w:eastAsia="zh-CN"/>
        </w:rPr>
      </w:pPr>
      <w:del w:id="923" w:author="Rapperteur" w:date="2023-08-24T11:16:00Z">
        <w:r w:rsidDel="00A94C17">
          <w:delText>6.31</w:delText>
        </w:r>
        <w:r w:rsidDel="00A94C17">
          <w:rPr>
            <w:rFonts w:asciiTheme="minorHAnsi" w:eastAsiaTheme="minorEastAsia" w:hAnsiTheme="minorHAnsi" w:cstheme="minorBidi"/>
            <w:kern w:val="2"/>
            <w:sz w:val="21"/>
            <w:szCs w:val="22"/>
            <w:lang w:val="en-US" w:eastAsia="zh-CN"/>
          </w:rPr>
          <w:tab/>
        </w:r>
        <w:r w:rsidDel="00A94C17">
          <w:delText xml:space="preserve">Solution #31: </w:delText>
        </w:r>
        <w:r w:rsidRPr="001A6DA3" w:rsidDel="00A94C17">
          <w:rPr>
            <w:rFonts w:cs="Arial"/>
          </w:rPr>
          <w:delText>AKMA</w:delText>
        </w:r>
        <w:r w:rsidRPr="001A6DA3" w:rsidDel="00A94C17">
          <w:rPr>
            <w:rFonts w:cs="Arial"/>
            <w:lang w:eastAsia="zh-CN"/>
          </w:rPr>
          <w:delText>/GBA</w:delText>
        </w:r>
        <w:r w:rsidRPr="001A6DA3" w:rsidDel="00A94C17">
          <w:rPr>
            <w:rFonts w:cs="Arial"/>
          </w:rPr>
          <w:delText xml:space="preserve"> based verification of </w:delText>
        </w:r>
        <w:r w:rsidDel="00A94C17">
          <w:delText xml:space="preserve">EEC provided </w:delText>
        </w:r>
        <w:r w:rsidRPr="001A6DA3" w:rsidDel="00A94C17">
          <w:rPr>
            <w:rFonts w:cs="Arial"/>
          </w:rPr>
          <w:delText>IP address</w:delText>
        </w:r>
        <w:r w:rsidDel="00A94C17">
          <w:tab/>
          <w:delText>59</w:delText>
        </w:r>
      </w:del>
    </w:p>
    <w:p w14:paraId="336F5D4D" w14:textId="77777777" w:rsidR="009868BD" w:rsidDel="00A94C17" w:rsidRDefault="009868BD">
      <w:pPr>
        <w:pStyle w:val="30"/>
        <w:rPr>
          <w:del w:id="924" w:author="Rapperteur" w:date="2023-08-24T11:16:00Z"/>
          <w:rFonts w:asciiTheme="minorHAnsi" w:eastAsiaTheme="minorEastAsia" w:hAnsiTheme="minorHAnsi" w:cstheme="minorBidi"/>
          <w:kern w:val="2"/>
          <w:sz w:val="21"/>
          <w:szCs w:val="22"/>
          <w:lang w:val="en-US" w:eastAsia="zh-CN"/>
        </w:rPr>
      </w:pPr>
      <w:del w:id="925" w:author="Rapperteur" w:date="2023-08-24T11:16:00Z">
        <w:r w:rsidDel="00A94C17">
          <w:delText>6.31.1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59</w:delText>
        </w:r>
      </w:del>
    </w:p>
    <w:p w14:paraId="525B337B" w14:textId="77777777" w:rsidR="009868BD" w:rsidDel="00A94C17" w:rsidRDefault="009868BD">
      <w:pPr>
        <w:pStyle w:val="30"/>
        <w:rPr>
          <w:del w:id="926" w:author="Rapperteur" w:date="2023-08-24T11:16:00Z"/>
          <w:rFonts w:asciiTheme="minorHAnsi" w:eastAsiaTheme="minorEastAsia" w:hAnsiTheme="minorHAnsi" w:cstheme="minorBidi"/>
          <w:kern w:val="2"/>
          <w:sz w:val="21"/>
          <w:szCs w:val="22"/>
          <w:lang w:val="en-US" w:eastAsia="zh-CN"/>
        </w:rPr>
      </w:pPr>
      <w:del w:id="927" w:author="Rapperteur" w:date="2023-08-24T11:16:00Z">
        <w:r w:rsidDel="00A94C17">
          <w:delText>6.31.2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59</w:delText>
        </w:r>
      </w:del>
    </w:p>
    <w:p w14:paraId="0FD2CDBA" w14:textId="77777777" w:rsidR="009868BD" w:rsidDel="00A94C17" w:rsidRDefault="009868BD">
      <w:pPr>
        <w:pStyle w:val="30"/>
        <w:rPr>
          <w:del w:id="928" w:author="Rapperteur" w:date="2023-08-24T11:16:00Z"/>
          <w:rFonts w:asciiTheme="minorHAnsi" w:eastAsiaTheme="minorEastAsia" w:hAnsiTheme="minorHAnsi" w:cstheme="minorBidi"/>
          <w:kern w:val="2"/>
          <w:sz w:val="21"/>
          <w:szCs w:val="22"/>
          <w:lang w:val="en-US" w:eastAsia="zh-CN"/>
        </w:rPr>
      </w:pPr>
      <w:del w:id="929" w:author="Rapperteur" w:date="2023-08-24T11:16:00Z">
        <w:r w:rsidDel="00A94C17">
          <w:delText>6.</w:delText>
        </w:r>
        <w:r w:rsidDel="00A94C17">
          <w:rPr>
            <w:lang w:eastAsia="zh-CN"/>
          </w:rPr>
          <w:delText>31</w:delText>
        </w:r>
        <w:r w:rsidDel="00A94C17">
          <w:delText>.3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60</w:delText>
        </w:r>
      </w:del>
    </w:p>
    <w:p w14:paraId="252B1C75" w14:textId="77777777" w:rsidR="009868BD" w:rsidDel="00A94C17" w:rsidRDefault="009868BD">
      <w:pPr>
        <w:pStyle w:val="20"/>
        <w:rPr>
          <w:del w:id="930" w:author="Rapperteur" w:date="2023-08-24T11:16:00Z"/>
          <w:rFonts w:asciiTheme="minorHAnsi" w:eastAsiaTheme="minorEastAsia" w:hAnsiTheme="minorHAnsi" w:cstheme="minorBidi"/>
          <w:kern w:val="2"/>
          <w:sz w:val="21"/>
          <w:szCs w:val="22"/>
          <w:lang w:val="en-US" w:eastAsia="zh-CN"/>
        </w:rPr>
      </w:pPr>
      <w:del w:id="931" w:author="Rapperteur" w:date="2023-08-24T11:16:00Z">
        <w:r w:rsidDel="00A94C17">
          <w:delText>6.32</w:delText>
        </w:r>
        <w:r w:rsidDel="00A94C17">
          <w:rPr>
            <w:rFonts w:asciiTheme="minorHAnsi" w:eastAsiaTheme="minorEastAsia" w:hAnsiTheme="minorHAnsi" w:cstheme="minorBidi"/>
            <w:kern w:val="2"/>
            <w:sz w:val="21"/>
            <w:szCs w:val="22"/>
            <w:lang w:val="en-US" w:eastAsia="zh-CN"/>
          </w:rPr>
          <w:tab/>
        </w:r>
        <w:r w:rsidDel="00A94C17">
          <w:delText xml:space="preserve">Solution #32: </w:delText>
        </w:r>
        <w:r w:rsidDel="00A94C17">
          <w:rPr>
            <w:lang w:eastAsia="zh-CN"/>
          </w:rPr>
          <w:delText>KDF</w:delText>
        </w:r>
        <w:r w:rsidRPr="001A6DA3" w:rsidDel="00A94C17">
          <w:rPr>
            <w:rFonts w:cs="Arial"/>
          </w:rPr>
          <w:delText xml:space="preserve"> based verification of </w:delText>
        </w:r>
        <w:r w:rsidDel="00A94C17">
          <w:delText xml:space="preserve">EEC provided </w:delText>
        </w:r>
        <w:r w:rsidRPr="001A6DA3" w:rsidDel="00A94C17">
          <w:rPr>
            <w:rFonts w:cs="Arial"/>
          </w:rPr>
          <w:delText>IP address</w:delText>
        </w:r>
        <w:r w:rsidDel="00A94C17">
          <w:tab/>
          <w:delText>60</w:delText>
        </w:r>
      </w:del>
    </w:p>
    <w:p w14:paraId="01EF7DB7" w14:textId="77777777" w:rsidR="009868BD" w:rsidDel="00A94C17" w:rsidRDefault="009868BD">
      <w:pPr>
        <w:pStyle w:val="30"/>
        <w:rPr>
          <w:del w:id="932" w:author="Rapperteur" w:date="2023-08-24T11:16:00Z"/>
          <w:rFonts w:asciiTheme="minorHAnsi" w:eastAsiaTheme="minorEastAsia" w:hAnsiTheme="minorHAnsi" w:cstheme="minorBidi"/>
          <w:kern w:val="2"/>
          <w:sz w:val="21"/>
          <w:szCs w:val="22"/>
          <w:lang w:val="en-US" w:eastAsia="zh-CN"/>
        </w:rPr>
      </w:pPr>
      <w:del w:id="933" w:author="Rapperteur" w:date="2023-08-24T11:16:00Z">
        <w:r w:rsidDel="00A94C17">
          <w:delText>6.32.1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60</w:delText>
        </w:r>
      </w:del>
    </w:p>
    <w:p w14:paraId="5BB67459" w14:textId="77777777" w:rsidR="009868BD" w:rsidDel="00A94C17" w:rsidRDefault="009868BD">
      <w:pPr>
        <w:pStyle w:val="30"/>
        <w:rPr>
          <w:del w:id="934" w:author="Rapperteur" w:date="2023-08-24T11:16:00Z"/>
          <w:rFonts w:asciiTheme="minorHAnsi" w:eastAsiaTheme="minorEastAsia" w:hAnsiTheme="minorHAnsi" w:cstheme="minorBidi"/>
          <w:kern w:val="2"/>
          <w:sz w:val="21"/>
          <w:szCs w:val="22"/>
          <w:lang w:val="en-US" w:eastAsia="zh-CN"/>
        </w:rPr>
      </w:pPr>
      <w:del w:id="935" w:author="Rapperteur" w:date="2023-08-24T11:16:00Z">
        <w:r w:rsidDel="00A94C17">
          <w:delText>6.32.2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60</w:delText>
        </w:r>
      </w:del>
    </w:p>
    <w:p w14:paraId="019A743F" w14:textId="77777777" w:rsidR="009868BD" w:rsidDel="00A94C17" w:rsidRDefault="009868BD">
      <w:pPr>
        <w:pStyle w:val="30"/>
        <w:rPr>
          <w:del w:id="936" w:author="Rapperteur" w:date="2023-08-24T11:16:00Z"/>
          <w:rFonts w:asciiTheme="minorHAnsi" w:eastAsiaTheme="minorEastAsia" w:hAnsiTheme="minorHAnsi" w:cstheme="minorBidi"/>
          <w:kern w:val="2"/>
          <w:sz w:val="21"/>
          <w:szCs w:val="22"/>
          <w:lang w:val="en-US" w:eastAsia="zh-CN"/>
        </w:rPr>
      </w:pPr>
      <w:del w:id="937" w:author="Rapperteur" w:date="2023-08-24T11:16:00Z">
        <w:r w:rsidDel="00A94C17">
          <w:delText>6.32.3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60</w:delText>
        </w:r>
      </w:del>
    </w:p>
    <w:p w14:paraId="1D6A4D4F" w14:textId="77777777" w:rsidR="009868BD" w:rsidDel="00A94C17" w:rsidRDefault="009868BD">
      <w:pPr>
        <w:pStyle w:val="20"/>
        <w:rPr>
          <w:del w:id="938" w:author="Rapperteur" w:date="2023-08-24T11:16:00Z"/>
          <w:rFonts w:asciiTheme="minorHAnsi" w:eastAsiaTheme="minorEastAsia" w:hAnsiTheme="minorHAnsi" w:cstheme="minorBidi"/>
          <w:kern w:val="2"/>
          <w:sz w:val="21"/>
          <w:szCs w:val="22"/>
          <w:lang w:val="en-US" w:eastAsia="zh-CN"/>
        </w:rPr>
      </w:pPr>
      <w:del w:id="939" w:author="Rapperteur" w:date="2023-08-24T11:16:00Z">
        <w:r w:rsidDel="00A94C17">
          <w:delText>6.33</w:delText>
        </w:r>
        <w:r w:rsidDel="00A94C17">
          <w:rPr>
            <w:rFonts w:asciiTheme="minorHAnsi" w:eastAsiaTheme="minorEastAsia" w:hAnsiTheme="minorHAnsi" w:cstheme="minorBidi"/>
            <w:kern w:val="2"/>
            <w:sz w:val="21"/>
            <w:szCs w:val="22"/>
            <w:lang w:val="en-US" w:eastAsia="zh-CN"/>
          </w:rPr>
          <w:tab/>
        </w:r>
        <w:r w:rsidDel="00A94C17">
          <w:delText xml:space="preserve">Solution #33: </w:delText>
        </w:r>
        <w:r w:rsidRPr="001A6DA3" w:rsidDel="00A94C17">
          <w:rPr>
            <w:rFonts w:cs="Arial"/>
          </w:rPr>
          <w:delText>Verification of EEC provided IP address</w:delText>
        </w:r>
        <w:r w:rsidDel="00A94C17">
          <w:tab/>
          <w:delText>60</w:delText>
        </w:r>
      </w:del>
    </w:p>
    <w:p w14:paraId="1224A0ED" w14:textId="77777777" w:rsidR="009868BD" w:rsidDel="00A94C17" w:rsidRDefault="009868BD">
      <w:pPr>
        <w:pStyle w:val="30"/>
        <w:rPr>
          <w:del w:id="940" w:author="Rapperteur" w:date="2023-08-24T11:16:00Z"/>
          <w:rFonts w:asciiTheme="minorHAnsi" w:eastAsiaTheme="minorEastAsia" w:hAnsiTheme="minorHAnsi" w:cstheme="minorBidi"/>
          <w:kern w:val="2"/>
          <w:sz w:val="21"/>
          <w:szCs w:val="22"/>
          <w:lang w:val="en-US" w:eastAsia="zh-CN"/>
        </w:rPr>
      </w:pPr>
      <w:del w:id="941" w:author="Rapperteur" w:date="2023-08-24T11:16:00Z">
        <w:r w:rsidDel="00A94C17">
          <w:delText>6.33.1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60</w:delText>
        </w:r>
      </w:del>
    </w:p>
    <w:p w14:paraId="223E5F2E" w14:textId="77777777" w:rsidR="009868BD" w:rsidDel="00A94C17" w:rsidRDefault="009868BD">
      <w:pPr>
        <w:pStyle w:val="30"/>
        <w:rPr>
          <w:del w:id="942" w:author="Rapperteur" w:date="2023-08-24T11:16:00Z"/>
          <w:rFonts w:asciiTheme="minorHAnsi" w:eastAsiaTheme="minorEastAsia" w:hAnsiTheme="minorHAnsi" w:cstheme="minorBidi"/>
          <w:kern w:val="2"/>
          <w:sz w:val="21"/>
          <w:szCs w:val="22"/>
          <w:lang w:val="en-US" w:eastAsia="zh-CN"/>
        </w:rPr>
      </w:pPr>
      <w:del w:id="943" w:author="Rapperteur" w:date="2023-08-24T11:16:00Z">
        <w:r w:rsidDel="00A94C17">
          <w:delText>6.33.2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61</w:delText>
        </w:r>
      </w:del>
    </w:p>
    <w:p w14:paraId="4DD636F2" w14:textId="77777777" w:rsidR="009868BD" w:rsidDel="00A94C17" w:rsidRDefault="009868BD">
      <w:pPr>
        <w:pStyle w:val="30"/>
        <w:rPr>
          <w:del w:id="944" w:author="Rapperteur" w:date="2023-08-24T11:16:00Z"/>
          <w:rFonts w:asciiTheme="minorHAnsi" w:eastAsiaTheme="minorEastAsia" w:hAnsiTheme="minorHAnsi" w:cstheme="minorBidi"/>
          <w:kern w:val="2"/>
          <w:sz w:val="21"/>
          <w:szCs w:val="22"/>
          <w:lang w:val="en-US" w:eastAsia="zh-CN"/>
        </w:rPr>
      </w:pPr>
      <w:del w:id="945" w:author="Rapperteur" w:date="2023-08-24T11:16:00Z">
        <w:r w:rsidDel="00A94C17">
          <w:delText>6.33.3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61</w:delText>
        </w:r>
      </w:del>
    </w:p>
    <w:p w14:paraId="2E06D232" w14:textId="77777777" w:rsidR="009868BD" w:rsidDel="00A94C17" w:rsidRDefault="009868BD">
      <w:pPr>
        <w:pStyle w:val="20"/>
        <w:rPr>
          <w:del w:id="946" w:author="Rapperteur" w:date="2023-08-24T11:16:00Z"/>
          <w:rFonts w:asciiTheme="minorHAnsi" w:eastAsiaTheme="minorEastAsia" w:hAnsiTheme="minorHAnsi" w:cstheme="minorBidi"/>
          <w:kern w:val="2"/>
          <w:sz w:val="21"/>
          <w:szCs w:val="22"/>
          <w:lang w:val="en-US" w:eastAsia="zh-CN"/>
        </w:rPr>
      </w:pPr>
      <w:del w:id="947" w:author="Rapperteur" w:date="2023-08-24T11:16:00Z">
        <w:r w:rsidDel="00A94C17">
          <w:delText>6.34</w:delText>
        </w:r>
        <w:r w:rsidDel="00A94C17">
          <w:rPr>
            <w:rFonts w:asciiTheme="minorHAnsi" w:eastAsiaTheme="minorEastAsia" w:hAnsiTheme="minorHAnsi" w:cstheme="minorBidi"/>
            <w:kern w:val="2"/>
            <w:sz w:val="21"/>
            <w:szCs w:val="22"/>
            <w:lang w:val="en-US" w:eastAsia="zh-CN"/>
          </w:rPr>
          <w:tab/>
        </w:r>
        <w:r w:rsidDel="00A94C17">
          <w:delText xml:space="preserve">Solution #34: </w:delText>
        </w:r>
        <w:r w:rsidRPr="001A6DA3" w:rsidDel="00A94C17">
          <w:rPr>
            <w:rFonts w:cs="Arial"/>
          </w:rPr>
          <w:delText>Verification of EEC provided IP address using access token</w:delText>
        </w:r>
        <w:r w:rsidDel="00A94C17">
          <w:tab/>
          <w:delText>62</w:delText>
        </w:r>
      </w:del>
    </w:p>
    <w:p w14:paraId="56BA9617" w14:textId="77777777" w:rsidR="009868BD" w:rsidDel="00A94C17" w:rsidRDefault="009868BD">
      <w:pPr>
        <w:pStyle w:val="30"/>
        <w:rPr>
          <w:del w:id="948" w:author="Rapperteur" w:date="2023-08-24T11:16:00Z"/>
          <w:rFonts w:asciiTheme="minorHAnsi" w:eastAsiaTheme="minorEastAsia" w:hAnsiTheme="minorHAnsi" w:cstheme="minorBidi"/>
          <w:kern w:val="2"/>
          <w:sz w:val="21"/>
          <w:szCs w:val="22"/>
          <w:lang w:val="en-US" w:eastAsia="zh-CN"/>
        </w:rPr>
      </w:pPr>
      <w:del w:id="949" w:author="Rapperteur" w:date="2023-08-24T11:16:00Z">
        <w:r w:rsidDel="00A94C17">
          <w:delText>6.34.1</w:delText>
        </w:r>
        <w:r w:rsidDel="00A94C17">
          <w:rPr>
            <w:rFonts w:asciiTheme="minorHAnsi" w:eastAsiaTheme="minorEastAsia" w:hAnsiTheme="minorHAnsi" w:cstheme="minorBidi"/>
            <w:kern w:val="2"/>
            <w:sz w:val="21"/>
            <w:szCs w:val="22"/>
            <w:lang w:val="en-US" w:eastAsia="zh-CN"/>
          </w:rPr>
          <w:tab/>
        </w:r>
        <w:r w:rsidDel="00A94C17">
          <w:delText>Solution overview</w:delText>
        </w:r>
        <w:r w:rsidDel="00A94C17">
          <w:tab/>
          <w:delText>62</w:delText>
        </w:r>
      </w:del>
    </w:p>
    <w:p w14:paraId="4F1CC699" w14:textId="77777777" w:rsidR="009868BD" w:rsidDel="00A94C17" w:rsidRDefault="009868BD">
      <w:pPr>
        <w:pStyle w:val="30"/>
        <w:rPr>
          <w:del w:id="950" w:author="Rapperteur" w:date="2023-08-24T11:16:00Z"/>
          <w:rFonts w:asciiTheme="minorHAnsi" w:eastAsiaTheme="minorEastAsia" w:hAnsiTheme="minorHAnsi" w:cstheme="minorBidi"/>
          <w:kern w:val="2"/>
          <w:sz w:val="21"/>
          <w:szCs w:val="22"/>
          <w:lang w:val="en-US" w:eastAsia="zh-CN"/>
        </w:rPr>
      </w:pPr>
      <w:del w:id="951" w:author="Rapperteur" w:date="2023-08-24T11:16:00Z">
        <w:r w:rsidDel="00A94C17">
          <w:delText>6.34.2</w:delText>
        </w:r>
        <w:r w:rsidDel="00A94C17">
          <w:rPr>
            <w:rFonts w:asciiTheme="minorHAnsi" w:eastAsiaTheme="minorEastAsia" w:hAnsiTheme="minorHAnsi" w:cstheme="minorBidi"/>
            <w:kern w:val="2"/>
            <w:sz w:val="21"/>
            <w:szCs w:val="22"/>
            <w:lang w:val="en-US" w:eastAsia="zh-CN"/>
          </w:rPr>
          <w:tab/>
        </w:r>
        <w:r w:rsidDel="00A94C17">
          <w:delText>Solution details</w:delText>
        </w:r>
        <w:r w:rsidDel="00A94C17">
          <w:tab/>
          <w:delText>62</w:delText>
        </w:r>
      </w:del>
    </w:p>
    <w:p w14:paraId="1DFBB80C" w14:textId="77777777" w:rsidR="009868BD" w:rsidDel="00A94C17" w:rsidRDefault="009868BD">
      <w:pPr>
        <w:pStyle w:val="30"/>
        <w:rPr>
          <w:del w:id="952" w:author="Rapperteur" w:date="2023-08-24T11:16:00Z"/>
          <w:rFonts w:asciiTheme="minorHAnsi" w:eastAsiaTheme="minorEastAsia" w:hAnsiTheme="minorHAnsi" w:cstheme="minorBidi"/>
          <w:kern w:val="2"/>
          <w:sz w:val="21"/>
          <w:szCs w:val="22"/>
          <w:lang w:val="en-US" w:eastAsia="zh-CN"/>
        </w:rPr>
      </w:pPr>
      <w:del w:id="953" w:author="Rapperteur" w:date="2023-08-24T11:16:00Z">
        <w:r w:rsidDel="00A94C17">
          <w:delText>6.34.3</w:delText>
        </w:r>
        <w:r w:rsidDel="00A94C17">
          <w:rPr>
            <w:rFonts w:asciiTheme="minorHAnsi" w:eastAsiaTheme="minorEastAsia" w:hAnsiTheme="minorHAnsi" w:cstheme="minorBidi"/>
            <w:kern w:val="2"/>
            <w:sz w:val="21"/>
            <w:szCs w:val="22"/>
            <w:lang w:val="en-US" w:eastAsia="zh-CN"/>
          </w:rPr>
          <w:tab/>
        </w:r>
        <w:r w:rsidDel="00A94C17">
          <w:delText>Solution evaluation</w:delText>
        </w:r>
        <w:r w:rsidDel="00A94C17">
          <w:tab/>
          <w:delText>63</w:delText>
        </w:r>
      </w:del>
    </w:p>
    <w:p w14:paraId="5CD05D61" w14:textId="77777777" w:rsidR="009868BD" w:rsidDel="00A94C17" w:rsidRDefault="009868BD">
      <w:pPr>
        <w:pStyle w:val="10"/>
        <w:rPr>
          <w:del w:id="954" w:author="Rapperteur" w:date="2023-08-24T11:16:00Z"/>
          <w:rFonts w:asciiTheme="minorHAnsi" w:eastAsiaTheme="minorEastAsia" w:hAnsiTheme="minorHAnsi" w:cstheme="minorBidi"/>
          <w:kern w:val="2"/>
          <w:sz w:val="21"/>
          <w:szCs w:val="22"/>
          <w:lang w:val="en-US" w:eastAsia="zh-CN"/>
        </w:rPr>
      </w:pPr>
      <w:del w:id="955" w:author="Rapperteur" w:date="2023-08-24T11:16:00Z">
        <w:r w:rsidDel="00A94C17">
          <w:delText>7</w:delText>
        </w:r>
        <w:r w:rsidDel="00A94C17">
          <w:rPr>
            <w:rFonts w:asciiTheme="minorHAnsi" w:eastAsiaTheme="minorEastAsia" w:hAnsiTheme="minorHAnsi" w:cstheme="minorBidi"/>
            <w:kern w:val="2"/>
            <w:sz w:val="21"/>
            <w:szCs w:val="22"/>
            <w:lang w:val="en-US" w:eastAsia="zh-CN"/>
          </w:rPr>
          <w:tab/>
        </w:r>
        <w:r w:rsidDel="00A94C17">
          <w:delText>Conclusions</w:delText>
        </w:r>
        <w:r w:rsidDel="00A94C17">
          <w:tab/>
          <w:delText>63</w:delText>
        </w:r>
      </w:del>
    </w:p>
    <w:p w14:paraId="409B34D8" w14:textId="77777777" w:rsidR="009868BD" w:rsidDel="00A94C17" w:rsidRDefault="009868BD">
      <w:pPr>
        <w:pStyle w:val="20"/>
        <w:rPr>
          <w:del w:id="956" w:author="Rapperteur" w:date="2023-08-24T11:16:00Z"/>
          <w:rFonts w:asciiTheme="minorHAnsi" w:eastAsiaTheme="minorEastAsia" w:hAnsiTheme="minorHAnsi" w:cstheme="minorBidi"/>
          <w:kern w:val="2"/>
          <w:sz w:val="21"/>
          <w:szCs w:val="22"/>
          <w:lang w:val="en-US" w:eastAsia="zh-CN"/>
        </w:rPr>
      </w:pPr>
      <w:del w:id="957" w:author="Rapperteur" w:date="2023-08-24T11:16:00Z">
        <w:r w:rsidDel="00A94C17">
          <w:delText>7.1</w:delText>
        </w:r>
        <w:r w:rsidDel="00A94C17">
          <w:rPr>
            <w:rFonts w:asciiTheme="minorHAnsi" w:eastAsiaTheme="minorEastAsia" w:hAnsiTheme="minorHAnsi" w:cstheme="minorBidi"/>
            <w:kern w:val="2"/>
            <w:sz w:val="21"/>
            <w:szCs w:val="22"/>
            <w:lang w:val="en-US" w:eastAsia="zh-CN"/>
          </w:rPr>
          <w:tab/>
        </w:r>
        <w:r w:rsidDel="00A94C17">
          <w:delText xml:space="preserve"> </w:delText>
        </w:r>
        <w:r w:rsidDel="00A94C17">
          <w:rPr>
            <w:lang w:eastAsia="zh-CN"/>
          </w:rPr>
          <w:delText>Conclusions for Key Issue #2.4</w:delText>
        </w:r>
        <w:r w:rsidDel="00A94C17">
          <w:tab/>
          <w:delText>63</w:delText>
        </w:r>
      </w:del>
    </w:p>
    <w:p w14:paraId="1D471DCF" w14:textId="77777777" w:rsidR="009868BD" w:rsidDel="00A94C17" w:rsidRDefault="009868BD">
      <w:pPr>
        <w:pStyle w:val="20"/>
        <w:rPr>
          <w:del w:id="958" w:author="Rapperteur" w:date="2023-08-24T11:16:00Z"/>
          <w:rFonts w:asciiTheme="minorHAnsi" w:eastAsiaTheme="minorEastAsia" w:hAnsiTheme="minorHAnsi" w:cstheme="minorBidi"/>
          <w:kern w:val="2"/>
          <w:sz w:val="21"/>
          <w:szCs w:val="22"/>
          <w:lang w:val="en-US" w:eastAsia="zh-CN"/>
        </w:rPr>
      </w:pPr>
      <w:del w:id="959" w:author="Rapperteur" w:date="2023-08-24T11:16:00Z">
        <w:r w:rsidRPr="001A6DA3" w:rsidDel="00A94C17">
          <w:rPr>
            <w:color w:val="000000"/>
          </w:rPr>
          <w:delText>7.2</w:delText>
        </w:r>
        <w:r w:rsidDel="00A94C17">
          <w:rPr>
            <w:rFonts w:asciiTheme="minorHAnsi" w:eastAsiaTheme="minorEastAsia" w:hAnsiTheme="minorHAnsi" w:cstheme="minorBidi"/>
            <w:kern w:val="2"/>
            <w:sz w:val="21"/>
            <w:szCs w:val="22"/>
            <w:lang w:val="en-US" w:eastAsia="zh-CN"/>
          </w:rPr>
          <w:tab/>
        </w:r>
        <w:r w:rsidRPr="001A6DA3" w:rsidDel="00A94C17">
          <w:rPr>
            <w:color w:val="000000"/>
          </w:rPr>
          <w:delText xml:space="preserve"> </w:delText>
        </w:r>
        <w:r w:rsidRPr="001A6DA3" w:rsidDel="00A94C17">
          <w:rPr>
            <w:color w:val="000000"/>
            <w:lang w:eastAsia="zh-CN"/>
          </w:rPr>
          <w:delText>Conclusions for Key Issue #2.3</w:delText>
        </w:r>
        <w:r w:rsidDel="00A94C17">
          <w:tab/>
          <w:delText>63</w:delText>
        </w:r>
      </w:del>
    </w:p>
    <w:p w14:paraId="4C4F51C9" w14:textId="77777777" w:rsidR="009868BD" w:rsidDel="00A94C17" w:rsidRDefault="009868BD">
      <w:pPr>
        <w:pStyle w:val="20"/>
        <w:rPr>
          <w:del w:id="960" w:author="Rapperteur" w:date="2023-08-24T11:16:00Z"/>
          <w:rFonts w:asciiTheme="minorHAnsi" w:eastAsiaTheme="minorEastAsia" w:hAnsiTheme="minorHAnsi" w:cstheme="minorBidi"/>
          <w:kern w:val="2"/>
          <w:sz w:val="21"/>
          <w:szCs w:val="22"/>
          <w:lang w:val="en-US" w:eastAsia="zh-CN"/>
        </w:rPr>
      </w:pPr>
      <w:del w:id="961" w:author="Rapperteur" w:date="2023-08-24T11:16:00Z">
        <w:r w:rsidDel="00A94C17">
          <w:delText>7.3</w:delText>
        </w:r>
        <w:r w:rsidDel="00A94C17">
          <w:rPr>
            <w:rFonts w:asciiTheme="minorHAnsi" w:eastAsiaTheme="minorEastAsia" w:hAnsiTheme="minorHAnsi" w:cstheme="minorBidi"/>
            <w:kern w:val="2"/>
            <w:sz w:val="21"/>
            <w:szCs w:val="22"/>
            <w:lang w:val="en-US" w:eastAsia="zh-CN"/>
          </w:rPr>
          <w:tab/>
        </w:r>
        <w:r w:rsidDel="00A94C17">
          <w:delText xml:space="preserve"> </w:delText>
        </w:r>
        <w:r w:rsidDel="00A94C17">
          <w:rPr>
            <w:lang w:eastAsia="zh-CN"/>
          </w:rPr>
          <w:delText>Conclusions for Key Issue #2.5</w:delText>
        </w:r>
        <w:r w:rsidDel="00A94C17">
          <w:tab/>
          <w:delText>63</w:delText>
        </w:r>
      </w:del>
    </w:p>
    <w:p w14:paraId="1A015FB8" w14:textId="77777777" w:rsidR="009868BD" w:rsidDel="00A94C17" w:rsidRDefault="009868BD">
      <w:pPr>
        <w:pStyle w:val="20"/>
        <w:rPr>
          <w:del w:id="962" w:author="Rapperteur" w:date="2023-08-24T11:16:00Z"/>
          <w:rFonts w:asciiTheme="minorHAnsi" w:eastAsiaTheme="minorEastAsia" w:hAnsiTheme="minorHAnsi" w:cstheme="minorBidi"/>
          <w:kern w:val="2"/>
          <w:sz w:val="21"/>
          <w:szCs w:val="22"/>
          <w:lang w:val="en-US" w:eastAsia="zh-CN"/>
        </w:rPr>
      </w:pPr>
      <w:del w:id="963" w:author="Rapperteur" w:date="2023-08-24T11:16:00Z">
        <w:r w:rsidRPr="001A6DA3" w:rsidDel="00A94C17">
          <w:rPr>
            <w:color w:val="000000"/>
          </w:rPr>
          <w:delText>7.4</w:delText>
        </w:r>
        <w:r w:rsidDel="00A94C17">
          <w:rPr>
            <w:rFonts w:asciiTheme="minorHAnsi" w:eastAsiaTheme="minorEastAsia" w:hAnsiTheme="minorHAnsi" w:cstheme="minorBidi"/>
            <w:kern w:val="2"/>
            <w:sz w:val="21"/>
            <w:szCs w:val="22"/>
            <w:lang w:val="en-US" w:eastAsia="zh-CN"/>
          </w:rPr>
          <w:tab/>
        </w:r>
        <w:r w:rsidRPr="001A6DA3" w:rsidDel="00A94C17">
          <w:rPr>
            <w:color w:val="000000"/>
          </w:rPr>
          <w:delText xml:space="preserve"> </w:delText>
        </w:r>
        <w:r w:rsidRPr="001A6DA3" w:rsidDel="00A94C17">
          <w:rPr>
            <w:color w:val="000000"/>
            <w:lang w:eastAsia="zh-CN"/>
          </w:rPr>
          <w:delText>Conclusions for Key Issue #1.1</w:delText>
        </w:r>
        <w:r w:rsidDel="00A94C17">
          <w:tab/>
          <w:delText>63</w:delText>
        </w:r>
      </w:del>
    </w:p>
    <w:p w14:paraId="41C1C533" w14:textId="77777777" w:rsidR="009868BD" w:rsidDel="00A94C17" w:rsidRDefault="009868BD">
      <w:pPr>
        <w:pStyle w:val="20"/>
        <w:rPr>
          <w:del w:id="964" w:author="Rapperteur" w:date="2023-08-24T11:16:00Z"/>
          <w:rFonts w:asciiTheme="minorHAnsi" w:eastAsiaTheme="minorEastAsia" w:hAnsiTheme="minorHAnsi" w:cstheme="minorBidi"/>
          <w:kern w:val="2"/>
          <w:sz w:val="21"/>
          <w:szCs w:val="22"/>
          <w:lang w:val="en-US" w:eastAsia="zh-CN"/>
        </w:rPr>
      </w:pPr>
      <w:del w:id="965" w:author="Rapperteur" w:date="2023-08-24T11:16:00Z">
        <w:r w:rsidRPr="001A6DA3" w:rsidDel="00A94C17">
          <w:rPr>
            <w:color w:val="000000"/>
          </w:rPr>
          <w:delText>7.5</w:delText>
        </w:r>
        <w:r w:rsidDel="00A94C17">
          <w:rPr>
            <w:rFonts w:asciiTheme="minorHAnsi" w:eastAsiaTheme="minorEastAsia" w:hAnsiTheme="minorHAnsi" w:cstheme="minorBidi"/>
            <w:kern w:val="2"/>
            <w:sz w:val="21"/>
            <w:szCs w:val="22"/>
            <w:lang w:val="en-US" w:eastAsia="zh-CN"/>
          </w:rPr>
          <w:tab/>
        </w:r>
        <w:r w:rsidRPr="001A6DA3" w:rsidDel="00A94C17">
          <w:rPr>
            <w:color w:val="000000"/>
          </w:rPr>
          <w:delText xml:space="preserve"> </w:delText>
        </w:r>
        <w:r w:rsidRPr="001A6DA3" w:rsidDel="00A94C17">
          <w:rPr>
            <w:color w:val="000000"/>
            <w:lang w:eastAsia="zh-CN"/>
          </w:rPr>
          <w:delText>Conclusions for Key Issue #2.1</w:delText>
        </w:r>
        <w:r w:rsidDel="00A94C17">
          <w:tab/>
          <w:delText>63</w:delText>
        </w:r>
      </w:del>
    </w:p>
    <w:p w14:paraId="41B70793" w14:textId="77777777" w:rsidR="009868BD" w:rsidDel="00A94C17" w:rsidRDefault="009868BD">
      <w:pPr>
        <w:pStyle w:val="20"/>
        <w:rPr>
          <w:del w:id="966" w:author="Rapperteur" w:date="2023-08-24T11:16:00Z"/>
          <w:rFonts w:asciiTheme="minorHAnsi" w:eastAsiaTheme="minorEastAsia" w:hAnsiTheme="minorHAnsi" w:cstheme="minorBidi"/>
          <w:kern w:val="2"/>
          <w:sz w:val="21"/>
          <w:szCs w:val="22"/>
          <w:lang w:val="en-US" w:eastAsia="zh-CN"/>
        </w:rPr>
      </w:pPr>
      <w:del w:id="967" w:author="Rapperteur" w:date="2023-08-24T11:16:00Z">
        <w:r w:rsidDel="00A94C17">
          <w:delText xml:space="preserve">7.6 </w:delText>
        </w:r>
        <w:r w:rsidDel="00A94C17">
          <w:rPr>
            <w:rFonts w:asciiTheme="minorHAnsi" w:eastAsiaTheme="minorEastAsia" w:hAnsiTheme="minorHAnsi" w:cstheme="minorBidi"/>
            <w:kern w:val="2"/>
            <w:sz w:val="21"/>
            <w:szCs w:val="22"/>
            <w:lang w:val="en-US" w:eastAsia="zh-CN"/>
          </w:rPr>
          <w:tab/>
        </w:r>
        <w:r w:rsidDel="00A94C17">
          <w:delText>Conclusions for Key Issue#2.2</w:delText>
        </w:r>
        <w:r w:rsidDel="00A94C17">
          <w:tab/>
          <w:delText>63</w:delText>
        </w:r>
      </w:del>
    </w:p>
    <w:p w14:paraId="25AA6846" w14:textId="77777777" w:rsidR="009868BD" w:rsidDel="00A94C17" w:rsidRDefault="009868BD">
      <w:pPr>
        <w:pStyle w:val="20"/>
        <w:rPr>
          <w:del w:id="968" w:author="Rapperteur" w:date="2023-08-24T11:16:00Z"/>
          <w:rFonts w:asciiTheme="minorHAnsi" w:eastAsiaTheme="minorEastAsia" w:hAnsiTheme="minorHAnsi" w:cstheme="minorBidi"/>
          <w:kern w:val="2"/>
          <w:sz w:val="21"/>
          <w:szCs w:val="22"/>
          <w:lang w:val="en-US" w:eastAsia="zh-CN"/>
        </w:rPr>
      </w:pPr>
      <w:del w:id="969" w:author="Rapperteur" w:date="2023-08-24T11:16:00Z">
        <w:r w:rsidRPr="001A6DA3" w:rsidDel="00A94C17">
          <w:rPr>
            <w:color w:val="000000"/>
          </w:rPr>
          <w:delText>7.7</w:delText>
        </w:r>
        <w:r w:rsidDel="00A94C17">
          <w:rPr>
            <w:rFonts w:asciiTheme="minorHAnsi" w:eastAsiaTheme="minorEastAsia" w:hAnsiTheme="minorHAnsi" w:cstheme="minorBidi"/>
            <w:kern w:val="2"/>
            <w:sz w:val="21"/>
            <w:szCs w:val="22"/>
            <w:lang w:val="en-US" w:eastAsia="zh-CN"/>
          </w:rPr>
          <w:tab/>
        </w:r>
        <w:r w:rsidRPr="001A6DA3" w:rsidDel="00A94C17">
          <w:rPr>
            <w:color w:val="000000"/>
          </w:rPr>
          <w:delText xml:space="preserve"> </w:delText>
        </w:r>
        <w:r w:rsidRPr="001A6DA3" w:rsidDel="00A94C17">
          <w:rPr>
            <w:color w:val="000000"/>
            <w:lang w:eastAsia="zh-CN"/>
          </w:rPr>
          <w:delText>Conclusions for Key Issue #2.6</w:delText>
        </w:r>
        <w:r w:rsidDel="00A94C17">
          <w:tab/>
          <w:delText>64</w:delText>
        </w:r>
      </w:del>
    </w:p>
    <w:p w14:paraId="156EFF0D" w14:textId="77777777" w:rsidR="009868BD" w:rsidDel="00A94C17" w:rsidRDefault="009868BD">
      <w:pPr>
        <w:pStyle w:val="20"/>
        <w:rPr>
          <w:del w:id="970" w:author="Rapperteur" w:date="2023-08-24T11:16:00Z"/>
          <w:rFonts w:asciiTheme="minorHAnsi" w:eastAsiaTheme="minorEastAsia" w:hAnsiTheme="minorHAnsi" w:cstheme="minorBidi"/>
          <w:kern w:val="2"/>
          <w:sz w:val="21"/>
          <w:szCs w:val="22"/>
          <w:lang w:val="en-US" w:eastAsia="zh-CN"/>
        </w:rPr>
      </w:pPr>
      <w:del w:id="971" w:author="Rapperteur" w:date="2023-08-24T11:16:00Z">
        <w:r w:rsidRPr="001A6DA3" w:rsidDel="00A94C17">
          <w:rPr>
            <w:color w:val="000000"/>
          </w:rPr>
          <w:delText>7.8</w:delText>
        </w:r>
        <w:r w:rsidDel="00A94C17">
          <w:rPr>
            <w:rFonts w:asciiTheme="minorHAnsi" w:eastAsiaTheme="minorEastAsia" w:hAnsiTheme="minorHAnsi" w:cstheme="minorBidi"/>
            <w:kern w:val="2"/>
            <w:sz w:val="21"/>
            <w:szCs w:val="22"/>
            <w:lang w:val="en-US" w:eastAsia="zh-CN"/>
          </w:rPr>
          <w:tab/>
        </w:r>
        <w:r w:rsidRPr="001A6DA3" w:rsidDel="00A94C17">
          <w:rPr>
            <w:color w:val="000000"/>
          </w:rPr>
          <w:delText xml:space="preserve"> </w:delText>
        </w:r>
        <w:r w:rsidRPr="001A6DA3" w:rsidDel="00A94C17">
          <w:rPr>
            <w:color w:val="000000"/>
            <w:lang w:eastAsia="zh-CN"/>
          </w:rPr>
          <w:delText>Conclusions for Key Issue #1.2</w:delText>
        </w:r>
        <w:r w:rsidDel="00A94C17">
          <w:tab/>
          <w:delText>64</w:delText>
        </w:r>
      </w:del>
    </w:p>
    <w:p w14:paraId="5E3B6359" w14:textId="77777777" w:rsidR="009868BD" w:rsidDel="00A94C17" w:rsidRDefault="009868BD">
      <w:pPr>
        <w:pStyle w:val="80"/>
        <w:rPr>
          <w:del w:id="972" w:author="Rapperteur" w:date="2023-08-24T11:16:00Z"/>
          <w:rFonts w:asciiTheme="minorHAnsi" w:eastAsiaTheme="minorEastAsia" w:hAnsiTheme="minorHAnsi" w:cstheme="minorBidi"/>
          <w:b w:val="0"/>
          <w:kern w:val="2"/>
          <w:sz w:val="21"/>
          <w:szCs w:val="22"/>
          <w:lang w:val="en-US" w:eastAsia="zh-CN"/>
        </w:rPr>
      </w:pPr>
      <w:del w:id="973" w:author="Rapperteur" w:date="2023-08-24T11:16:00Z">
        <w:r w:rsidDel="00A94C17">
          <w:delText>Annex &lt;X&gt; (informative): Change history</w:delText>
        </w:r>
        <w:r w:rsidDel="00A94C17">
          <w:tab/>
          <w:delText>65</w:delText>
        </w:r>
      </w:del>
    </w:p>
    <w:p w14:paraId="747690AD" w14:textId="074034DB" w:rsidR="0074026F" w:rsidRPr="007B600E" w:rsidRDefault="004D3578" w:rsidP="009C15FC">
      <w:r w:rsidRPr="004D3578">
        <w:rPr>
          <w:noProof/>
          <w:sz w:val="22"/>
        </w:rPr>
        <w:fldChar w:fldCharType="end"/>
      </w:r>
      <w:r w:rsidR="00080512" w:rsidRPr="004D3578">
        <w:br w:type="page"/>
      </w:r>
    </w:p>
    <w:p w14:paraId="03993004" w14:textId="06D06A9B" w:rsidR="00080512" w:rsidRDefault="00080512">
      <w:pPr>
        <w:pStyle w:val="1"/>
      </w:pPr>
      <w:bookmarkStart w:id="974" w:name="foreword"/>
      <w:bookmarkStart w:id="975" w:name="_Toc143768228"/>
      <w:bookmarkEnd w:id="974"/>
      <w:r w:rsidRPr="004D3578">
        <w:lastRenderedPageBreak/>
        <w:t>Foreword</w:t>
      </w:r>
      <w:bookmarkEnd w:id="975"/>
    </w:p>
    <w:p w14:paraId="2511FBFA" w14:textId="10FC5891" w:rsidR="00080512" w:rsidRPr="004D3578" w:rsidRDefault="00080512">
      <w:r w:rsidRPr="004D3578">
        <w:t xml:space="preserve">This Technical </w:t>
      </w:r>
      <w:bookmarkStart w:id="976" w:name="spectype3"/>
      <w:r w:rsidR="00602AEA" w:rsidRPr="009C15FC">
        <w:t>Report</w:t>
      </w:r>
      <w:bookmarkEnd w:id="97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B80C695"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977" w:name="introduction"/>
      <w:bookmarkEnd w:id="977"/>
      <w:r w:rsidRPr="004D3578">
        <w:br w:type="page"/>
      </w:r>
      <w:bookmarkStart w:id="978" w:name="scope"/>
      <w:bookmarkStart w:id="979" w:name="_Toc143768229"/>
      <w:bookmarkEnd w:id="978"/>
      <w:r w:rsidRPr="004D3578">
        <w:lastRenderedPageBreak/>
        <w:t>1</w:t>
      </w:r>
      <w:r w:rsidRPr="004D3578">
        <w:tab/>
        <w:t>Scope</w:t>
      </w:r>
      <w:bookmarkEnd w:id="979"/>
    </w:p>
    <w:p w14:paraId="4EA05E1B" w14:textId="020F1D0F" w:rsidR="00080512" w:rsidRPr="004D3578" w:rsidRDefault="00080512">
      <w:r w:rsidRPr="004D3578">
        <w:t xml:space="preserve">The present document </w:t>
      </w:r>
      <w:r w:rsidR="00DB3445">
        <w:t xml:space="preserve">studies </w:t>
      </w:r>
      <w:r w:rsidR="00DB3445" w:rsidRPr="00FA10C1">
        <w:t xml:space="preserve">the security </w:t>
      </w:r>
      <w:r w:rsidR="00DB3445">
        <w:t>aspects</w:t>
      </w:r>
      <w:r w:rsidR="00DB3445" w:rsidRPr="00FA10C1">
        <w:t xml:space="preserve"> </w:t>
      </w:r>
      <w:r w:rsidR="00DB3445">
        <w:t xml:space="preserve">related to the new features and procedures resulting from the continuation of the work on Edge Computing support in 5G Systems, a.k.a. phase 2, i.e. </w:t>
      </w:r>
      <w:r w:rsidR="00DB3445" w:rsidRPr="00E35E57">
        <w:t>5G System Enhancements for Edge Computing</w:t>
      </w:r>
      <w:r w:rsidR="00DB3445">
        <w:t xml:space="preserve"> in TR </w:t>
      </w:r>
      <w:r w:rsidR="00DB3445" w:rsidRPr="004356E5">
        <w:t>23.700-</w:t>
      </w:r>
      <w:r w:rsidR="00DB3445">
        <w:t>4</w:t>
      </w:r>
      <w:r w:rsidR="00DB3445" w:rsidRPr="004356E5">
        <w:t>8</w:t>
      </w:r>
      <w:r w:rsidR="00DB3445">
        <w:t xml:space="preserve"> [</w:t>
      </w:r>
      <w:r w:rsidR="007576CB">
        <w:t>2</w:t>
      </w:r>
      <w:r w:rsidR="00DB3445">
        <w:t>], and e</w:t>
      </w:r>
      <w:r w:rsidR="00DB3445" w:rsidRPr="00E35E57">
        <w:t>nhanced architecture for enabling Edge Applications</w:t>
      </w:r>
      <w:r w:rsidR="00DB3445">
        <w:t xml:space="preserve"> in TR </w:t>
      </w:r>
      <w:r w:rsidR="00DB3445" w:rsidRPr="004356E5">
        <w:t>23.700-98</w:t>
      </w:r>
      <w:r w:rsidR="00DB3445">
        <w:t xml:space="preserve"> [</w:t>
      </w:r>
      <w:r w:rsidR="007576CB">
        <w:t>3</w:t>
      </w:r>
      <w:r w:rsidR="00DB3445">
        <w:t>]. The study bases on the work done in the TS 33.558 [</w:t>
      </w:r>
      <w:r w:rsidR="007576CB">
        <w:t>4</w:t>
      </w:r>
      <w:r w:rsidR="00DB3445">
        <w:t>] and TR 33.839 [</w:t>
      </w:r>
      <w:r w:rsidR="007576CB">
        <w:t>5</w:t>
      </w:r>
      <w:r w:rsidR="00DB3445">
        <w:t>]</w:t>
      </w:r>
      <w:r w:rsidR="007576CB">
        <w:t>.</w:t>
      </w:r>
    </w:p>
    <w:p w14:paraId="794720D9" w14:textId="77777777" w:rsidR="00080512" w:rsidRPr="004D3578" w:rsidRDefault="00080512">
      <w:pPr>
        <w:pStyle w:val="1"/>
      </w:pPr>
      <w:bookmarkStart w:id="980" w:name="references"/>
      <w:bookmarkStart w:id="981" w:name="_Toc143768230"/>
      <w:bookmarkEnd w:id="980"/>
      <w:r w:rsidRPr="004D3578">
        <w:t>2</w:t>
      </w:r>
      <w:r w:rsidRPr="004D3578">
        <w:tab/>
        <w:t>References</w:t>
      </w:r>
      <w:bookmarkEnd w:id="98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E4E733C" w14:textId="6D21A493" w:rsidR="00DB3445" w:rsidRDefault="00DB3445" w:rsidP="00DB3445">
      <w:pPr>
        <w:pStyle w:val="EX"/>
      </w:pPr>
      <w:r w:rsidRPr="004D3578">
        <w:t>[</w:t>
      </w:r>
      <w:r w:rsidR="007576CB">
        <w:t>2</w:t>
      </w:r>
      <w:r w:rsidRPr="004D3578">
        <w:t>]</w:t>
      </w:r>
      <w:r w:rsidRPr="004D3578">
        <w:tab/>
        <w:t>3GPP TR </w:t>
      </w:r>
      <w:r w:rsidRPr="004356E5">
        <w:t>23.700-</w:t>
      </w:r>
      <w:r>
        <w:t>4</w:t>
      </w:r>
      <w:r w:rsidRPr="004356E5">
        <w:t>8</w:t>
      </w:r>
      <w:r w:rsidRPr="004D3578">
        <w:t>: "</w:t>
      </w:r>
      <w:r w:rsidRPr="00E35E57">
        <w:t>5G System Enhancements for Edge Computing; Phase 2</w:t>
      </w:r>
      <w:r w:rsidRPr="004D3578">
        <w:t>".</w:t>
      </w:r>
    </w:p>
    <w:p w14:paraId="52A7AC1F" w14:textId="14D68526" w:rsidR="00DB3445" w:rsidRDefault="00DB3445" w:rsidP="00DB3445">
      <w:pPr>
        <w:pStyle w:val="EX"/>
      </w:pPr>
      <w:r w:rsidRPr="004D3578">
        <w:t>[</w:t>
      </w:r>
      <w:r w:rsidR="007576CB">
        <w:t>3</w:t>
      </w:r>
      <w:r w:rsidRPr="004D3578">
        <w:t>]</w:t>
      </w:r>
      <w:r w:rsidRPr="004D3578">
        <w:tab/>
        <w:t>3GPP TR </w:t>
      </w:r>
      <w:r w:rsidRPr="004356E5">
        <w:t>23.700-98</w:t>
      </w:r>
      <w:r w:rsidRPr="004D3578">
        <w:t>: "</w:t>
      </w:r>
      <w:r w:rsidRPr="00DE0D54">
        <w:rPr>
          <w:lang w:val="en-IN"/>
        </w:rPr>
        <w:t>Study on Enhanced architecture for enabling Edge Applications</w:t>
      </w:r>
      <w:r w:rsidRPr="004D3578">
        <w:t xml:space="preserve"> ".</w:t>
      </w:r>
    </w:p>
    <w:p w14:paraId="05830DB0" w14:textId="3A051112" w:rsidR="00DB3445" w:rsidRDefault="00DB3445" w:rsidP="00DB3445">
      <w:pPr>
        <w:pStyle w:val="EX"/>
      </w:pPr>
      <w:r w:rsidRPr="004D3578">
        <w:t>[</w:t>
      </w:r>
      <w:r w:rsidR="007576CB">
        <w:t>4</w:t>
      </w:r>
      <w:r w:rsidRPr="004D3578">
        <w:t>]</w:t>
      </w:r>
      <w:r w:rsidRPr="004D3578">
        <w:tab/>
        <w:t>3GPP T</w:t>
      </w:r>
      <w:r>
        <w:t>S</w:t>
      </w:r>
      <w:r w:rsidRPr="004D3578">
        <w:t> </w:t>
      </w:r>
      <w:r>
        <w:t>33.558</w:t>
      </w:r>
      <w:r w:rsidRPr="004D3578">
        <w:t>: "</w:t>
      </w:r>
      <w:r w:rsidRPr="00E35E57">
        <w:t>Security aspects of enhancement of support for enabling edge applications</w:t>
      </w:r>
      <w:r w:rsidRPr="004D3578">
        <w:t>".</w:t>
      </w:r>
    </w:p>
    <w:p w14:paraId="0FB0C60C" w14:textId="35C655CE" w:rsidR="00DB3445" w:rsidRDefault="00DB3445" w:rsidP="00DB3445">
      <w:pPr>
        <w:pStyle w:val="EX"/>
      </w:pPr>
      <w:r w:rsidRPr="004D3578">
        <w:t>[</w:t>
      </w:r>
      <w:r w:rsidR="007576CB">
        <w:t>5</w:t>
      </w:r>
      <w:r w:rsidRPr="004D3578">
        <w:t>]</w:t>
      </w:r>
      <w:r w:rsidRPr="004D3578">
        <w:tab/>
        <w:t>3GPP T</w:t>
      </w:r>
      <w:r>
        <w:t>S</w:t>
      </w:r>
      <w:r w:rsidRPr="004D3578">
        <w:t> </w:t>
      </w:r>
      <w:r>
        <w:t>33.839</w:t>
      </w:r>
      <w:r w:rsidRPr="004D3578">
        <w:t>: "</w:t>
      </w:r>
      <w:r w:rsidRPr="00E35E57">
        <w:t>Study on security aspects of enhancement of support for edge computing in the 5G Core (5GC)</w:t>
      </w:r>
      <w:r w:rsidRPr="004D3578">
        <w:t>".</w:t>
      </w:r>
    </w:p>
    <w:p w14:paraId="6099646D" w14:textId="220905FD" w:rsidR="004E5914" w:rsidRDefault="004E5914" w:rsidP="004E5914">
      <w:pPr>
        <w:pStyle w:val="EX"/>
      </w:pPr>
      <w:r>
        <w:t>[6]</w:t>
      </w:r>
      <w:r>
        <w:tab/>
        <w:t>3GPP TS 33.220: "Generic Authentication Architecture (GAA); Generic Bootstrapping Architecture (GBA)"</w:t>
      </w:r>
    </w:p>
    <w:p w14:paraId="77AE8C47" w14:textId="05E20A84" w:rsidR="004E5914" w:rsidRDefault="004E5914" w:rsidP="004E5914">
      <w:pPr>
        <w:pStyle w:val="EX"/>
      </w:pPr>
      <w:r>
        <w:t>[7]</w:t>
      </w:r>
      <w:r>
        <w:tab/>
        <w:t>3GPP TS 33.501: "Security architecture and procedures for 5G System"</w:t>
      </w:r>
    </w:p>
    <w:p w14:paraId="4A2DA27D" w14:textId="0B01DAD2" w:rsidR="004E5914" w:rsidRDefault="004E5914" w:rsidP="004E5914">
      <w:pPr>
        <w:pStyle w:val="EX"/>
      </w:pPr>
      <w:r>
        <w:t>[8]</w:t>
      </w:r>
      <w:r>
        <w:tab/>
        <w:t xml:space="preserve">3GPP TS 33.535: Authentication and Key Management for Applications (AKMA) based on 3GPP credentials in the 5G System (5GS)  </w:t>
      </w:r>
    </w:p>
    <w:p w14:paraId="6856AA35" w14:textId="38F71BAC" w:rsidR="004E5914" w:rsidRDefault="004E5914" w:rsidP="004E5914">
      <w:pPr>
        <w:pStyle w:val="EX"/>
      </w:pPr>
      <w:r>
        <w:rPr>
          <w:lang w:val="en-US" w:eastAsia="zh-CN"/>
        </w:rPr>
        <w:t>[9]</w:t>
      </w:r>
      <w:r>
        <w:rPr>
          <w:lang w:val="en-US" w:eastAsia="zh-CN"/>
        </w:rPr>
        <w:tab/>
        <w:t xml:space="preserve">3GPP TS 23.502: </w:t>
      </w:r>
      <w:r>
        <w:t>"Procedures for the 5G System (5GS)"</w:t>
      </w:r>
    </w:p>
    <w:p w14:paraId="6147F177" w14:textId="1F711D62" w:rsidR="004E5914" w:rsidRDefault="004E5914" w:rsidP="004E5914">
      <w:pPr>
        <w:pStyle w:val="EX"/>
      </w:pPr>
      <w:r>
        <w:t>[10]</w:t>
      </w:r>
      <w:r>
        <w:tab/>
        <w:t>3GPP TS 33.222: "Generic Authentication Architecture (GAA); Access to network application functions using Hypertext Transfer Protocol over Transport Layer Security (HTTPS)".</w:t>
      </w:r>
    </w:p>
    <w:p w14:paraId="7C19CA2D" w14:textId="43B20F44" w:rsidR="002B436A" w:rsidRDefault="002B436A" w:rsidP="002B436A">
      <w:pPr>
        <w:pStyle w:val="EX"/>
      </w:pPr>
      <w:r>
        <w:t>[11]</w:t>
      </w:r>
      <w:r>
        <w:tab/>
        <w:t>3GPP TS 23.558: "Architecture for enabling Edge Applications."</w:t>
      </w:r>
    </w:p>
    <w:p w14:paraId="2100875C" w14:textId="137B8FEB" w:rsidR="0007586D" w:rsidRPr="0007586D" w:rsidRDefault="0007586D" w:rsidP="0007586D">
      <w:pPr>
        <w:pStyle w:val="EX"/>
        <w:rPr>
          <w:noProof/>
        </w:rPr>
      </w:pPr>
      <w:r>
        <w:rPr>
          <w:noProof/>
        </w:rPr>
        <w:t>[12]</w:t>
      </w:r>
      <w:r>
        <w:rPr>
          <w:noProof/>
        </w:rPr>
        <w:tab/>
        <w:t>IETF RFC 8446: "</w:t>
      </w:r>
      <w:r w:rsidRPr="009256D0">
        <w:rPr>
          <w:noProof/>
        </w:rPr>
        <w:t>The Transport Layer Security (TLS) Protocol Version 1.3</w:t>
      </w:r>
      <w:r>
        <w:rPr>
          <w:noProof/>
        </w:rPr>
        <w:t>".</w:t>
      </w:r>
    </w:p>
    <w:p w14:paraId="667A4425" w14:textId="42FD02DA" w:rsidR="00291B5A" w:rsidRDefault="00291B5A" w:rsidP="002B436A">
      <w:pPr>
        <w:pStyle w:val="EX"/>
      </w:pPr>
      <w:r>
        <w:rPr>
          <w:rFonts w:hint="eastAsia"/>
          <w:lang w:eastAsia="zh-CN"/>
        </w:rPr>
        <w:t>[</w:t>
      </w:r>
      <w:r w:rsidR="0007586D">
        <w:rPr>
          <w:lang w:eastAsia="zh-CN"/>
        </w:rPr>
        <w:t>13</w:t>
      </w:r>
      <w:r>
        <w:rPr>
          <w:lang w:eastAsia="zh-CN"/>
        </w:rPr>
        <w:t>]</w:t>
      </w:r>
      <w:r>
        <w:rPr>
          <w:lang w:eastAsia="zh-CN"/>
        </w:rPr>
        <w:tab/>
      </w:r>
      <w:r>
        <w:t>3GPP TS 33.210: "3G security; Network Domain Security (NDS); IP network layer security".</w:t>
      </w:r>
    </w:p>
    <w:p w14:paraId="4B1563FB" w14:textId="5CDC7086" w:rsidR="00B6603A" w:rsidRDefault="00B6603A" w:rsidP="002B436A">
      <w:pPr>
        <w:pStyle w:val="EX"/>
      </w:pPr>
      <w:r>
        <w:t>[</w:t>
      </w:r>
      <w:r w:rsidR="00CE071B">
        <w:t>14</w:t>
      </w:r>
      <w:r>
        <w:t>]</w:t>
      </w:r>
      <w:r>
        <w:tab/>
        <w:t xml:space="preserve">GSMA TS.43: </w:t>
      </w:r>
      <w:r w:rsidRPr="00EE2ED5">
        <w:t>"</w:t>
      </w:r>
      <w:r w:rsidRPr="0029271A">
        <w:t>Service Entitlement Configuration</w:t>
      </w:r>
      <w:r w:rsidRPr="00EE2ED5">
        <w:t>"</w:t>
      </w:r>
    </w:p>
    <w:p w14:paraId="737C2C15" w14:textId="77777777" w:rsidR="00E56890" w:rsidRDefault="00964994" w:rsidP="00E56890">
      <w:pPr>
        <w:pStyle w:val="EX"/>
      </w:pPr>
      <w:r>
        <w:t>[15]</w:t>
      </w:r>
      <w:r>
        <w:tab/>
        <w:t xml:space="preserve">3GPP TS 23.548: </w:t>
      </w:r>
      <w:r w:rsidRPr="00EE2ED5">
        <w:t>"</w:t>
      </w:r>
      <w:r w:rsidRPr="008B6C17">
        <w:t>5G System Enhancements for Edge Computing; Stage 2</w:t>
      </w:r>
      <w:r w:rsidRPr="00EE2ED5">
        <w:t>"</w:t>
      </w:r>
    </w:p>
    <w:p w14:paraId="1913C844" w14:textId="77777777" w:rsidR="00E56890" w:rsidRPr="00B6603A" w:rsidRDefault="00E56890" w:rsidP="00964994">
      <w:pPr>
        <w:pStyle w:val="EX"/>
      </w:pPr>
    </w:p>
    <w:p w14:paraId="0FD5A783" w14:textId="77777777" w:rsidR="00964994" w:rsidRPr="00B6603A" w:rsidRDefault="00964994" w:rsidP="002B436A">
      <w:pPr>
        <w:pStyle w:val="EX"/>
      </w:pPr>
    </w:p>
    <w:p w14:paraId="24ACB616" w14:textId="77777777" w:rsidR="00080512" w:rsidRPr="004D3578" w:rsidRDefault="00080512">
      <w:pPr>
        <w:pStyle w:val="1"/>
      </w:pPr>
      <w:bookmarkStart w:id="982" w:name="definitions"/>
      <w:bookmarkStart w:id="983" w:name="_Toc143768231"/>
      <w:bookmarkEnd w:id="982"/>
      <w:r w:rsidRPr="004D3578">
        <w:lastRenderedPageBreak/>
        <w:t>3</w:t>
      </w:r>
      <w:r w:rsidRPr="004D3578">
        <w:tab/>
        <w:t>Definitions</w:t>
      </w:r>
      <w:r w:rsidR="00602AEA">
        <w:t xml:space="preserve"> of terms, symbols and abbreviations</w:t>
      </w:r>
      <w:bookmarkEnd w:id="983"/>
    </w:p>
    <w:p w14:paraId="6CBABCF9" w14:textId="77777777" w:rsidR="00080512" w:rsidRPr="004D3578" w:rsidRDefault="00080512">
      <w:pPr>
        <w:pStyle w:val="2"/>
      </w:pPr>
      <w:bookmarkStart w:id="984" w:name="_Toc143768232"/>
      <w:r w:rsidRPr="004D3578">
        <w:t>3.1</w:t>
      </w:r>
      <w:r w:rsidRPr="004D3578">
        <w:tab/>
      </w:r>
      <w:r w:rsidR="002B6339">
        <w:t>Terms</w:t>
      </w:r>
      <w:bookmarkEnd w:id="98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8FAD21" w14:textId="77777777" w:rsidR="00080512" w:rsidRPr="004D3578" w:rsidRDefault="00080512">
      <w:pPr>
        <w:pStyle w:val="2"/>
      </w:pPr>
      <w:bookmarkStart w:id="985" w:name="_Toc143768233"/>
      <w:r w:rsidRPr="004D3578">
        <w:t>3.2</w:t>
      </w:r>
      <w:r w:rsidRPr="004D3578">
        <w:tab/>
        <w:t>Symbols</w:t>
      </w:r>
      <w:bookmarkEnd w:id="985"/>
    </w:p>
    <w:p w14:paraId="46F1B0F7" w14:textId="04FD01D4" w:rsidR="00080512" w:rsidRPr="004D3578" w:rsidDel="00C36294" w:rsidRDefault="00080512">
      <w:pPr>
        <w:rPr>
          <w:del w:id="986" w:author="Huawei" w:date="2023-08-23T12:03:00Z"/>
        </w:rPr>
        <w:pPrChange w:id="987" w:author="Huawei" w:date="2023-08-23T12:03:00Z">
          <w:pPr>
            <w:keepNext/>
          </w:pPr>
        </w:pPrChange>
      </w:pPr>
      <w:del w:id="988" w:author="Rapporteur" w:date="2023-08-23T09:23:00Z">
        <w:r w:rsidRPr="004D3578" w:rsidDel="00CC56AB">
          <w:delText>For the purposes of the present document, the following symbols apply:</w:delText>
        </w:r>
      </w:del>
      <w:ins w:id="989" w:author="Rapporteur" w:date="2023-08-23T09:23:00Z">
        <w:del w:id="990" w:author="Huawei" w:date="2023-08-23T12:03:00Z">
          <w:r w:rsidR="00CC56AB" w:rsidDel="00C36294">
            <w:delText>v</w:delText>
          </w:r>
        </w:del>
      </w:ins>
      <w:ins w:id="991" w:author="Huawei" w:date="2023-08-23T12:03:00Z">
        <w:r w:rsidR="00C36294">
          <w:t>V</w:t>
        </w:r>
      </w:ins>
      <w:ins w:id="992" w:author="Rapporteur" w:date="2023-08-23T09:23:00Z">
        <w:r w:rsidR="00CC56AB">
          <w:t>oid</w:t>
        </w:r>
      </w:ins>
    </w:p>
    <w:p w14:paraId="50F83E7B" w14:textId="1E77B423" w:rsidR="00080512" w:rsidRPr="004D3578" w:rsidRDefault="00080512">
      <w:pPr>
        <w:pPrChange w:id="993" w:author="Huawei" w:date="2023-08-23T12:03:00Z">
          <w:pPr>
            <w:pStyle w:val="EW"/>
          </w:pPr>
        </w:pPrChange>
      </w:pPr>
    </w:p>
    <w:p w14:paraId="5E81C5C1" w14:textId="77777777" w:rsidR="00080512" w:rsidRPr="004D3578" w:rsidRDefault="00080512">
      <w:pPr>
        <w:pStyle w:val="2"/>
      </w:pPr>
      <w:bookmarkStart w:id="994" w:name="_Toc143768234"/>
      <w:r w:rsidRPr="004D3578">
        <w:t>3.3</w:t>
      </w:r>
      <w:r w:rsidRPr="004D3578">
        <w:tab/>
        <w:t>Abbreviations</w:t>
      </w:r>
      <w:bookmarkEnd w:id="994"/>
    </w:p>
    <w:p w14:paraId="1EA365ED" w14:textId="12D083F1" w:rsidR="00080512" w:rsidRPr="004D3578" w:rsidRDefault="00080512" w:rsidP="00A1721F">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960EBD" w14:textId="04E0BC94" w:rsidR="00501EE0" w:rsidRDefault="00501EE0" w:rsidP="00501EE0">
      <w:pPr>
        <w:pStyle w:val="1"/>
      </w:pPr>
      <w:bookmarkStart w:id="995" w:name="clause4"/>
      <w:bookmarkStart w:id="996" w:name="_Toc39138070"/>
      <w:bookmarkStart w:id="997" w:name="_Toc143768235"/>
      <w:bookmarkEnd w:id="995"/>
      <w:r>
        <w:t>4</w:t>
      </w:r>
      <w:r>
        <w:tab/>
        <w:t xml:space="preserve">Overview of </w:t>
      </w:r>
      <w:r w:rsidRPr="009D01A0">
        <w:t>Edge Computing</w:t>
      </w:r>
      <w:r>
        <w:t xml:space="preserve"> </w:t>
      </w:r>
      <w:bookmarkEnd w:id="996"/>
      <w:r w:rsidR="00324859" w:rsidRPr="009C15FC">
        <w:t xml:space="preserve">— </w:t>
      </w:r>
      <w:r w:rsidR="00324859">
        <w:t>P</w:t>
      </w:r>
      <w:r w:rsidR="00324859" w:rsidRPr="009C15FC">
        <w:t>hase 2</w:t>
      </w:r>
      <w:bookmarkEnd w:id="997"/>
    </w:p>
    <w:p w14:paraId="139A9553" w14:textId="77777777" w:rsidR="00DE14AA" w:rsidRDefault="00DE14AA" w:rsidP="00DE14AA">
      <w:r>
        <w:t xml:space="preserve">The present document studies the security enhancements on the support for Edge Computing of phase 2 in the 5G Core network defined in TS 23.548 [3], and application architecture for enabling Edge Applications of phase 2 defined in TS 23.558 [2]. </w:t>
      </w:r>
    </w:p>
    <w:p w14:paraId="2C5F5FD4" w14:textId="77777777" w:rsidR="00DE14AA" w:rsidRDefault="00DE14AA" w:rsidP="00DE14AA">
      <w:r>
        <w:t>For the EC supported in 5GC, please refer to TS 23.548 [3].</w:t>
      </w:r>
    </w:p>
    <w:p w14:paraId="5647F7FC" w14:textId="39437298" w:rsidR="00DE14AA" w:rsidRPr="00DE14AA" w:rsidRDefault="00DE14AA" w:rsidP="000C11A6">
      <w:r>
        <w:t>For more details on enabling Edge Applications, it is proposed to refer to TS 23.558 [2].</w:t>
      </w:r>
    </w:p>
    <w:p w14:paraId="712943AF" w14:textId="77777777" w:rsidR="00501EE0" w:rsidRDefault="00501EE0" w:rsidP="00501EE0">
      <w:pPr>
        <w:pStyle w:val="1"/>
      </w:pPr>
      <w:bookmarkStart w:id="998" w:name="_Toc39138071"/>
      <w:bookmarkStart w:id="999" w:name="_Toc143768236"/>
      <w:r>
        <w:t>5</w:t>
      </w:r>
      <w:r>
        <w:tab/>
        <w:t>Key issues</w:t>
      </w:r>
      <w:bookmarkEnd w:id="998"/>
      <w:bookmarkEnd w:id="999"/>
    </w:p>
    <w:p w14:paraId="7129C51F" w14:textId="1154D563" w:rsidR="009F0577" w:rsidRDefault="009F0577" w:rsidP="00501EE0">
      <w:pPr>
        <w:pStyle w:val="2"/>
        <w:rPr>
          <w:lang w:eastAsia="zh-CN"/>
        </w:rPr>
      </w:pPr>
      <w:bookmarkStart w:id="1000" w:name="_Toc39138072"/>
      <w:bookmarkStart w:id="1001" w:name="_Toc143768237"/>
      <w:r>
        <w:rPr>
          <w:rFonts w:hint="eastAsia"/>
          <w:lang w:eastAsia="zh-CN"/>
        </w:rPr>
        <w:t>5</w:t>
      </w:r>
      <w:r>
        <w:rPr>
          <w:lang w:eastAsia="zh-CN"/>
        </w:rPr>
        <w:t>.</w:t>
      </w:r>
      <w:r w:rsidR="008C239F">
        <w:rPr>
          <w:lang w:eastAsia="zh-CN"/>
        </w:rPr>
        <w:t>1</w:t>
      </w:r>
      <w:r>
        <w:rPr>
          <w:lang w:eastAsia="zh-CN"/>
        </w:rPr>
        <w:tab/>
        <w:t>General</w:t>
      </w:r>
      <w:bookmarkEnd w:id="1001"/>
    </w:p>
    <w:p w14:paraId="3B7D1273" w14:textId="55D413A7" w:rsidR="009F0577" w:rsidRPr="009F0577" w:rsidRDefault="009F0577" w:rsidP="009F0577">
      <w:pPr>
        <w:rPr>
          <w:lang w:eastAsia="zh-CN"/>
        </w:rPr>
      </w:pPr>
      <w:r>
        <w:rPr>
          <w:rFonts w:hint="eastAsia"/>
          <w:lang w:eastAsia="zh-CN"/>
        </w:rPr>
        <w:t>C</w:t>
      </w:r>
      <w:r>
        <w:rPr>
          <w:lang w:eastAsia="zh-CN"/>
        </w:rPr>
        <w:t>lause 5 describes the</w:t>
      </w:r>
      <w:r w:rsidR="00D80D88">
        <w:rPr>
          <w:lang w:eastAsia="zh-CN"/>
        </w:rPr>
        <w:t xml:space="preserve"> security key</w:t>
      </w:r>
      <w:r>
        <w:rPr>
          <w:lang w:eastAsia="zh-CN"/>
        </w:rPr>
        <w:t xml:space="preserve"> issues related with </w:t>
      </w:r>
      <w:r w:rsidRPr="00E35E57">
        <w:t>5G System Enhancements for Edge Computing</w:t>
      </w:r>
      <w:r>
        <w:t xml:space="preserve"> of </w:t>
      </w:r>
      <w:ins w:id="1002" w:author="Rapperteur" w:date="2023-08-24T11:11:00Z">
        <w:r w:rsidR="00A94C17" w:rsidRPr="004D3578">
          <w:t>TR </w:t>
        </w:r>
        <w:r w:rsidR="00A94C17" w:rsidRPr="004356E5">
          <w:t>23.700-</w:t>
        </w:r>
        <w:r w:rsidR="00A94C17">
          <w:t>4</w:t>
        </w:r>
        <w:r w:rsidR="00A94C17" w:rsidRPr="004356E5">
          <w:t>8</w:t>
        </w:r>
        <w:r w:rsidR="00A94C17">
          <w:t xml:space="preserve"> [2]</w:t>
        </w:r>
      </w:ins>
      <w:del w:id="1003" w:author="Rapperteur" w:date="2023-08-24T11:11:00Z">
        <w:r w:rsidDel="00A94C17">
          <w:delText>SA WG2</w:delText>
        </w:r>
      </w:del>
      <w:r>
        <w:t xml:space="preserve"> in </w:t>
      </w:r>
      <w:r w:rsidR="00D80D88">
        <w:t>C</w:t>
      </w:r>
      <w:r>
        <w:t>lause 5.</w:t>
      </w:r>
      <w:del w:id="1004" w:author="Rapperteur" w:date="2023-08-24T11:12:00Z">
        <w:r w:rsidDel="00A94C17">
          <w:delText>1</w:delText>
        </w:r>
      </w:del>
      <w:ins w:id="1005" w:author="Rapperteur" w:date="2023-08-24T11:12:00Z">
        <w:r w:rsidR="00A94C17">
          <w:t>2</w:t>
        </w:r>
      </w:ins>
      <w:r>
        <w:t xml:space="preserve">, and </w:t>
      </w:r>
      <w:r w:rsidR="00F90A97">
        <w:t>E</w:t>
      </w:r>
      <w:r w:rsidRPr="00E35E57">
        <w:t xml:space="preserve">nhanced </w:t>
      </w:r>
      <w:r w:rsidR="00F90A97">
        <w:t>A</w:t>
      </w:r>
      <w:r w:rsidRPr="00E35E57">
        <w:t xml:space="preserve">rchitecture for </w:t>
      </w:r>
      <w:r w:rsidR="00F90A97">
        <w:t>E</w:t>
      </w:r>
      <w:r w:rsidRPr="00E35E57">
        <w:t>nabling Edge Applications</w:t>
      </w:r>
      <w:r>
        <w:t xml:space="preserve"> of </w:t>
      </w:r>
      <w:ins w:id="1006" w:author="Rapperteur" w:date="2023-08-24T11:13:00Z">
        <w:r w:rsidR="00A94C17">
          <w:rPr>
            <w:lang w:eastAsia="zh-CN"/>
          </w:rPr>
          <w:t>TS 23.700-98</w:t>
        </w:r>
        <w:r w:rsidR="00A94C17">
          <w:rPr>
            <w:lang w:eastAsia="zh-CN"/>
          </w:rPr>
          <w:t xml:space="preserve"> [3]</w:t>
        </w:r>
      </w:ins>
      <w:del w:id="1007" w:author="Rapperteur" w:date="2023-08-24T11:13:00Z">
        <w:r w:rsidDel="00A94C17">
          <w:delText>SA WG6</w:delText>
        </w:r>
      </w:del>
      <w:r>
        <w:t xml:space="preserve"> in </w:t>
      </w:r>
      <w:r w:rsidR="00D80D88">
        <w:t>C</w:t>
      </w:r>
      <w:r>
        <w:t>lause 5.</w:t>
      </w:r>
      <w:del w:id="1008" w:author="Rapperteur" w:date="2023-08-24T11:12:00Z">
        <w:r w:rsidDel="00A94C17">
          <w:delText>2</w:delText>
        </w:r>
      </w:del>
      <w:ins w:id="1009" w:author="Rapperteur" w:date="2023-08-24T11:12:00Z">
        <w:r w:rsidR="00A94C17">
          <w:t>3</w:t>
        </w:r>
      </w:ins>
      <w:r>
        <w:t xml:space="preserve">. </w:t>
      </w:r>
    </w:p>
    <w:p w14:paraId="14B1F704" w14:textId="6B94FDE1" w:rsidR="00501EE0" w:rsidRDefault="00501EE0" w:rsidP="00501EE0">
      <w:pPr>
        <w:pStyle w:val="2"/>
      </w:pPr>
      <w:bookmarkStart w:id="1010" w:name="_Toc143768238"/>
      <w:r>
        <w:t>5.</w:t>
      </w:r>
      <w:r w:rsidR="008C239F">
        <w:t>2</w:t>
      </w:r>
      <w:r>
        <w:tab/>
      </w:r>
      <w:r>
        <w:tab/>
        <w:t>Key issue</w:t>
      </w:r>
      <w:bookmarkEnd w:id="1000"/>
      <w:r w:rsidR="00EE3D3F">
        <w:t xml:space="preserve">s </w:t>
      </w:r>
      <w:r w:rsidR="003B3544">
        <w:t>related with</w:t>
      </w:r>
      <w:r w:rsidR="00EE3D3F">
        <w:t xml:space="preserve"> </w:t>
      </w:r>
      <w:r w:rsidR="004B4415" w:rsidRPr="00E35E57">
        <w:t>5G System Enhancements for Edge Computing</w:t>
      </w:r>
      <w:r w:rsidR="0025201C">
        <w:t xml:space="preserve"> of </w:t>
      </w:r>
      <w:del w:id="1011" w:author="Rapperteur" w:date="2023-08-24T11:11:00Z">
        <w:r w:rsidR="0025201C" w:rsidDel="00A94C17">
          <w:delText>SA WG2</w:delText>
        </w:r>
      </w:del>
      <w:bookmarkEnd w:id="1010"/>
    </w:p>
    <w:p w14:paraId="5EB61340" w14:textId="3A7FC054" w:rsidR="004E5914" w:rsidRDefault="004E5914" w:rsidP="004E5914">
      <w:pPr>
        <w:pStyle w:val="3"/>
      </w:pPr>
      <w:bookmarkStart w:id="1012" w:name="OLE_LINK8"/>
      <w:bookmarkStart w:id="1013" w:name="OLE_LINK9"/>
      <w:bookmarkStart w:id="1014" w:name="_Toc39138073"/>
      <w:bookmarkStart w:id="1015" w:name="_Toc143768239"/>
      <w:r>
        <w:t>5.2.1</w:t>
      </w:r>
      <w:r>
        <w:tab/>
      </w:r>
      <w:r>
        <w:tab/>
        <w:t>Key issue #1.1: How to authorize PDU session to support local traffic routing to access an EHE in the VPLMN</w:t>
      </w:r>
      <w:bookmarkEnd w:id="1015"/>
    </w:p>
    <w:p w14:paraId="0A0D6B93" w14:textId="36374510" w:rsidR="004E5914" w:rsidRDefault="004E5914" w:rsidP="004E5914">
      <w:pPr>
        <w:pStyle w:val="4"/>
      </w:pPr>
      <w:bookmarkStart w:id="1016" w:name="_Toc143768240"/>
      <w:r>
        <w:t xml:space="preserve">5.2.1.1 </w:t>
      </w:r>
      <w:r>
        <w:tab/>
        <w:t>Key issue details</w:t>
      </w:r>
      <w:bookmarkEnd w:id="1016"/>
      <w:r>
        <w:t xml:space="preserve"> </w:t>
      </w:r>
    </w:p>
    <w:p w14:paraId="3FE49A67" w14:textId="77777777" w:rsidR="004E5914" w:rsidRDefault="004E5914" w:rsidP="004E5914">
      <w:r>
        <w:t xml:space="preserve">Two scenarios (i.e. UE accessing EHE in VPLMN via an LBO PDU Session and UE accessing EHE in VPLMN via a PDU Session established as HR)  are described in the TR 23700-48 [2], clause 5.1.2. One issue is left for study from the security point of view for the </w:t>
      </w:r>
      <w:r>
        <w:rPr>
          <w:lang w:eastAsia="zh-CN"/>
        </w:rPr>
        <w:t xml:space="preserve">scenario using </w:t>
      </w:r>
      <w:r>
        <w:t>a PDU Session</w:t>
      </w:r>
      <w:r>
        <w:rPr>
          <w:lang w:eastAsia="zh-CN"/>
        </w:rPr>
        <w:t xml:space="preserve"> with a PSA in the HPLMN</w:t>
      </w:r>
      <w:r>
        <w:t xml:space="preserve">, i.e. how to authorize the PDU session to support local traffic routing to access an EHE in the VPLMN. </w:t>
      </w:r>
    </w:p>
    <w:p w14:paraId="40043D81" w14:textId="77777777" w:rsidR="004E5914" w:rsidRDefault="004E5914" w:rsidP="004E5914">
      <w:pPr>
        <w:rPr>
          <w:lang w:eastAsia="zh-CN"/>
        </w:rPr>
      </w:pPr>
      <w:r>
        <w:rPr>
          <w:lang w:eastAsia="zh-CN"/>
        </w:rPr>
        <w:t>It is suggested to study whether the existing secondary authentication can be reused here for this new scenario.</w:t>
      </w:r>
    </w:p>
    <w:p w14:paraId="7DB860C4" w14:textId="0C79F2B0" w:rsidR="004E5914" w:rsidRDefault="004E5914" w:rsidP="004E5914">
      <w:pPr>
        <w:pStyle w:val="4"/>
      </w:pPr>
      <w:bookmarkStart w:id="1017" w:name="_Toc143768241"/>
      <w:r>
        <w:lastRenderedPageBreak/>
        <w:t>5.2.1.2</w:t>
      </w:r>
      <w:r>
        <w:tab/>
        <w:t>Threats</w:t>
      </w:r>
      <w:bookmarkEnd w:id="1017"/>
    </w:p>
    <w:p w14:paraId="2565366A" w14:textId="77777777" w:rsidR="004E5914" w:rsidRDefault="004E5914" w:rsidP="004E5914">
      <w:pPr>
        <w:rPr>
          <w:lang w:eastAsia="zh-CN"/>
        </w:rPr>
      </w:pPr>
      <w:r>
        <w:rPr>
          <w:lang w:eastAsia="zh-CN"/>
        </w:rPr>
        <w:t xml:space="preserve">Unauthorized UE could access the </w:t>
      </w:r>
      <w:r>
        <w:t>PDU session to support local traffic routing to access an EHE in the VPLMN.</w:t>
      </w:r>
    </w:p>
    <w:p w14:paraId="36E55A0C" w14:textId="29E24225" w:rsidR="004E5914" w:rsidRDefault="004E5914" w:rsidP="004E5914">
      <w:pPr>
        <w:pStyle w:val="4"/>
      </w:pPr>
      <w:bookmarkStart w:id="1018" w:name="_Toc143768242"/>
      <w:r>
        <w:t>5.2.1.3</w:t>
      </w:r>
      <w:r>
        <w:tab/>
        <w:t>Potential security requirements</w:t>
      </w:r>
      <w:bookmarkEnd w:id="1018"/>
      <w:r>
        <w:t xml:space="preserve"> </w:t>
      </w:r>
    </w:p>
    <w:p w14:paraId="17BC5A86" w14:textId="77777777" w:rsidR="004E5914" w:rsidRDefault="004E5914" w:rsidP="004E5914">
      <w:pPr>
        <w:rPr>
          <w:lang w:eastAsia="zh-CN"/>
        </w:rPr>
      </w:pPr>
      <w:r>
        <w:rPr>
          <w:lang w:eastAsia="zh-CN"/>
        </w:rPr>
        <w:t xml:space="preserve">5G system should support PDU session authorization to support the </w:t>
      </w:r>
      <w:r>
        <w:t>local traffic routing to access an EHE in the VPLMN.</w:t>
      </w:r>
    </w:p>
    <w:p w14:paraId="3196E3C6" w14:textId="0E4D4F28" w:rsidR="00E34BB3" w:rsidDel="00581839" w:rsidRDefault="004E5914" w:rsidP="00581839">
      <w:pPr>
        <w:pStyle w:val="EditorsNote"/>
        <w:rPr>
          <w:del w:id="1019" w:author="Huawei" w:date="2023-07-25T15:03:00Z"/>
        </w:rPr>
      </w:pPr>
      <w:del w:id="1020" w:author="Huawei" w:date="2023-07-25T11:52:00Z">
        <w:r w:rsidDel="005321A3">
          <w:rPr>
            <w:iCs/>
            <w:lang w:eastAsia="zh-CN"/>
          </w:rPr>
          <w:delText xml:space="preserve">Editor’s </w:delText>
        </w:r>
      </w:del>
      <w:del w:id="1021" w:author="Huawei" w:date="2023-07-25T15:03:00Z">
        <w:r w:rsidDel="00581839">
          <w:rPr>
            <w:iCs/>
            <w:lang w:eastAsia="zh-CN"/>
          </w:rPr>
          <w:delText xml:space="preserve">Note: </w:delText>
        </w:r>
        <w:r w:rsidDel="00581839">
          <w:delText>SA3 work PDU session to support local traffic routing to access an EHE in the VPLMN depends on SA2 conclusions.</w:delText>
        </w:r>
        <w:bookmarkEnd w:id="1012"/>
        <w:bookmarkEnd w:id="1013"/>
        <w:bookmarkEnd w:id="1014"/>
      </w:del>
    </w:p>
    <w:p w14:paraId="04C1FEC1" w14:textId="2397E4C0" w:rsidR="009E226B" w:rsidRDefault="009E226B" w:rsidP="009E226B">
      <w:pPr>
        <w:pStyle w:val="3"/>
      </w:pPr>
      <w:bookmarkStart w:id="1022" w:name="_Toc143768243"/>
      <w:r>
        <w:t>5.2.</w:t>
      </w:r>
      <w:r w:rsidR="001F07AC" w:rsidRPr="00020420">
        <w:t>2</w:t>
      </w:r>
      <w:r>
        <w:tab/>
      </w:r>
      <w:r>
        <w:tab/>
        <w:t>Key issue #1.</w:t>
      </w:r>
      <w:r w:rsidR="00CE071B">
        <w:rPr>
          <w:lang w:eastAsia="zh-CN"/>
        </w:rPr>
        <w:t>2</w:t>
      </w:r>
      <w:r>
        <w:t>: Security of</w:t>
      </w:r>
      <w:r w:rsidRPr="00D075C4">
        <w:t xml:space="preserve"> EAS discovery procedure via V-EASDF</w:t>
      </w:r>
      <w:r>
        <w:t xml:space="preserve"> in VPLMN</w:t>
      </w:r>
      <w:bookmarkEnd w:id="1022"/>
    </w:p>
    <w:p w14:paraId="2156F494" w14:textId="5E386879" w:rsidR="009E226B" w:rsidRDefault="009E226B" w:rsidP="009E226B">
      <w:pPr>
        <w:pStyle w:val="4"/>
      </w:pPr>
      <w:bookmarkStart w:id="1023" w:name="_Toc143768244"/>
      <w:r>
        <w:t>5.2.</w:t>
      </w:r>
      <w:r w:rsidR="001F07AC">
        <w:t>2</w:t>
      </w:r>
      <w:r>
        <w:t xml:space="preserve">.1 </w:t>
      </w:r>
      <w:r>
        <w:tab/>
        <w:t>Key issue details</w:t>
      </w:r>
      <w:bookmarkEnd w:id="1023"/>
      <w:r>
        <w:t xml:space="preserve"> </w:t>
      </w:r>
    </w:p>
    <w:p w14:paraId="1FF189AA" w14:textId="77E6FF3F" w:rsidR="009E226B" w:rsidRDefault="009E226B" w:rsidP="009E226B">
      <w:r>
        <w:t xml:space="preserve">In TS 23700-48 [2], two scenarios on how the UE accesses the EHE in VPLMN are described: the UE accesses EHE via an LBO PDU Session or the UE accesses EHE via a Home Routed (HR) PDU Session. For the discovery of the EAS located in EHE in VPLMN, the V-EASDF will be selected by the V-SMF </w:t>
      </w:r>
      <w:r>
        <w:rPr>
          <w:rFonts w:hint="eastAsia"/>
          <w:lang w:eastAsia="zh-CN"/>
        </w:rPr>
        <w:t>and</w:t>
      </w:r>
      <w:r>
        <w:rPr>
          <w:lang w:eastAsia="zh-CN"/>
        </w:rPr>
        <w:t xml:space="preserve"> the V-EASDF address is sent to UE by the V-SMF directly (i.e. LBO </w:t>
      </w:r>
      <w:r>
        <w:rPr>
          <w:rFonts w:hint="eastAsia"/>
          <w:lang w:eastAsia="zh-CN"/>
        </w:rPr>
        <w:t>case</w:t>
      </w:r>
      <w:r>
        <w:rPr>
          <w:lang w:eastAsia="zh-CN"/>
        </w:rPr>
        <w:t>) or via H-SMF (i.e. HR case)</w:t>
      </w:r>
      <w:r>
        <w:t xml:space="preserve">. The UE then exchanges </w:t>
      </w:r>
      <w:r>
        <w:rPr>
          <w:rFonts w:hint="eastAsia"/>
          <w:lang w:eastAsia="zh-CN"/>
        </w:rPr>
        <w:t>DNS</w:t>
      </w:r>
      <w:r>
        <w:rPr>
          <w:lang w:eastAsia="zh-CN"/>
        </w:rPr>
        <w:t xml:space="preserve"> </w:t>
      </w:r>
      <w:r>
        <w:rPr>
          <w:rFonts w:hint="eastAsia"/>
          <w:lang w:eastAsia="zh-CN"/>
        </w:rPr>
        <w:t>message</w:t>
      </w:r>
      <w:r>
        <w:rPr>
          <w:lang w:eastAsia="zh-CN"/>
        </w:rPr>
        <w:t>s</w:t>
      </w:r>
      <w:r>
        <w:t xml:space="preserve"> with V-EASDF to perform EAS discovery. Therefore, if the DNS message is modified by an attacker, then the DNS message could be sent to a compromised DNS server, in which case a wrong EAS address is allocated. Alternatively, the attacker could modify the EAS address and replace it with an address to a malicious AS. </w:t>
      </w:r>
    </w:p>
    <w:p w14:paraId="73DB1ECD" w14:textId="79808BD8" w:rsidR="00964994" w:rsidRPr="00F908E9" w:rsidRDefault="00964994" w:rsidP="009E226B">
      <w:pPr>
        <w:rPr>
          <w:lang w:eastAsia="zh-CN"/>
        </w:rPr>
      </w:pPr>
      <w:r>
        <w:rPr>
          <w:lang w:eastAsia="zh-CN"/>
        </w:rPr>
        <w:t xml:space="preserve">According to clause 6.7.2.3 of TS 23.548 [15], when </w:t>
      </w:r>
      <w:r>
        <w:t xml:space="preserve">the target FQDN of the DNS query cannot be resolved by the </w:t>
      </w:r>
      <w:r>
        <w:rPr>
          <w:lang w:eastAsia="zh-CN"/>
        </w:rPr>
        <w:t xml:space="preserve">V-EASDF, then </w:t>
      </w:r>
      <w:r>
        <w:t xml:space="preserve">the </w:t>
      </w:r>
      <w:r>
        <w:rPr>
          <w:lang w:eastAsia="zh-CN"/>
        </w:rPr>
        <w:t xml:space="preserve">V-EASDF can send </w:t>
      </w:r>
      <w:r>
        <w:t>the DNS request to the DNS server address of HPLMN. Investigation on whether this communication between the V-EASDF and DNS server of the HPLMN also needs to be protected against unauthorized access and modifications by the attackers is required.</w:t>
      </w:r>
    </w:p>
    <w:p w14:paraId="103B0591" w14:textId="736E888B" w:rsidR="009E226B" w:rsidRDefault="009E226B" w:rsidP="009E226B">
      <w:pPr>
        <w:pStyle w:val="4"/>
      </w:pPr>
      <w:bookmarkStart w:id="1024" w:name="_Toc143768245"/>
      <w:r>
        <w:t>5.2.</w:t>
      </w:r>
      <w:r w:rsidR="001F07AC">
        <w:t>2</w:t>
      </w:r>
      <w:r>
        <w:t>.2</w:t>
      </w:r>
      <w:r>
        <w:tab/>
        <w:t>Threats</w:t>
      </w:r>
      <w:bookmarkEnd w:id="1024"/>
    </w:p>
    <w:p w14:paraId="4351581A" w14:textId="0D76C3C0" w:rsidR="009E226B" w:rsidRDefault="009E226B" w:rsidP="009E226B">
      <w:r w:rsidRPr="00D80B2A">
        <w:t xml:space="preserve">Without protection </w:t>
      </w:r>
      <w:r>
        <w:t>of</w:t>
      </w:r>
      <w:r w:rsidRPr="00D80B2A">
        <w:t xml:space="preserve"> the DNS message, an attacker </w:t>
      </w:r>
      <w:r>
        <w:t>could</w:t>
      </w:r>
      <w:r w:rsidRPr="00D80B2A">
        <w:t xml:space="preserve"> manipulate the DNS message</w:t>
      </w:r>
      <w:r>
        <w:t>s causing a disruption to the discovery procedure and edge services or misleading the UE to malicious servers</w:t>
      </w:r>
      <w:r w:rsidRPr="00D80B2A">
        <w:t>.</w:t>
      </w:r>
    </w:p>
    <w:p w14:paraId="2040503A" w14:textId="66A41504" w:rsidR="00964994" w:rsidRPr="00D80B2A" w:rsidRDefault="00964994" w:rsidP="009E226B">
      <w:r>
        <w:t>If the communication between V-EASDF and DNS server of HPLMN is not security protected, then a malicious or compromised entity who can monitor the incoming and outgoing traffic of V-EASDF can learn the DNS query of the UE. Also, that entity could</w:t>
      </w:r>
      <w:r w:rsidRPr="00D80B2A">
        <w:t xml:space="preserve"> manipulate the DNS message</w:t>
      </w:r>
      <w:r>
        <w:t xml:space="preserve">s causing a disruption to the discovery procedure and edge services or misleading the UE to malicious servers.  </w:t>
      </w:r>
    </w:p>
    <w:p w14:paraId="22ADC1C7" w14:textId="578D824F" w:rsidR="009E226B" w:rsidRDefault="009E226B" w:rsidP="009E226B">
      <w:pPr>
        <w:pStyle w:val="4"/>
      </w:pPr>
      <w:bookmarkStart w:id="1025" w:name="_Toc143768246"/>
      <w:r>
        <w:t>5.2.</w:t>
      </w:r>
      <w:r w:rsidR="001F07AC">
        <w:t>2</w:t>
      </w:r>
      <w:r>
        <w:t>.3</w:t>
      </w:r>
      <w:r>
        <w:tab/>
        <w:t>Potential security requirements</w:t>
      </w:r>
      <w:bookmarkEnd w:id="1025"/>
      <w:r>
        <w:t xml:space="preserve"> </w:t>
      </w:r>
    </w:p>
    <w:p w14:paraId="6115C7AF" w14:textId="7EEFAB15" w:rsidR="009E226B" w:rsidRDefault="009E226B" w:rsidP="000C11A6">
      <w:r>
        <w:rPr>
          <w:lang w:eastAsia="zh-CN"/>
        </w:rPr>
        <w:t>The system should support secure</w:t>
      </w:r>
      <w:r w:rsidRPr="007D2B3E">
        <w:rPr>
          <w:lang w:eastAsia="zh-CN"/>
        </w:rPr>
        <w:t xml:space="preserve"> EAS discovery procedure via V-EASDF</w:t>
      </w:r>
      <w:r>
        <w:rPr>
          <w:lang w:eastAsia="zh-CN"/>
        </w:rPr>
        <w:t>.</w:t>
      </w:r>
    </w:p>
    <w:p w14:paraId="1C200394" w14:textId="380AFFE9" w:rsidR="00EE3D3F" w:rsidRDefault="00EE3D3F" w:rsidP="00EE3D3F">
      <w:pPr>
        <w:pStyle w:val="2"/>
      </w:pPr>
      <w:bookmarkStart w:id="1026" w:name="_Toc143768247"/>
      <w:r>
        <w:t>5.</w:t>
      </w:r>
      <w:r w:rsidR="008C239F">
        <w:t>3</w:t>
      </w:r>
      <w:r>
        <w:tab/>
      </w:r>
      <w:r>
        <w:tab/>
        <w:t xml:space="preserve">Key issues </w:t>
      </w:r>
      <w:r w:rsidR="003B3544">
        <w:t>related with</w:t>
      </w:r>
      <w:r>
        <w:t xml:space="preserve"> </w:t>
      </w:r>
      <w:r w:rsidR="004B4415">
        <w:t>e</w:t>
      </w:r>
      <w:r w:rsidR="004B4415" w:rsidRPr="00E35E57">
        <w:t>nhanced architecture for enabling Edge Applications</w:t>
      </w:r>
      <w:r w:rsidR="0025201C">
        <w:t xml:space="preserve"> </w:t>
      </w:r>
      <w:del w:id="1027" w:author="Rapperteur" w:date="2023-08-24T11:13:00Z">
        <w:r w:rsidR="0025201C" w:rsidDel="00A94C17">
          <w:delText>of SA WG6</w:delText>
        </w:r>
      </w:del>
      <w:bookmarkEnd w:id="1026"/>
    </w:p>
    <w:p w14:paraId="317B0BCE" w14:textId="18D67D34" w:rsidR="004E5914" w:rsidRDefault="004E5914" w:rsidP="004E5914">
      <w:pPr>
        <w:pStyle w:val="3"/>
      </w:pPr>
      <w:bookmarkStart w:id="1028" w:name="_Toc101349996"/>
      <w:bookmarkStart w:id="1029" w:name="_Toc56501565"/>
      <w:bookmarkStart w:id="1030" w:name="_Toc49376112"/>
      <w:bookmarkStart w:id="1031" w:name="_Toc48930863"/>
      <w:bookmarkStart w:id="1032" w:name="_Toc513475447"/>
      <w:bookmarkStart w:id="1033" w:name="_Toc92180094"/>
      <w:bookmarkStart w:id="1034" w:name="_Toc98929448"/>
      <w:bookmarkStart w:id="1035" w:name="_Toc143768248"/>
      <w:r>
        <w:t>5.3.1</w:t>
      </w:r>
      <w:r>
        <w:tab/>
        <w:t>Key Issue #2.1: Authentication and authorization of the EEC/UE by the ECS/EES</w:t>
      </w:r>
      <w:bookmarkEnd w:id="1028"/>
      <w:bookmarkEnd w:id="1029"/>
      <w:bookmarkEnd w:id="1030"/>
      <w:bookmarkEnd w:id="1031"/>
      <w:bookmarkEnd w:id="1032"/>
      <w:bookmarkEnd w:id="1035"/>
    </w:p>
    <w:p w14:paraId="5880B859" w14:textId="77777777" w:rsidR="004E5914" w:rsidRDefault="004E5914" w:rsidP="004E5914">
      <w:pPr>
        <w:pStyle w:val="4"/>
      </w:pPr>
      <w:bookmarkStart w:id="1036" w:name="_Toc101349997"/>
      <w:bookmarkStart w:id="1037" w:name="_Toc56501566"/>
      <w:bookmarkStart w:id="1038" w:name="_Toc49376113"/>
      <w:bookmarkStart w:id="1039" w:name="_Toc48930864"/>
      <w:bookmarkStart w:id="1040" w:name="_Toc513475448"/>
      <w:bookmarkStart w:id="1041" w:name="_Toc143768249"/>
      <w:r>
        <w:t>5.3.1.1</w:t>
      </w:r>
      <w:r>
        <w:tab/>
        <w:t>Key issue</w:t>
      </w:r>
      <w:r>
        <w:rPr>
          <w:lang w:eastAsia="zh-CN"/>
        </w:rPr>
        <w:t xml:space="preserve"> </w:t>
      </w:r>
      <w:r>
        <w:t>details</w:t>
      </w:r>
      <w:bookmarkEnd w:id="1036"/>
      <w:bookmarkEnd w:id="1037"/>
      <w:bookmarkEnd w:id="1038"/>
      <w:bookmarkEnd w:id="1039"/>
      <w:bookmarkEnd w:id="1040"/>
      <w:bookmarkEnd w:id="1041"/>
    </w:p>
    <w:p w14:paraId="5D2D185B" w14:textId="00B2F8E6" w:rsidR="004E5914" w:rsidRDefault="004E5914" w:rsidP="004E5914">
      <w:r>
        <w:t xml:space="preserve">This key issue aims at addressing authentication and authorization problem for the EEC/UE by the ECS/EES considering both the non-roaming and roaming cases. </w:t>
      </w:r>
    </w:p>
    <w:p w14:paraId="260C35B9" w14:textId="77777777" w:rsidR="004E5914" w:rsidRDefault="004E5914" w:rsidP="004E5914">
      <w:r>
        <w:lastRenderedPageBreak/>
        <w:t xml:space="preserve">Regarding the non-roaming case, </w:t>
      </w:r>
      <w:r>
        <w:rPr>
          <w:lang w:eastAsia="zh-CN"/>
        </w:rPr>
        <w:t>Rel-17 security specification of edge computing support, TS 33.558 [4], the authentication methods for EEC are left as out of scope for Rel-17. From the standardization point of view, these mechanisms need to be standardized to solve interoperability issues.</w:t>
      </w:r>
    </w:p>
    <w:p w14:paraId="3D75CBCE" w14:textId="6D034474" w:rsidR="004E5914" w:rsidRDefault="004E5914" w:rsidP="004E5914">
      <w:pPr>
        <w:rPr>
          <w:lang w:eastAsia="zh-CN"/>
        </w:rPr>
      </w:pPr>
      <w:r>
        <w:rPr>
          <w:lang w:eastAsia="zh-CN"/>
        </w:rPr>
        <w:t>Regarding the roaming case, in 3GPP TS 23.700-98 v.0.6.0 [3], it is stated that "It is required to clarify how an EEC hosted in the roaming UE can be authenticated and authorized to access the edge computing services available in the VPLMN. The related requirement is described in GSMA OPG as follows: ‘Access of roaming subscribers to edge applications in the visited network shall be subject to authorisation by the subscriber's Home OP and the Visited OP’. ".</w:t>
      </w:r>
    </w:p>
    <w:p w14:paraId="6B187041" w14:textId="472CF397" w:rsidR="004E5914" w:rsidRDefault="004E5914" w:rsidP="004E5914">
      <w:pPr>
        <w:rPr>
          <w:lang w:eastAsia="zh-CN"/>
        </w:rPr>
      </w:pPr>
      <w:r>
        <w:rPr>
          <w:lang w:eastAsia="zh-CN"/>
        </w:rPr>
        <w:t xml:space="preserve">However, the edge computing authorization procedures for roaming scenarios, which may need the cooperation of home network and visiting network, are still unclear. Moreover, mechanisms which can be utilized to authenticate EEC hosted in the roaming UE or the roaming UE itself and data protection are not defined. Therefore, the procedures and mechanisms about authenticating and authorizing EEC hosted in the roaming UE or the roaming UE itself and data protection need to be studied. </w:t>
      </w:r>
      <w:bookmarkStart w:id="1042" w:name="_Toc101349998"/>
      <w:bookmarkStart w:id="1043" w:name="_Toc56501567"/>
      <w:bookmarkStart w:id="1044" w:name="_Toc49376114"/>
      <w:bookmarkStart w:id="1045" w:name="_Toc48930865"/>
      <w:bookmarkStart w:id="1046" w:name="_Toc513475449"/>
    </w:p>
    <w:p w14:paraId="23976653" w14:textId="77777777" w:rsidR="004E5914" w:rsidRDefault="004E5914" w:rsidP="004E5914">
      <w:pPr>
        <w:rPr>
          <w:lang w:eastAsia="zh-CN"/>
        </w:rPr>
      </w:pPr>
      <w:r>
        <w:rPr>
          <w:lang w:eastAsia="zh-CN"/>
        </w:rPr>
        <w:t>Regarding both the non-roaming and roaming cases, investigations about UE authentication and authorization by the EES/ECS and about whether UE authentication and authorization is enough instead of EEC authentication and authorization by the EES/ECS are required.</w:t>
      </w:r>
    </w:p>
    <w:p w14:paraId="023D499C" w14:textId="77777777" w:rsidR="004E5914" w:rsidRDefault="004E5914" w:rsidP="004E5914">
      <w:pPr>
        <w:pStyle w:val="4"/>
      </w:pPr>
      <w:bookmarkStart w:id="1047" w:name="_Toc143768250"/>
      <w:r>
        <w:t>5.3.1.2</w:t>
      </w:r>
      <w:r>
        <w:tab/>
        <w:t>Security threats</w:t>
      </w:r>
      <w:bookmarkEnd w:id="1042"/>
      <w:bookmarkEnd w:id="1043"/>
      <w:bookmarkEnd w:id="1044"/>
      <w:bookmarkEnd w:id="1045"/>
      <w:bookmarkEnd w:id="1046"/>
      <w:bookmarkEnd w:id="1047"/>
    </w:p>
    <w:p w14:paraId="043D95C8" w14:textId="57E4128E" w:rsidR="004E5914" w:rsidRDefault="004E5914" w:rsidP="004E5914">
      <w:pPr>
        <w:rPr>
          <w:lang w:eastAsia="zh-CN"/>
        </w:rPr>
      </w:pPr>
      <w:r>
        <w:rPr>
          <w:lang w:eastAsia="zh-CN"/>
        </w:rPr>
        <w:t>If the EEC hosted in the UE or the UE is not authenticated and authorized both in the non-roaming and roaming cases, an attacker can impersonate the EEC/UE, manipulate the data communicated with edge computing servers, and track victim UEs.</w:t>
      </w:r>
      <w:bookmarkStart w:id="1048" w:name="_Toc101349999"/>
      <w:bookmarkStart w:id="1049" w:name="_Toc56501568"/>
      <w:bookmarkStart w:id="1050" w:name="_Toc49376115"/>
      <w:bookmarkStart w:id="1051" w:name="_Toc48930866"/>
      <w:bookmarkStart w:id="1052" w:name="_Toc513475450"/>
    </w:p>
    <w:p w14:paraId="49A7BE4C" w14:textId="77777777" w:rsidR="004E5914" w:rsidRDefault="004E5914" w:rsidP="004E5914">
      <w:pPr>
        <w:pStyle w:val="4"/>
      </w:pPr>
      <w:bookmarkStart w:id="1053" w:name="_Toc143768251"/>
      <w:r>
        <w:t>5.3.1.3</w:t>
      </w:r>
      <w:r>
        <w:tab/>
        <w:t>Potential security requirements</w:t>
      </w:r>
      <w:bookmarkEnd w:id="1048"/>
      <w:bookmarkEnd w:id="1049"/>
      <w:bookmarkEnd w:id="1050"/>
      <w:bookmarkEnd w:id="1051"/>
      <w:bookmarkEnd w:id="1052"/>
      <w:bookmarkEnd w:id="1053"/>
    </w:p>
    <w:p w14:paraId="433C53A0" w14:textId="59692A5C" w:rsidR="004E5914" w:rsidRDefault="004E5914" w:rsidP="004E5914">
      <w:r>
        <w:rPr>
          <w:lang w:eastAsia="zh-CN"/>
        </w:rPr>
        <w:t>Mutual a</w:t>
      </w:r>
      <w:r>
        <w:t xml:space="preserve">uthentication and authorization between EEC/UE and </w:t>
      </w:r>
      <w:r>
        <w:rPr>
          <w:lang w:eastAsia="zh-CN"/>
        </w:rPr>
        <w:t>edge servers</w:t>
      </w:r>
      <w:r>
        <w:t xml:space="preserve"> considering both the non-roaming and roaming scenarios should be supported.</w:t>
      </w:r>
    </w:p>
    <w:p w14:paraId="7C60EC80" w14:textId="328AFE70" w:rsidR="004E5914" w:rsidRDefault="004E5914" w:rsidP="004E5914">
      <w:r>
        <w:t>Communication between EEC/UE and edge servers considering both the non-roaming and roaming scenarios should be securely protected.</w:t>
      </w:r>
    </w:p>
    <w:p w14:paraId="371D7741" w14:textId="194FE190" w:rsidR="001C5AF8" w:rsidRPr="00E43474" w:rsidRDefault="001C5AF8" w:rsidP="004E5914">
      <w:pPr>
        <w:pStyle w:val="3"/>
      </w:pPr>
      <w:bookmarkStart w:id="1054" w:name="_Toc143768252"/>
      <w:r w:rsidRPr="00E43474">
        <w:rPr>
          <w:rFonts w:hint="eastAsia"/>
          <w:lang w:eastAsia="zh-CN"/>
        </w:rPr>
        <w:t>5</w:t>
      </w:r>
      <w:r w:rsidRPr="00E43474">
        <w:t>.</w:t>
      </w:r>
      <w:r w:rsidR="007576CB">
        <w:rPr>
          <w:lang w:eastAsia="zh-CN"/>
        </w:rPr>
        <w:t>3.2</w:t>
      </w:r>
      <w:r w:rsidRPr="00E43474">
        <w:tab/>
        <w:t>Key issue #</w:t>
      </w:r>
      <w:r w:rsidR="007576CB">
        <w:rPr>
          <w:lang w:eastAsia="zh-CN"/>
        </w:rPr>
        <w:t>2.2</w:t>
      </w:r>
      <w:r w:rsidRPr="00E43474">
        <w:t xml:space="preserve">: </w:t>
      </w:r>
      <w:bookmarkEnd w:id="1033"/>
      <w:bookmarkEnd w:id="1034"/>
      <w:r>
        <w:t>Authentication mechanism selection between EEC and ECS/EES</w:t>
      </w:r>
      <w:bookmarkEnd w:id="1054"/>
    </w:p>
    <w:p w14:paraId="0074DB13" w14:textId="60E13931" w:rsidR="001C5AF8" w:rsidRPr="00E43474" w:rsidRDefault="001C5AF8" w:rsidP="00564ADD">
      <w:pPr>
        <w:pStyle w:val="4"/>
        <w:rPr>
          <w:lang w:eastAsia="zh-CN"/>
        </w:rPr>
      </w:pPr>
      <w:bookmarkStart w:id="1055" w:name="_Toc92180095"/>
      <w:bookmarkStart w:id="1056" w:name="_Toc98929449"/>
      <w:bookmarkStart w:id="1057" w:name="_Toc143768253"/>
      <w:r w:rsidRPr="00E43474">
        <w:rPr>
          <w:rFonts w:hint="eastAsia"/>
          <w:lang w:eastAsia="zh-CN"/>
        </w:rPr>
        <w:t>5</w:t>
      </w:r>
      <w:r w:rsidRPr="00E43474">
        <w:rPr>
          <w:lang w:eastAsia="zh-CN"/>
        </w:rPr>
        <w:t>.</w:t>
      </w:r>
      <w:r w:rsidR="007576CB">
        <w:rPr>
          <w:lang w:eastAsia="zh-CN"/>
        </w:rPr>
        <w:t>3.2</w:t>
      </w:r>
      <w:r w:rsidRPr="00E43474">
        <w:rPr>
          <w:lang w:eastAsia="zh-CN"/>
        </w:rPr>
        <w:t>.1</w:t>
      </w:r>
      <w:r w:rsidRPr="00E43474">
        <w:rPr>
          <w:lang w:eastAsia="zh-CN"/>
        </w:rPr>
        <w:tab/>
        <w:t>Key issue details</w:t>
      </w:r>
      <w:bookmarkEnd w:id="1055"/>
      <w:bookmarkEnd w:id="1056"/>
      <w:bookmarkEnd w:id="1057"/>
    </w:p>
    <w:p w14:paraId="1E050EF1" w14:textId="340E17A2" w:rsidR="001C5AF8" w:rsidRDefault="001C5AF8" w:rsidP="001C5AF8">
      <w:pPr>
        <w:rPr>
          <w:lang w:eastAsia="zh-CN"/>
        </w:rPr>
      </w:pPr>
      <w:r>
        <w:rPr>
          <w:lang w:eastAsia="zh-CN"/>
        </w:rPr>
        <w:t>In TS 33.558[</w:t>
      </w:r>
      <w:r w:rsidR="0002155D">
        <w:rPr>
          <w:lang w:eastAsia="zh-CN"/>
        </w:rPr>
        <w:t>4</w:t>
      </w:r>
      <w:r>
        <w:rPr>
          <w:lang w:eastAsia="zh-CN"/>
        </w:rPr>
        <w:t>], Clause 6.2 and 6.3 introduce the authentication and authorization between EEC and ECS, EEC and EES. And it is concluded for authentication between EEC and ECS, EE</w:t>
      </w:r>
      <w:r>
        <w:rPr>
          <w:rFonts w:hint="eastAsia"/>
          <w:lang w:eastAsia="zh-CN"/>
        </w:rPr>
        <w:t>C</w:t>
      </w:r>
      <w:r>
        <w:rPr>
          <w:lang w:eastAsia="zh-CN"/>
        </w:rPr>
        <w:t xml:space="preserve"> and EES, TLS authentication methods shall be used, and the details of TLS authentication method, </w:t>
      </w:r>
      <w:r w:rsidRPr="00B2148E">
        <w:rPr>
          <w:lang w:eastAsia="zh-CN"/>
        </w:rPr>
        <w:t>(e.g.</w:t>
      </w:r>
      <w:r>
        <w:rPr>
          <w:lang w:eastAsia="zh-CN"/>
        </w:rPr>
        <w:t>,</w:t>
      </w:r>
      <w:r w:rsidRPr="00B2148E">
        <w:rPr>
          <w:lang w:eastAsia="zh-CN"/>
        </w:rPr>
        <w:t xml:space="preserve"> </w:t>
      </w:r>
      <w:r>
        <w:rPr>
          <w:lang w:eastAsia="zh-CN"/>
        </w:rPr>
        <w:t xml:space="preserve">TLS </w:t>
      </w:r>
      <w:r w:rsidRPr="00D80B2A">
        <w:t xml:space="preserve">with AKMA </w:t>
      </w:r>
      <w:r w:rsidRPr="00D80B2A">
        <w:rPr>
          <w:lang w:eastAsia="ko-KR"/>
        </w:rPr>
        <w:t>as specified in TS 33.535 [</w:t>
      </w:r>
      <w:r w:rsidR="004E5914">
        <w:rPr>
          <w:lang w:eastAsia="ko-KR"/>
        </w:rPr>
        <w:t>8</w:t>
      </w:r>
      <w:r w:rsidRPr="00D80B2A">
        <w:rPr>
          <w:lang w:eastAsia="ko-KR"/>
        </w:rPr>
        <w:t>]</w:t>
      </w:r>
      <w:r w:rsidRPr="00B2148E">
        <w:rPr>
          <w:lang w:eastAsia="zh-CN"/>
        </w:rPr>
        <w:t xml:space="preserve">, </w:t>
      </w:r>
      <w:r w:rsidRPr="00D80B2A">
        <w:t>TLS</w:t>
      </w:r>
      <w:r w:rsidRPr="00D80B2A">
        <w:rPr>
          <w:lang w:eastAsia="ko-KR"/>
        </w:rPr>
        <w:t xml:space="preserve"> with GBA as specified in TS 33.222 [</w:t>
      </w:r>
      <w:r w:rsidR="004E5914">
        <w:rPr>
          <w:lang w:eastAsia="ko-KR"/>
        </w:rPr>
        <w:t>10</w:t>
      </w:r>
      <w:r w:rsidRPr="00D80B2A">
        <w:rPr>
          <w:lang w:eastAsia="ko-KR"/>
        </w:rPr>
        <w:t>]</w:t>
      </w:r>
      <w:r>
        <w:rPr>
          <w:lang w:eastAsia="ko-KR"/>
        </w:rPr>
        <w:t xml:space="preserve">, </w:t>
      </w:r>
      <w:r w:rsidRPr="004A2261">
        <w:t>other TLS authentication methods that uses other than 3GPP subscription credential(s</w:t>
      </w:r>
      <w:r w:rsidRPr="00B2148E">
        <w:rPr>
          <w:lang w:eastAsia="zh-CN"/>
        </w:rPr>
        <w:t>)</w:t>
      </w:r>
      <w:r>
        <w:rPr>
          <w:lang w:eastAsia="zh-CN"/>
        </w:rPr>
        <w:t xml:space="preserve"> which is out of 3GPP) are</w:t>
      </w:r>
      <w:r w:rsidRPr="00B2148E">
        <w:rPr>
          <w:lang w:eastAsia="zh-CN"/>
        </w:rPr>
        <w:t xml:space="preserve"> out of scope of the current document.</w:t>
      </w:r>
      <w:r>
        <w:rPr>
          <w:lang w:eastAsia="zh-CN"/>
        </w:rPr>
        <w:t xml:space="preserve"> </w:t>
      </w:r>
    </w:p>
    <w:p w14:paraId="431AFF61" w14:textId="716D120F" w:rsidR="001C5AF8" w:rsidRDefault="001C5AF8" w:rsidP="001C5AF8">
      <w:pPr>
        <w:rPr>
          <w:bCs/>
          <w:lang w:eastAsia="zh-CN"/>
        </w:rPr>
      </w:pPr>
      <w:r>
        <w:t xml:space="preserve">However, with these multiple authentication methods, </w:t>
      </w:r>
      <w:r>
        <w:rPr>
          <w:lang w:val="en-US" w:eastAsia="zh-CN"/>
        </w:rPr>
        <w:t xml:space="preserve">how to select which authentication mechanism to use between the </w:t>
      </w:r>
      <w:r w:rsidRPr="00387567">
        <w:rPr>
          <w:lang w:val="en-US" w:eastAsia="zh-CN"/>
        </w:rPr>
        <w:t>EEC and EES</w:t>
      </w:r>
      <w:r>
        <w:rPr>
          <w:lang w:val="en-US" w:eastAsia="zh-CN"/>
        </w:rPr>
        <w:t xml:space="preserve">, EEC and ECS is not addressed. </w:t>
      </w:r>
      <w:r>
        <w:rPr>
          <w:bCs/>
          <w:lang w:eastAsia="zh-CN"/>
        </w:rPr>
        <w:t xml:space="preserve">Not knowing which authentication to use between EEC and EES, EEC and EES would lead to mis-synchronization between the EEC and EES, EEC and ECS.  </w:t>
      </w:r>
    </w:p>
    <w:p w14:paraId="7DC40AAF" w14:textId="77777777" w:rsidR="001C5AF8" w:rsidRDefault="001C5AF8" w:rsidP="001C5AF8">
      <w:pPr>
        <w:rPr>
          <w:lang w:eastAsia="zh-CN"/>
        </w:rPr>
      </w:pPr>
      <w:r>
        <w:rPr>
          <w:lang w:eastAsia="zh-CN"/>
        </w:rPr>
        <w:t>For EDGE authentication mechanism selection, the roaming scenario needs to be taken into consideration.</w:t>
      </w:r>
      <w:bookmarkStart w:id="1058" w:name="_Hlk103951882"/>
    </w:p>
    <w:p w14:paraId="64DAC705" w14:textId="77777777" w:rsidR="001C5AF8" w:rsidRDefault="001C5AF8" w:rsidP="001C5AF8">
      <w:bookmarkStart w:id="1059" w:name="_Hlk103952110"/>
      <w:r>
        <w:rPr>
          <w:lang w:eastAsia="zh-CN"/>
        </w:rPr>
        <w:t xml:space="preserve">For EDGE authentication mechanism selection, the authentication capability supported by the UE and the network entities </w:t>
      </w:r>
      <w:r>
        <w:t>needs to be taken into consideration.</w:t>
      </w:r>
    </w:p>
    <w:bookmarkEnd w:id="1058"/>
    <w:bookmarkEnd w:id="1059"/>
    <w:p w14:paraId="243B3326" w14:textId="1A197617" w:rsidR="001C5AF8" w:rsidRDefault="001C5AF8" w:rsidP="001C5AF8">
      <w:pPr>
        <w:rPr>
          <w:lang w:eastAsia="zh-CN"/>
        </w:rPr>
      </w:pPr>
      <w:r>
        <w:rPr>
          <w:lang w:eastAsia="zh-CN"/>
        </w:rPr>
        <w:t>This key issue is to study the</w:t>
      </w:r>
      <w:r w:rsidR="007576CB">
        <w:rPr>
          <w:lang w:eastAsia="zh-CN"/>
        </w:rPr>
        <w:t xml:space="preserve"> </w:t>
      </w:r>
      <w:r>
        <w:rPr>
          <w:lang w:eastAsia="zh-CN"/>
        </w:rPr>
        <w:t xml:space="preserve">selection </w:t>
      </w:r>
      <w:r>
        <w:rPr>
          <w:rFonts w:eastAsia="Times New Roman"/>
        </w:rPr>
        <w:t xml:space="preserve">of authentication </w:t>
      </w:r>
      <w:r>
        <w:rPr>
          <w:rFonts w:hint="eastAsia"/>
          <w:sz w:val="21"/>
          <w:szCs w:val="21"/>
        </w:rPr>
        <w:t>mechanism</w:t>
      </w:r>
      <w:r>
        <w:rPr>
          <w:rFonts w:eastAsia="Times New Roman"/>
        </w:rPr>
        <w:t xml:space="preserve"> for the authentication procedures</w:t>
      </w:r>
      <w:r>
        <w:rPr>
          <w:lang w:eastAsia="zh-CN"/>
        </w:rPr>
        <w:t xml:space="preserve"> between EEC and ECS, EEC and EES for Edge service. </w:t>
      </w:r>
    </w:p>
    <w:p w14:paraId="0E260A1B" w14:textId="44E60B49" w:rsidR="001C5AF8" w:rsidRPr="00E43474" w:rsidRDefault="001C5AF8" w:rsidP="00564ADD">
      <w:pPr>
        <w:pStyle w:val="4"/>
        <w:rPr>
          <w:lang w:eastAsia="zh-CN"/>
        </w:rPr>
      </w:pPr>
      <w:bookmarkStart w:id="1060" w:name="_Toc92180096"/>
      <w:bookmarkStart w:id="1061" w:name="_Toc98929450"/>
      <w:bookmarkStart w:id="1062" w:name="_Toc143768254"/>
      <w:r w:rsidRPr="00E43474">
        <w:rPr>
          <w:rFonts w:hint="eastAsia"/>
          <w:lang w:eastAsia="zh-CN"/>
        </w:rPr>
        <w:t>5</w:t>
      </w:r>
      <w:r w:rsidRPr="00E43474">
        <w:rPr>
          <w:lang w:eastAsia="zh-CN"/>
        </w:rPr>
        <w:t>.</w:t>
      </w:r>
      <w:r w:rsidR="007576CB">
        <w:rPr>
          <w:lang w:eastAsia="zh-CN"/>
        </w:rPr>
        <w:t>3.2</w:t>
      </w:r>
      <w:r w:rsidRPr="00E43474">
        <w:rPr>
          <w:lang w:eastAsia="zh-CN"/>
        </w:rPr>
        <w:t>.2</w:t>
      </w:r>
      <w:r w:rsidRPr="00E43474">
        <w:rPr>
          <w:lang w:eastAsia="zh-CN"/>
        </w:rPr>
        <w:tab/>
      </w:r>
      <w:r w:rsidRPr="00E43474">
        <w:t>Security threats</w:t>
      </w:r>
      <w:bookmarkEnd w:id="1060"/>
      <w:bookmarkEnd w:id="1061"/>
      <w:bookmarkEnd w:id="1062"/>
    </w:p>
    <w:p w14:paraId="645E645B" w14:textId="77777777" w:rsidR="001C5AF8" w:rsidRPr="00254316" w:rsidRDefault="001C5AF8" w:rsidP="001C5AF8">
      <w:pPr>
        <w:rPr>
          <w:bCs/>
          <w:lang w:eastAsia="zh-CN"/>
        </w:rPr>
      </w:pPr>
      <w:r w:rsidRPr="000764FF">
        <w:rPr>
          <w:rFonts w:hint="eastAsia"/>
          <w:lang w:eastAsia="zh-CN"/>
        </w:rPr>
        <w:t>I</w:t>
      </w:r>
      <w:r w:rsidRPr="000764FF">
        <w:rPr>
          <w:lang w:eastAsia="zh-CN"/>
        </w:rPr>
        <w:t xml:space="preserve">f the authentication between the EEC and ECS or EEC and EES is done without the security method </w:t>
      </w:r>
      <w:r>
        <w:rPr>
          <w:lang w:eastAsia="zh-CN"/>
        </w:rPr>
        <w:t>selection</w:t>
      </w:r>
      <w:r w:rsidRPr="000764FF">
        <w:rPr>
          <w:lang w:eastAsia="zh-CN"/>
        </w:rPr>
        <w:t xml:space="preserve">, </w:t>
      </w:r>
      <w:r>
        <w:rPr>
          <w:lang w:eastAsia="zh-CN"/>
        </w:rPr>
        <w:t>it</w:t>
      </w:r>
      <w:r w:rsidRPr="000764FF">
        <w:rPr>
          <w:lang w:eastAsia="zh-CN"/>
        </w:rPr>
        <w:t xml:space="preserve"> would cause </w:t>
      </w:r>
      <w:r>
        <w:rPr>
          <w:bCs/>
          <w:lang w:eastAsia="zh-CN"/>
        </w:rPr>
        <w:t xml:space="preserve">mis-synchronization between the EEC and EES/ECS.  </w:t>
      </w:r>
    </w:p>
    <w:p w14:paraId="143CD9E4" w14:textId="6831430C" w:rsidR="001C5AF8" w:rsidRPr="00E43474" w:rsidRDefault="001C5AF8" w:rsidP="00564ADD">
      <w:pPr>
        <w:pStyle w:val="4"/>
        <w:rPr>
          <w:lang w:eastAsia="zh-CN"/>
        </w:rPr>
      </w:pPr>
      <w:bookmarkStart w:id="1063" w:name="_Toc92180097"/>
      <w:bookmarkStart w:id="1064" w:name="_Toc98929451"/>
      <w:bookmarkStart w:id="1065" w:name="_Toc143768255"/>
      <w:r w:rsidRPr="00E43474">
        <w:rPr>
          <w:rFonts w:hint="eastAsia"/>
          <w:lang w:eastAsia="zh-CN"/>
        </w:rPr>
        <w:lastRenderedPageBreak/>
        <w:t>5</w:t>
      </w:r>
      <w:r w:rsidRPr="00E43474">
        <w:rPr>
          <w:lang w:eastAsia="zh-CN"/>
        </w:rPr>
        <w:t>.</w:t>
      </w:r>
      <w:r w:rsidR="007576CB">
        <w:rPr>
          <w:lang w:eastAsia="zh-CN"/>
        </w:rPr>
        <w:t>3.2</w:t>
      </w:r>
      <w:r w:rsidRPr="00E43474">
        <w:rPr>
          <w:lang w:eastAsia="zh-CN"/>
        </w:rPr>
        <w:t>.3</w:t>
      </w:r>
      <w:r w:rsidRPr="00E43474">
        <w:rPr>
          <w:lang w:eastAsia="zh-CN"/>
        </w:rPr>
        <w:tab/>
        <w:t>Potential security requirement</w:t>
      </w:r>
      <w:bookmarkEnd w:id="1063"/>
      <w:bookmarkEnd w:id="1064"/>
      <w:bookmarkEnd w:id="1065"/>
    </w:p>
    <w:p w14:paraId="78533837" w14:textId="484BC6E3" w:rsidR="001C5AF8" w:rsidRPr="00DB3445" w:rsidRDefault="001C5AF8" w:rsidP="00564ADD">
      <w:r>
        <w:t>Selection of authentication mechanism for the authentication procedures between EEC and EES and between EEC and ECS shall be supported</w:t>
      </w:r>
      <w:r>
        <w:rPr>
          <w:rFonts w:ascii="宋体" w:hAnsi="宋体" w:cs="宋体" w:hint="eastAsia"/>
          <w:lang w:eastAsia="zh-CN"/>
        </w:rPr>
        <w:t>.</w:t>
      </w:r>
    </w:p>
    <w:p w14:paraId="1135ED41" w14:textId="7E074901" w:rsidR="004E5914" w:rsidRDefault="004E5914" w:rsidP="004E5914">
      <w:pPr>
        <w:pStyle w:val="3"/>
      </w:pPr>
      <w:bookmarkStart w:id="1066" w:name="_Toc143768256"/>
      <w:r>
        <w:t>5.3.3</w:t>
      </w:r>
      <w:r>
        <w:tab/>
        <w:t>Key issue #2.3: Authentication and Authorization between V-ECS and H-ECS</w:t>
      </w:r>
      <w:bookmarkEnd w:id="1066"/>
    </w:p>
    <w:p w14:paraId="5CDB93AE" w14:textId="2BC3871A" w:rsidR="004E5914" w:rsidRDefault="004E5914" w:rsidP="004E5914">
      <w:pPr>
        <w:pStyle w:val="4"/>
        <w:rPr>
          <w:lang w:eastAsia="zh-CN"/>
        </w:rPr>
      </w:pPr>
      <w:bookmarkStart w:id="1067" w:name="_Toc143768257"/>
      <w:r>
        <w:rPr>
          <w:lang w:eastAsia="zh-CN"/>
        </w:rPr>
        <w:t>5.3.3.1</w:t>
      </w:r>
      <w:r>
        <w:rPr>
          <w:lang w:eastAsia="zh-CN"/>
        </w:rPr>
        <w:tab/>
        <w:t>Key issue details</w:t>
      </w:r>
      <w:bookmarkEnd w:id="1067"/>
      <w:r>
        <w:rPr>
          <w:lang w:eastAsia="zh-CN"/>
        </w:rPr>
        <w:t xml:space="preserve"> </w:t>
      </w:r>
    </w:p>
    <w:p w14:paraId="6EBD5579" w14:textId="2B9946D6"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w:t>
      </w:r>
    </w:p>
    <w:p w14:paraId="7084E5EF" w14:textId="40D5B7E6" w:rsidR="004E5914" w:rsidRDefault="004E5914" w:rsidP="004E5914">
      <w:pPr>
        <w:pStyle w:val="4"/>
        <w:rPr>
          <w:lang w:eastAsia="zh-CN"/>
        </w:rPr>
      </w:pPr>
      <w:bookmarkStart w:id="1068" w:name="_Toc143768258"/>
      <w:r>
        <w:rPr>
          <w:lang w:eastAsia="zh-CN"/>
        </w:rPr>
        <w:t>5.3.</w:t>
      </w:r>
      <w:r w:rsidR="004A4D23">
        <w:rPr>
          <w:lang w:eastAsia="zh-CN"/>
        </w:rPr>
        <w:t>3</w:t>
      </w:r>
      <w:r>
        <w:rPr>
          <w:lang w:eastAsia="zh-CN"/>
        </w:rPr>
        <w:t xml:space="preserve">.2 </w:t>
      </w:r>
      <w:r>
        <w:rPr>
          <w:lang w:eastAsia="zh-CN"/>
        </w:rPr>
        <w:tab/>
        <w:t>Threats</w:t>
      </w:r>
      <w:bookmarkEnd w:id="1068"/>
    </w:p>
    <w:p w14:paraId="35760014" w14:textId="77777777" w:rsidR="004E5914" w:rsidRDefault="004E5914" w:rsidP="004E5914">
      <w:pPr>
        <w:rPr>
          <w:lang w:eastAsia="zh-CN"/>
        </w:rPr>
      </w:pPr>
      <w:r>
        <w:t>Without authentication or authorization, the Malicious H-ECS may be able to obtain EES information or V-ECS information from V-ECS. This attack leads to exposing the topology details, server information within the V-PLMN domain. A malicious V-ECS may obtain UE information from H-ECS</w:t>
      </w:r>
      <w:r>
        <w:rPr>
          <w:lang w:eastAsia="zh-CN"/>
        </w:rPr>
        <w:t>, which may cause exposure of UE privacy.</w:t>
      </w:r>
    </w:p>
    <w:p w14:paraId="0AEDDBA8" w14:textId="3B22E5E3" w:rsidR="004E5914" w:rsidRDefault="004E5914" w:rsidP="004E5914">
      <w:pPr>
        <w:pStyle w:val="4"/>
        <w:rPr>
          <w:lang w:eastAsia="zh-CN"/>
        </w:rPr>
      </w:pPr>
      <w:bookmarkStart w:id="1069" w:name="_Toc143768259"/>
      <w:r>
        <w:rPr>
          <w:lang w:eastAsia="zh-CN"/>
        </w:rPr>
        <w:t>5.3.</w:t>
      </w:r>
      <w:r w:rsidR="004A4D23">
        <w:rPr>
          <w:lang w:eastAsia="zh-CN"/>
        </w:rPr>
        <w:t>3</w:t>
      </w:r>
      <w:r>
        <w:rPr>
          <w:lang w:eastAsia="zh-CN"/>
        </w:rPr>
        <w:t>.3</w:t>
      </w:r>
      <w:r>
        <w:rPr>
          <w:lang w:eastAsia="zh-CN"/>
        </w:rPr>
        <w:tab/>
        <w:t>Potential security requirements</w:t>
      </w:r>
      <w:bookmarkEnd w:id="1069"/>
      <w:r>
        <w:rPr>
          <w:lang w:eastAsia="zh-CN"/>
        </w:rPr>
        <w:t xml:space="preserve"> </w:t>
      </w:r>
    </w:p>
    <w:p w14:paraId="62106E15" w14:textId="77777777" w:rsidR="004E5914" w:rsidRDefault="004E5914" w:rsidP="004E5914">
      <w:r>
        <w:t xml:space="preserve">V-ECS and </w:t>
      </w:r>
      <w:r>
        <w:rPr>
          <w:lang w:eastAsia="zh-CN"/>
        </w:rPr>
        <w:t>H-ECS</w:t>
      </w:r>
      <w:r>
        <w:rPr>
          <w:lang w:eastAsia="ja-JP"/>
        </w:rPr>
        <w:t xml:space="preserve"> shall perform mutual authentication</w:t>
      </w:r>
      <w:r>
        <w:t>.</w:t>
      </w:r>
    </w:p>
    <w:p w14:paraId="2B5C025B" w14:textId="77777777" w:rsidR="004E5914" w:rsidRDefault="004E5914" w:rsidP="004E5914">
      <w:r>
        <w:t>The V-ECS shall be able to authorize the H-ECS to get the EES information or V-ECS information.</w:t>
      </w:r>
    </w:p>
    <w:p w14:paraId="03D33807" w14:textId="77777777" w:rsidR="004E5914" w:rsidRDefault="004E5914" w:rsidP="004E5914">
      <w:r>
        <w:t xml:space="preserve">H-ECS shall only communicate with an authorised V-ECS. </w:t>
      </w:r>
    </w:p>
    <w:p w14:paraId="660E0829" w14:textId="6D62D788" w:rsidR="004E5914" w:rsidRDefault="004E5914" w:rsidP="004E5914">
      <w:pPr>
        <w:pStyle w:val="3"/>
      </w:pPr>
      <w:bookmarkStart w:id="1070" w:name="_Toc143768260"/>
      <w:r>
        <w:t>5.3.4</w:t>
      </w:r>
      <w:r>
        <w:tab/>
        <w:t>Key issue #2.4: Transport security for the EDGE10 interface</w:t>
      </w:r>
      <w:bookmarkEnd w:id="1070"/>
    </w:p>
    <w:p w14:paraId="435BFCD6" w14:textId="2E2E67F0" w:rsidR="004E5914" w:rsidRDefault="004E5914" w:rsidP="004E5914">
      <w:pPr>
        <w:pStyle w:val="4"/>
        <w:rPr>
          <w:lang w:eastAsia="zh-CN"/>
        </w:rPr>
      </w:pPr>
      <w:bookmarkStart w:id="1071" w:name="_Toc39138077"/>
      <w:bookmarkStart w:id="1072" w:name="_Toc143768261"/>
      <w:r>
        <w:rPr>
          <w:lang w:eastAsia="zh-CN"/>
        </w:rPr>
        <w:t>5.3.4.1</w:t>
      </w:r>
      <w:r>
        <w:rPr>
          <w:lang w:eastAsia="zh-CN"/>
        </w:rPr>
        <w:tab/>
        <w:t>Key issue details</w:t>
      </w:r>
      <w:bookmarkEnd w:id="1071"/>
      <w:bookmarkEnd w:id="1072"/>
      <w:r>
        <w:rPr>
          <w:lang w:eastAsia="zh-CN"/>
        </w:rPr>
        <w:t xml:space="preserve"> </w:t>
      </w:r>
    </w:p>
    <w:p w14:paraId="3AFF85D1" w14:textId="25F7F50C" w:rsidR="004E5914" w:rsidRDefault="004E5914" w:rsidP="004E5914">
      <w:pPr>
        <w:rPr>
          <w:lang w:eastAsia="zh-CN"/>
        </w:rPr>
      </w:pPr>
      <w:r>
        <w:rPr>
          <w:lang w:eastAsia="ja-JP"/>
        </w:rPr>
        <w:t>In 3GPP</w:t>
      </w:r>
      <w:r>
        <w:rPr>
          <w:lang w:val="en-US" w:eastAsia="ja-JP"/>
        </w:rPr>
        <w:t> </w:t>
      </w:r>
      <w:r>
        <w:rPr>
          <w:lang w:eastAsia="ja-JP"/>
        </w:rPr>
        <w:t>TR</w:t>
      </w:r>
      <w:r>
        <w:rPr>
          <w:lang w:val="en-US" w:eastAsia="ja-JP"/>
        </w:rPr>
        <w:t> </w:t>
      </w:r>
      <w:r>
        <w:rPr>
          <w:lang w:eastAsia="ja-JP"/>
        </w:rPr>
        <w:t>23.700</w:t>
      </w:r>
      <w:r>
        <w:rPr>
          <w:lang w:eastAsia="zh-CN"/>
        </w:rPr>
        <w:t>-</w:t>
      </w:r>
      <w:r>
        <w:rPr>
          <w:lang w:eastAsia="ja-JP"/>
        </w:rPr>
        <w:t>98 [3]</w:t>
      </w:r>
      <w:r>
        <w:rPr>
          <w:lang w:eastAsia="zh-CN"/>
        </w:rPr>
        <w:t xml:space="preserve">, it defines roaming architecture, </w:t>
      </w:r>
      <w:r>
        <w:rPr>
          <w:lang w:eastAsia="ja-JP"/>
        </w:rPr>
        <w:t xml:space="preserve">the roaming architecture uses ECSs provided in HPLMN and VPLMN, in which the EEC in the UE obtains services from V-ECS and V-EES. In the architecture, the H-ECS is associated with HPLMN, while the V-ECS and the EDN which the UE accesses is associated with VPLMN. A new reference point EDGE-10 is defined between ECSs (i.e. V–ECS and H-ECS). The new interface is introduced for EES discovery in roaming PLMN in solution 5 or V-ECS information </w:t>
      </w:r>
      <w:r w:rsidR="004A4D23">
        <w:rPr>
          <w:lang w:eastAsia="ja-JP"/>
        </w:rPr>
        <w:t>retrieval</w:t>
      </w:r>
      <w:r>
        <w:rPr>
          <w:lang w:eastAsia="ja-JP"/>
        </w:rPr>
        <w:t xml:space="preserve"> in solution 14. </w:t>
      </w:r>
      <w:r>
        <w:rPr>
          <w:lang w:eastAsia="zh-CN"/>
        </w:rPr>
        <w:t xml:space="preserve">This key issues studies the related transport security, i.e. </w:t>
      </w:r>
      <w:r>
        <w:t>confidentiality, integrity, and replay-protection.</w:t>
      </w:r>
    </w:p>
    <w:p w14:paraId="77BD883A" w14:textId="29119AFF" w:rsidR="004E5914" w:rsidRDefault="004E5914" w:rsidP="004E5914">
      <w:pPr>
        <w:pStyle w:val="4"/>
        <w:rPr>
          <w:lang w:eastAsia="zh-CN"/>
        </w:rPr>
      </w:pPr>
      <w:bookmarkStart w:id="1073" w:name="_Toc39138078"/>
      <w:bookmarkStart w:id="1074" w:name="_Toc143768262"/>
      <w:r>
        <w:rPr>
          <w:lang w:eastAsia="zh-CN"/>
        </w:rPr>
        <w:t xml:space="preserve">5.3.4.2 </w:t>
      </w:r>
      <w:r>
        <w:rPr>
          <w:lang w:eastAsia="zh-CN"/>
        </w:rPr>
        <w:tab/>
        <w:t>Threats</w:t>
      </w:r>
      <w:bookmarkEnd w:id="1073"/>
      <w:bookmarkEnd w:id="1074"/>
    </w:p>
    <w:p w14:paraId="3D200917" w14:textId="77777777" w:rsidR="004E5914" w:rsidRDefault="004E5914" w:rsidP="004E5914">
      <w:r>
        <w:t>Without confidentiality, integrity, and replay protection, an attacker may eavesdrop or manipulate or replay the communication or initiate the MITM attacks on the interface.</w:t>
      </w:r>
    </w:p>
    <w:p w14:paraId="1109801D" w14:textId="340B99F1" w:rsidR="004E5914" w:rsidRDefault="004E5914" w:rsidP="004E5914">
      <w:pPr>
        <w:pStyle w:val="4"/>
        <w:rPr>
          <w:lang w:eastAsia="zh-CN"/>
        </w:rPr>
      </w:pPr>
      <w:bookmarkStart w:id="1075" w:name="_Toc39138079"/>
      <w:bookmarkStart w:id="1076" w:name="_Toc143768263"/>
      <w:r>
        <w:rPr>
          <w:lang w:eastAsia="zh-CN"/>
        </w:rPr>
        <w:t>5.3.4.3</w:t>
      </w:r>
      <w:r>
        <w:rPr>
          <w:lang w:eastAsia="zh-CN"/>
        </w:rPr>
        <w:tab/>
        <w:t>Potential security requirements</w:t>
      </w:r>
      <w:bookmarkEnd w:id="1075"/>
      <w:bookmarkEnd w:id="1076"/>
      <w:r>
        <w:rPr>
          <w:lang w:eastAsia="zh-CN"/>
        </w:rPr>
        <w:t xml:space="preserve"> </w:t>
      </w:r>
    </w:p>
    <w:p w14:paraId="2EBBA923" w14:textId="30CEBBEE" w:rsidR="00501EE0" w:rsidRDefault="004E5914" w:rsidP="003B3544">
      <w:r>
        <w:t xml:space="preserve">Confidentiality protection, integrity protection, and replay-protection shall be supported on the </w:t>
      </w:r>
      <w:r>
        <w:rPr>
          <w:lang w:eastAsia="zh-CN"/>
        </w:rPr>
        <w:t>EDGE-10</w:t>
      </w:r>
      <w:r>
        <w:t xml:space="preserve"> interface.</w:t>
      </w:r>
    </w:p>
    <w:p w14:paraId="666E5063" w14:textId="743EC95C" w:rsidR="004D5D2E" w:rsidRPr="002B6725" w:rsidRDefault="004D5D2E" w:rsidP="004D5D2E">
      <w:pPr>
        <w:pStyle w:val="3"/>
      </w:pPr>
      <w:bookmarkStart w:id="1077" w:name="_Toc39138076"/>
      <w:bookmarkStart w:id="1078" w:name="_Toc143768264"/>
      <w:r w:rsidRPr="002B6725">
        <w:lastRenderedPageBreak/>
        <w:t>5.3.</w:t>
      </w:r>
      <w:r>
        <w:t>5</w:t>
      </w:r>
      <w:r w:rsidRPr="002B6725">
        <w:tab/>
        <w:t>Key issue #2.</w:t>
      </w:r>
      <w:r>
        <w:t>5</w:t>
      </w:r>
      <w:r w:rsidRPr="002B6725">
        <w:t xml:space="preserve">: </w:t>
      </w:r>
      <w:bookmarkEnd w:id="1077"/>
      <w:r w:rsidRPr="002B6725">
        <w:t>Authentication and Authorization between AC and EEC</w:t>
      </w:r>
      <w:bookmarkEnd w:id="1078"/>
    </w:p>
    <w:p w14:paraId="310EDCBA" w14:textId="4A49EA93" w:rsidR="004D5D2E" w:rsidRPr="002B6725" w:rsidRDefault="004D5D2E" w:rsidP="004D5D2E">
      <w:pPr>
        <w:pStyle w:val="4"/>
        <w:rPr>
          <w:lang w:eastAsia="zh-CN"/>
        </w:rPr>
      </w:pPr>
      <w:bookmarkStart w:id="1079" w:name="_Toc143768265"/>
      <w:r w:rsidRPr="002B6725">
        <w:rPr>
          <w:lang w:eastAsia="zh-CN"/>
        </w:rPr>
        <w:t>5.3.</w:t>
      </w:r>
      <w:r>
        <w:rPr>
          <w:lang w:eastAsia="zh-CN"/>
        </w:rPr>
        <w:t>5</w:t>
      </w:r>
      <w:r w:rsidRPr="002B6725">
        <w:rPr>
          <w:lang w:eastAsia="zh-CN"/>
        </w:rPr>
        <w:t>.1</w:t>
      </w:r>
      <w:r w:rsidRPr="002B6725">
        <w:rPr>
          <w:lang w:eastAsia="zh-CN"/>
        </w:rPr>
        <w:tab/>
        <w:t>Key issue details</w:t>
      </w:r>
      <w:bookmarkEnd w:id="1079"/>
      <w:r w:rsidRPr="002B6725">
        <w:rPr>
          <w:lang w:eastAsia="zh-CN"/>
        </w:rPr>
        <w:t xml:space="preserve"> </w:t>
      </w:r>
    </w:p>
    <w:p w14:paraId="2236A197" w14:textId="77777777" w:rsidR="004D5D2E" w:rsidRPr="002B6725" w:rsidRDefault="004D5D2E" w:rsidP="004D5D2E">
      <w:r w:rsidRPr="002B6725">
        <w:t>As per TR 23.700-98 [3], EDGE-5 reference point enables interactions between the Application Client (AC) and the Edge Enabler Client (EEC). EDGE-5 reference point supports AC registration, EAS discovery, ACR request, AC subscription, and AC notification.</w:t>
      </w:r>
    </w:p>
    <w:p w14:paraId="24E1E56A" w14:textId="77777777" w:rsidR="004D5D2E" w:rsidRPr="002B6725" w:rsidRDefault="004D5D2E" w:rsidP="004D5D2E">
      <w:pPr>
        <w:rPr>
          <w:i/>
        </w:rPr>
      </w:pPr>
      <w:r w:rsidRPr="002B6725">
        <w:t>AC may request the EEC for EEL service and also can request AC subscription. The EEC</w:t>
      </w:r>
      <w:r w:rsidRPr="002B6725">
        <w:rPr>
          <w:lang w:eastAsia="ko-KR"/>
        </w:rPr>
        <w:t xml:space="preserve"> creates the subscription and when required, performs necessary operations such as EAS discovery, ACR etc., delivering notifications to the AC as required.</w:t>
      </w:r>
    </w:p>
    <w:p w14:paraId="092AD8E5" w14:textId="7961A540" w:rsidR="004D5D2E" w:rsidRPr="002B6725" w:rsidRDefault="004D5D2E" w:rsidP="004D5D2E">
      <w:pPr>
        <w:pStyle w:val="4"/>
        <w:rPr>
          <w:lang w:eastAsia="zh-CN"/>
        </w:rPr>
      </w:pPr>
      <w:bookmarkStart w:id="1080" w:name="_Toc143768266"/>
      <w:r w:rsidRPr="002B6725">
        <w:rPr>
          <w:lang w:eastAsia="zh-CN"/>
        </w:rPr>
        <w:t>5.3.</w:t>
      </w:r>
      <w:r>
        <w:rPr>
          <w:lang w:eastAsia="zh-CN"/>
        </w:rPr>
        <w:t>5</w:t>
      </w:r>
      <w:r w:rsidRPr="002B6725">
        <w:rPr>
          <w:lang w:eastAsia="zh-CN"/>
        </w:rPr>
        <w:t xml:space="preserve">.2 </w:t>
      </w:r>
      <w:r w:rsidRPr="002B6725">
        <w:rPr>
          <w:lang w:eastAsia="zh-CN"/>
        </w:rPr>
        <w:tab/>
        <w:t>Threats</w:t>
      </w:r>
      <w:bookmarkEnd w:id="1080"/>
    </w:p>
    <w:p w14:paraId="4BCF844F" w14:textId="69FA1D20" w:rsidR="004D5D2E" w:rsidRPr="002B6725" w:rsidRDefault="004D5D2E" w:rsidP="004D5D2E">
      <w:pPr>
        <w:rPr>
          <w:lang w:eastAsia="zh-CN"/>
        </w:rPr>
      </w:pPr>
      <w:r w:rsidRPr="002B6725">
        <w:rPr>
          <w:lang w:eastAsia="zh-CN"/>
        </w:rPr>
        <w:t xml:space="preserve">When performing EAS discovery without authentication and </w:t>
      </w:r>
      <w:r w:rsidR="006F1881" w:rsidRPr="002B6725">
        <w:rPr>
          <w:lang w:eastAsia="zh-CN"/>
        </w:rPr>
        <w:t>authorization</w:t>
      </w:r>
      <w:r w:rsidRPr="002B6725">
        <w:rPr>
          <w:lang w:eastAsia="zh-CN"/>
        </w:rPr>
        <w:t xml:space="preserve">, </w:t>
      </w:r>
      <w:r w:rsidRPr="002B6725">
        <w:rPr>
          <w:rFonts w:hint="eastAsia"/>
          <w:lang w:eastAsia="zh-CN"/>
        </w:rPr>
        <w:t>a</w:t>
      </w:r>
      <w:r w:rsidRPr="002B6725">
        <w:rPr>
          <w:lang w:eastAsia="zh-CN"/>
        </w:rPr>
        <w:t xml:space="preserve"> malicious application client may receive the list of services and gain insights on the </w:t>
      </w:r>
      <w:r w:rsidRPr="002B6725">
        <w:t>topology structure the Edge Data Network from the EEC.</w:t>
      </w:r>
      <w:r w:rsidRPr="002B6725">
        <w:rPr>
          <w:lang w:eastAsia="zh-CN"/>
        </w:rPr>
        <w:t xml:space="preserve"> </w:t>
      </w:r>
      <w:r w:rsidRPr="002B6725">
        <w:t>The received information can reveal Edge Data Network's topology (e.g. number of Edge Application Servers, Application Server Functionalities, API type, protocols).</w:t>
      </w:r>
      <w:r>
        <w:t xml:space="preserve"> </w:t>
      </w:r>
      <w:r w:rsidRPr="002B6725">
        <w:t xml:space="preserve">A malicious application client may use this information to launch attacks on the Edge Data Network or use this information to gain competitive </w:t>
      </w:r>
      <w:r w:rsidR="006F1881" w:rsidRPr="002B6725">
        <w:t>advantage</w:t>
      </w:r>
      <w:r w:rsidRPr="002B6725">
        <w:t>.</w:t>
      </w:r>
    </w:p>
    <w:p w14:paraId="7313B099" w14:textId="3A4FEF8C" w:rsidR="004D5D2E" w:rsidRPr="002B6725" w:rsidRDefault="004D5D2E" w:rsidP="004D5D2E">
      <w:pPr>
        <w:pStyle w:val="4"/>
        <w:rPr>
          <w:lang w:eastAsia="zh-CN"/>
        </w:rPr>
      </w:pPr>
      <w:bookmarkStart w:id="1081" w:name="_Toc143768267"/>
      <w:r w:rsidRPr="002B6725">
        <w:rPr>
          <w:lang w:eastAsia="zh-CN"/>
        </w:rPr>
        <w:t>5.3.</w:t>
      </w:r>
      <w:r>
        <w:rPr>
          <w:lang w:eastAsia="zh-CN"/>
        </w:rPr>
        <w:t>5</w:t>
      </w:r>
      <w:r w:rsidRPr="002B6725">
        <w:rPr>
          <w:lang w:eastAsia="zh-CN"/>
        </w:rPr>
        <w:t>.3</w:t>
      </w:r>
      <w:r w:rsidRPr="002B6725">
        <w:rPr>
          <w:lang w:eastAsia="zh-CN"/>
        </w:rPr>
        <w:tab/>
        <w:t>Potential security requirements</w:t>
      </w:r>
      <w:bookmarkEnd w:id="1081"/>
      <w:r w:rsidRPr="002B6725">
        <w:rPr>
          <w:lang w:eastAsia="zh-CN"/>
        </w:rPr>
        <w:t xml:space="preserve"> </w:t>
      </w:r>
    </w:p>
    <w:p w14:paraId="556ADEFB" w14:textId="77777777" w:rsidR="004D5D2E" w:rsidRPr="002B6725" w:rsidRDefault="004D5D2E" w:rsidP="004D5D2E">
      <w:pPr>
        <w:pStyle w:val="B1"/>
        <w:ind w:left="0" w:firstLine="0"/>
        <w:rPr>
          <w:lang w:eastAsia="ja-JP"/>
        </w:rPr>
      </w:pPr>
      <w:r w:rsidRPr="002B6725">
        <w:rPr>
          <w:lang w:eastAsia="ja-JP"/>
        </w:rPr>
        <w:t>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w:t>
      </w:r>
      <w:r w:rsidRPr="002B6725">
        <w:rPr>
          <w:lang w:eastAsia="ja-JP"/>
        </w:rPr>
        <w:t>.</w:t>
      </w:r>
    </w:p>
    <w:p w14:paraId="7FF937B2" w14:textId="5B5BFFEC" w:rsidR="004D5D2E" w:rsidRDefault="004D5D2E" w:rsidP="004D5D2E">
      <w:pPr>
        <w:pStyle w:val="B1"/>
        <w:ind w:left="0" w:firstLine="0"/>
        <w:rPr>
          <w:lang w:eastAsia="ja-JP"/>
        </w:rPr>
      </w:pPr>
      <w:r w:rsidRPr="002B6725">
        <w:rPr>
          <w:lang w:eastAsia="zh-CN"/>
        </w:rPr>
        <w:t>T</w:t>
      </w:r>
      <w:r w:rsidRPr="002B6725">
        <w:rPr>
          <w:rFonts w:hint="eastAsia"/>
          <w:lang w:eastAsia="zh-CN"/>
        </w:rPr>
        <w:t>he</w:t>
      </w:r>
      <w:r w:rsidRPr="002B6725">
        <w:rPr>
          <w:lang w:eastAsia="zh-CN"/>
        </w:rPr>
        <w:t xml:space="preserve"> </w:t>
      </w:r>
      <w:r w:rsidRPr="002B6725">
        <w:rPr>
          <w:rFonts w:hint="eastAsia"/>
          <w:lang w:eastAsia="zh-CN"/>
        </w:rPr>
        <w:t>E</w:t>
      </w:r>
      <w:r w:rsidRPr="002B6725">
        <w:rPr>
          <w:lang w:eastAsia="zh-CN"/>
        </w:rPr>
        <w:t xml:space="preserve">dge </w:t>
      </w:r>
      <w:r w:rsidRPr="002B6725">
        <w:rPr>
          <w:lang w:eastAsia="ja-JP"/>
        </w:rPr>
        <w:t>Enabler Client (EEC) sh</w:t>
      </w:r>
      <w:r w:rsidRPr="002B6725">
        <w:rPr>
          <w:rFonts w:hint="eastAsia"/>
          <w:lang w:eastAsia="zh-CN"/>
        </w:rPr>
        <w:t>ould</w:t>
      </w:r>
      <w:r w:rsidRPr="002B6725">
        <w:rPr>
          <w:lang w:eastAsia="ja-JP"/>
        </w:rPr>
        <w:t xml:space="preserve"> be able to determine whether Application client is authorized to access EEL service </w:t>
      </w:r>
      <w:r w:rsidR="006F1881" w:rsidRPr="002B6725">
        <w:rPr>
          <w:lang w:eastAsia="ja-JP"/>
        </w:rPr>
        <w:t>offere</w:t>
      </w:r>
      <w:r w:rsidR="006F1881">
        <w:rPr>
          <w:lang w:eastAsia="ja-JP"/>
        </w:rPr>
        <w:t>d</w:t>
      </w:r>
      <w:r w:rsidRPr="002B6725">
        <w:rPr>
          <w:lang w:eastAsia="ja-JP"/>
        </w:rPr>
        <w:t xml:space="preserve"> by </w:t>
      </w:r>
      <w:r w:rsidRPr="002B6725">
        <w:rPr>
          <w:rFonts w:hint="eastAsia"/>
          <w:lang w:eastAsia="zh-CN"/>
        </w:rPr>
        <w:t>E</w:t>
      </w:r>
      <w:r w:rsidRPr="002B6725">
        <w:rPr>
          <w:lang w:eastAsia="zh-CN"/>
        </w:rPr>
        <w:t xml:space="preserve">dge </w:t>
      </w:r>
      <w:r w:rsidRPr="002B6725">
        <w:rPr>
          <w:lang w:eastAsia="ja-JP"/>
        </w:rPr>
        <w:t>Enabler Client (EEC).</w:t>
      </w:r>
    </w:p>
    <w:p w14:paraId="16DA92D0" w14:textId="0F068045" w:rsidR="004D5D2E" w:rsidRPr="00D74C50" w:rsidRDefault="004D5D2E" w:rsidP="004D5D2E">
      <w:pPr>
        <w:pStyle w:val="NO"/>
        <w:overflowPunct w:val="0"/>
        <w:autoSpaceDE w:val="0"/>
        <w:autoSpaceDN w:val="0"/>
        <w:adjustRightInd w:val="0"/>
        <w:textAlignment w:val="baseline"/>
        <w:rPr>
          <w:rFonts w:eastAsia="Times New Roman"/>
        </w:rPr>
      </w:pPr>
      <w:r w:rsidRPr="000258F9">
        <w:rPr>
          <w:rFonts w:eastAsia="Times New Roman"/>
        </w:rPr>
        <w:t>N</w:t>
      </w:r>
      <w:r>
        <w:rPr>
          <w:rFonts w:eastAsia="Times New Roman"/>
        </w:rPr>
        <w:t>OTE</w:t>
      </w:r>
      <w:r w:rsidRPr="000258F9">
        <w:rPr>
          <w:rFonts w:ascii="宋体" w:hAnsi="宋体" w:cs="宋体" w:hint="eastAsia"/>
        </w:rPr>
        <w:t>：</w:t>
      </w:r>
      <w:r w:rsidRPr="000258F9">
        <w:rPr>
          <w:rFonts w:hint="eastAsia"/>
          <w:lang w:eastAsia="ja-JP"/>
        </w:rPr>
        <w:t>H</w:t>
      </w:r>
      <w:r w:rsidRPr="000258F9">
        <w:rPr>
          <w:lang w:eastAsia="ja-JP"/>
        </w:rPr>
        <w:t xml:space="preserve">ow </w:t>
      </w:r>
      <w:r>
        <w:rPr>
          <w:lang w:eastAsia="ja-JP"/>
        </w:rPr>
        <w:t xml:space="preserve">to </w:t>
      </w:r>
      <w:r w:rsidR="006F1881">
        <w:rPr>
          <w:lang w:eastAsia="ja-JP"/>
        </w:rPr>
        <w:t>fulfil</w:t>
      </w:r>
      <w:r>
        <w:rPr>
          <w:lang w:eastAsia="ja-JP"/>
        </w:rPr>
        <w:t xml:space="preserve"> above security requirements is </w:t>
      </w:r>
      <w:r w:rsidRPr="00CF236C">
        <w:rPr>
          <w:lang w:eastAsia="ja-JP"/>
        </w:rPr>
        <w:t>left to the UE implementation</w:t>
      </w:r>
      <w:r w:rsidRPr="000258F9">
        <w:rPr>
          <w:lang w:eastAsia="ja-JP"/>
        </w:rPr>
        <w:t>.</w:t>
      </w:r>
    </w:p>
    <w:p w14:paraId="0D69A22F" w14:textId="62674F21" w:rsidR="004A1488" w:rsidRDefault="004A1488" w:rsidP="004A1488">
      <w:pPr>
        <w:pStyle w:val="3"/>
      </w:pPr>
      <w:bookmarkStart w:id="1082" w:name="_Toc143768268"/>
      <w:r>
        <w:t>5.3.6</w:t>
      </w:r>
      <w:r>
        <w:tab/>
        <w:t>Key issue #2.</w:t>
      </w:r>
      <w:bookmarkStart w:id="1083" w:name="_Toc104212949"/>
      <w:r>
        <w:t xml:space="preserve">6: </w:t>
      </w:r>
      <w:bookmarkEnd w:id="1083"/>
      <w:r w:rsidRPr="007D72B1">
        <w:t xml:space="preserve">New KI on </w:t>
      </w:r>
      <w:r>
        <w:t>a</w:t>
      </w:r>
      <w:r w:rsidRPr="007D72B1">
        <w:t>uthorization between EESes</w:t>
      </w:r>
      <w:bookmarkEnd w:id="1082"/>
    </w:p>
    <w:p w14:paraId="287F8A3E" w14:textId="531BCECB" w:rsidR="004A1488" w:rsidRDefault="004A1488" w:rsidP="004A1488">
      <w:pPr>
        <w:pStyle w:val="4"/>
      </w:pPr>
      <w:bookmarkStart w:id="1084" w:name="_Toc104212950"/>
      <w:bookmarkStart w:id="1085" w:name="_Toc143768269"/>
      <w:r>
        <w:t xml:space="preserve">5.3.6.1 </w:t>
      </w:r>
      <w:r>
        <w:tab/>
        <w:t>Key issue details</w:t>
      </w:r>
      <w:bookmarkEnd w:id="1084"/>
      <w:bookmarkEnd w:id="1085"/>
      <w:r>
        <w:t xml:space="preserve"> </w:t>
      </w:r>
    </w:p>
    <w:p w14:paraId="3FE72399" w14:textId="2FAE5465" w:rsidR="004A1488" w:rsidRDefault="004A1488" w:rsidP="004A1488">
      <w:pPr>
        <w:rPr>
          <w:lang w:eastAsia="ko-KR"/>
        </w:rPr>
      </w:pPr>
      <w:bookmarkStart w:id="1086" w:name="_Toc39138074"/>
      <w:bookmarkStart w:id="1087" w:name="_Toc104212951"/>
      <w:r>
        <w:t>According to</w:t>
      </w:r>
      <w:r w:rsidR="005F2E72">
        <w:t xml:space="preserve"> </w:t>
      </w:r>
      <w:r>
        <w:t xml:space="preserve">TR 23.558 [11], the EDGE-9 reference point enables interactions between the Edge Enabler Servers (EES). </w:t>
      </w:r>
    </w:p>
    <w:p w14:paraId="214D6B77" w14:textId="77777777" w:rsidR="004A1488" w:rsidRDefault="004A1488" w:rsidP="004A1488">
      <w:r>
        <w:t>EDGE-9 supports:</w:t>
      </w:r>
    </w:p>
    <w:p w14:paraId="322087A0" w14:textId="77777777" w:rsidR="004A1488" w:rsidRDefault="004A1488" w:rsidP="004A1488">
      <w:pPr>
        <w:pStyle w:val="B1"/>
        <w:rPr>
          <w:lang w:eastAsia="ko-KR"/>
        </w:rPr>
      </w:pPr>
      <w:r>
        <w:rPr>
          <w:lang w:eastAsia="ko-KR"/>
        </w:rPr>
        <w:t>a)</w:t>
      </w:r>
      <w:r>
        <w:rPr>
          <w:lang w:eastAsia="ko-KR"/>
        </w:rPr>
        <w:tab/>
        <w:t xml:space="preserve">Discovery of T-EAS information to support </w:t>
      </w:r>
      <w:r w:rsidRPr="00163079">
        <w:rPr>
          <w:lang w:val="fr-FR"/>
        </w:rPr>
        <w:t>Application Context Relocation</w:t>
      </w:r>
      <w:r>
        <w:rPr>
          <w:lang w:eastAsia="ko-KR"/>
        </w:rPr>
        <w:t xml:space="preserve"> </w:t>
      </w:r>
      <w:r>
        <w:rPr>
          <w:rFonts w:hint="eastAsia"/>
          <w:lang w:eastAsia="zh-CN"/>
        </w:rPr>
        <w:t>(</w:t>
      </w:r>
      <w:r>
        <w:rPr>
          <w:lang w:eastAsia="ko-KR"/>
        </w:rPr>
        <w:t>ACR);</w:t>
      </w:r>
    </w:p>
    <w:p w14:paraId="24FFE556" w14:textId="77777777" w:rsidR="004A1488" w:rsidRDefault="004A1488" w:rsidP="004A1488">
      <w:pPr>
        <w:pStyle w:val="B1"/>
        <w:rPr>
          <w:lang w:eastAsia="ko-KR"/>
        </w:rPr>
      </w:pPr>
      <w:r>
        <w:rPr>
          <w:lang w:eastAsia="ko-KR"/>
        </w:rPr>
        <w:t>b)</w:t>
      </w:r>
      <w:r>
        <w:rPr>
          <w:lang w:eastAsia="ko-KR"/>
        </w:rPr>
        <w:tab/>
        <w:t>EEC context relocation procedures; and</w:t>
      </w:r>
    </w:p>
    <w:p w14:paraId="080DD06A" w14:textId="77777777" w:rsidR="004A1488" w:rsidRDefault="004A1488" w:rsidP="004A1488">
      <w:pPr>
        <w:pStyle w:val="B1"/>
        <w:rPr>
          <w:lang w:val="en-IN" w:eastAsia="ko-KR"/>
        </w:rPr>
      </w:pPr>
      <w:r>
        <w:rPr>
          <w:lang w:eastAsia="ko-KR"/>
        </w:rPr>
        <w:t>c)</w:t>
      </w:r>
      <w:r>
        <w:rPr>
          <w:lang w:eastAsia="ko-KR"/>
        </w:rPr>
        <w:tab/>
        <w:t xml:space="preserve">Transparent transfer of the application context during </w:t>
      </w:r>
      <w:r w:rsidRPr="003357EC">
        <w:t>Edge Enabler layer</w:t>
      </w:r>
      <w:r>
        <w:rPr>
          <w:lang w:eastAsia="ko-KR"/>
        </w:rPr>
        <w:t xml:space="preserve"> Managed ACR.</w:t>
      </w:r>
    </w:p>
    <w:p w14:paraId="15012084" w14:textId="77777777" w:rsidR="004A1488" w:rsidRDefault="004A1488" w:rsidP="004A1488">
      <w:pPr>
        <w:rPr>
          <w:lang w:val="en-IN" w:eastAsia="zh-CN"/>
        </w:rPr>
      </w:pPr>
      <w:r>
        <w:rPr>
          <w:lang w:eastAsia="zh-CN"/>
        </w:rPr>
        <w:t>In the situations such as UE mobility, overload control, or maintenance, different EESs can be more suitable for serving the ACs in the UE. Such mobility transitions result in replacing the source the EES (S-EES) with a target EES (T-EES). Replacing the S-EES with the T-EES requires a procedure named Application Context Relocation (ACR).</w:t>
      </w:r>
    </w:p>
    <w:p w14:paraId="67492FA8" w14:textId="77777777" w:rsidR="004A1488" w:rsidRDefault="004A1488" w:rsidP="004A1488">
      <w:r>
        <w:rPr>
          <w:lang w:val="en-IN" w:eastAsia="zh-CN"/>
        </w:rPr>
        <w:t>TS 33.558 [4] clause 5.1.2 states that "</w:t>
      </w:r>
      <w:r>
        <w:t>confidentiality, integrity, and replay protection shall be supported on the EDGE-1-4</w:t>
      </w:r>
      <w:r>
        <w:rPr>
          <w:lang w:eastAsia="zh-CN"/>
        </w:rPr>
        <w:t xml:space="preserve"> and EDGE 6-9</w:t>
      </w:r>
      <w:r>
        <w:t xml:space="preserve"> interfaces". In addition, f</w:t>
      </w:r>
      <w:r>
        <w:rPr>
          <w:lang w:val="en-US" w:eastAsia="zh-CN"/>
        </w:rPr>
        <w:t xml:space="preserve">or the interfaces EDGE-3/6/9, "the EAS, EES and ECS shall support </w:t>
      </w:r>
      <w:r>
        <w:t>TLS and HTTPS". However, how these EESes authenticate and authorize each other was not clearly defined.</w:t>
      </w:r>
    </w:p>
    <w:p w14:paraId="7DB639B6" w14:textId="77777777" w:rsidR="004A1488" w:rsidRDefault="004A1488" w:rsidP="004A1488">
      <w:pPr>
        <w:rPr>
          <w:lang w:eastAsia="zh-CN"/>
        </w:rPr>
      </w:pPr>
      <w:r>
        <w:rPr>
          <w:lang w:eastAsia="zh-CN"/>
        </w:rPr>
        <w:t xml:space="preserve">Therefore, it is proposed to study </w:t>
      </w:r>
      <w:r>
        <w:t xml:space="preserve">authenticate and </w:t>
      </w:r>
      <w:r>
        <w:rPr>
          <w:lang w:eastAsia="zh-CN"/>
        </w:rPr>
        <w:t>authorization between two EESes.</w:t>
      </w:r>
    </w:p>
    <w:p w14:paraId="52D0FAB8" w14:textId="5D35BF44" w:rsidR="004A1488" w:rsidRDefault="004A1488" w:rsidP="004A1488">
      <w:pPr>
        <w:pStyle w:val="4"/>
      </w:pPr>
      <w:bookmarkStart w:id="1088" w:name="_Toc143768270"/>
      <w:r>
        <w:t>5.3.6.2</w:t>
      </w:r>
      <w:r>
        <w:tab/>
        <w:t>Threats</w:t>
      </w:r>
      <w:bookmarkEnd w:id="1086"/>
      <w:bookmarkEnd w:id="1087"/>
      <w:bookmarkEnd w:id="1088"/>
    </w:p>
    <w:p w14:paraId="362F4B92" w14:textId="77777777" w:rsidR="004A1488" w:rsidRDefault="004A1488" w:rsidP="004A1488">
      <w:r>
        <w:t>If the S-EES is not authenticated and authorized by the T-EES, then the services of the T-EES can be consumed by unauthorized entities.</w:t>
      </w:r>
    </w:p>
    <w:p w14:paraId="4F72FB00" w14:textId="77777777" w:rsidR="004A1488" w:rsidRDefault="004A1488" w:rsidP="004A1488">
      <w:r>
        <w:lastRenderedPageBreak/>
        <w:t>If the T-EES is not authorized by the S-EES, then the EEC application context can be sent to an entity not authorized to receive the information.</w:t>
      </w:r>
    </w:p>
    <w:p w14:paraId="09141C79" w14:textId="77777777" w:rsidR="004A1488" w:rsidRDefault="004A1488" w:rsidP="004A1488">
      <w:r>
        <w:t>If the T-EES is not authenticated by the S-EES, then EEC context and in the application context can be revealed to unauthorized entities. Also, disruption of the service can happen.</w:t>
      </w:r>
    </w:p>
    <w:p w14:paraId="63950FE4" w14:textId="70A5C6EF" w:rsidR="004A1488" w:rsidRDefault="004A1488" w:rsidP="004A1488">
      <w:pPr>
        <w:pStyle w:val="4"/>
      </w:pPr>
      <w:bookmarkStart w:id="1089" w:name="_Toc39138075"/>
      <w:bookmarkStart w:id="1090" w:name="_Toc104212952"/>
      <w:bookmarkStart w:id="1091" w:name="_Toc143768271"/>
      <w:r>
        <w:t>5.3.6.3</w:t>
      </w:r>
      <w:r>
        <w:tab/>
        <w:t>Potential security requirements</w:t>
      </w:r>
      <w:bookmarkEnd w:id="1089"/>
      <w:bookmarkEnd w:id="1090"/>
      <w:bookmarkEnd w:id="1091"/>
      <w:r>
        <w:t xml:space="preserve"> </w:t>
      </w:r>
    </w:p>
    <w:p w14:paraId="060C61FF" w14:textId="2938D1A9" w:rsidR="004D5D2E" w:rsidRDefault="004A1488" w:rsidP="003B3544">
      <w:r>
        <w:t xml:space="preserve">The S-EES and T-EES should mutually authenticate each other. Also, T-EES should authorize the S-EES and the T-EES should be authorized to receive the information from the S-EES. </w:t>
      </w:r>
    </w:p>
    <w:p w14:paraId="629747C8" w14:textId="5A33A25E" w:rsidR="00DE2483" w:rsidRDefault="00DE2483" w:rsidP="00DE2483">
      <w:pPr>
        <w:pStyle w:val="3"/>
      </w:pPr>
      <w:bookmarkStart w:id="1092" w:name="_Toc143768272"/>
      <w:r>
        <w:t>5.3.</w:t>
      </w:r>
      <w:r w:rsidR="00DE01D4">
        <w:t>7</w:t>
      </w:r>
      <w:r>
        <w:tab/>
        <w:t>Key issue #2.</w:t>
      </w:r>
      <w:r w:rsidR="00DE01D4">
        <w:t>7</w:t>
      </w:r>
      <w:r>
        <w:t>: EEC provided information verification</w:t>
      </w:r>
      <w:bookmarkEnd w:id="1092"/>
    </w:p>
    <w:p w14:paraId="60A9ACC7" w14:textId="20B6FAF6" w:rsidR="00DE2483" w:rsidRDefault="00DE2483" w:rsidP="00DE2483">
      <w:pPr>
        <w:pStyle w:val="4"/>
      </w:pPr>
      <w:bookmarkStart w:id="1093" w:name="_Toc143768273"/>
      <w:r>
        <w:t>5.3.</w:t>
      </w:r>
      <w:r w:rsidR="00DE01D4">
        <w:t>7</w:t>
      </w:r>
      <w:r>
        <w:t xml:space="preserve">.1 </w:t>
      </w:r>
      <w:r>
        <w:tab/>
        <w:t>Key issue details</w:t>
      </w:r>
      <w:bookmarkEnd w:id="1093"/>
      <w:r>
        <w:t xml:space="preserve"> </w:t>
      </w:r>
    </w:p>
    <w:p w14:paraId="6856486D" w14:textId="77777777" w:rsidR="00DE2483" w:rsidRDefault="00DE2483" w:rsidP="00DE2483">
      <w:r>
        <w:rPr>
          <w:lang w:val="en-US" w:eastAsia="zh-CN"/>
        </w:rPr>
        <w:t xml:space="preserve">Clause 8.6.5 of TS 23.558 [11] defines UE identifier API which </w:t>
      </w:r>
      <w:r w:rsidRPr="00F477AF">
        <w:t xml:space="preserve">is used by an EAS </w:t>
      </w:r>
      <w:r w:rsidRPr="00E361A4">
        <w:t xml:space="preserve">or EEC </w:t>
      </w:r>
      <w:r w:rsidRPr="00F477AF">
        <w:t>to obtain the identifier of the UE if the EAS</w:t>
      </w:r>
      <w:r w:rsidRPr="00E361A4">
        <w:t xml:space="preserve"> or EEC</w:t>
      </w:r>
      <w:r w:rsidRPr="00F477AF">
        <w:t xml:space="preserve"> does not have it</w:t>
      </w:r>
      <w:r w:rsidRPr="00E361A4">
        <w:t xml:space="preserve"> (e.g.</w:t>
      </w:r>
      <w:r>
        <w:t>,</w:t>
      </w:r>
      <w:r w:rsidRPr="00E361A4">
        <w:t xml:space="preserve"> hasn't already cached)</w:t>
      </w:r>
      <w:r w:rsidRPr="00F477AF">
        <w:t>. This identifier, called UE ID</w:t>
      </w:r>
      <w:r>
        <w:t xml:space="preserve"> (could be the GPSI or the EEL-generated Edge UE ID,</w:t>
      </w:r>
      <w:r w:rsidRPr="00E361A4">
        <w:t xml:space="preserve"> defined in clause 7.2.6</w:t>
      </w:r>
      <w:r>
        <w:t xml:space="preserve"> of TS 23.558), </w:t>
      </w:r>
      <w:r w:rsidRPr="00F477AF">
        <w:t>is used by the EAS to invoke capability APIs specific to UEs over EDGE-3</w:t>
      </w:r>
      <w:r w:rsidRPr="00E361A4">
        <w:t xml:space="preserve"> and/or EDGE-7 depending on the UE ID type</w:t>
      </w:r>
      <w:r>
        <w:t>.</w:t>
      </w:r>
    </w:p>
    <w:p w14:paraId="51255A49" w14:textId="77777777" w:rsidR="00DE2483" w:rsidRDefault="00DE2483" w:rsidP="00DE2483">
      <w:pPr>
        <w:rPr>
          <w:lang w:eastAsia="zh-CN"/>
        </w:rPr>
      </w:pPr>
      <w:r w:rsidRPr="00F477AF">
        <w:t>The EES uses user information (e.g.</w:t>
      </w:r>
      <w:r>
        <w:t>,</w:t>
      </w:r>
      <w:r w:rsidRPr="00F477AF">
        <w:t xml:space="preserve"> IP address)</w:t>
      </w:r>
      <w:r>
        <w:t xml:space="preserve"> received in the UE Identifier API invocation</w:t>
      </w:r>
      <w:r w:rsidRPr="00F477AF">
        <w:t xml:space="preserve"> and obtains the UE identifier</w:t>
      </w:r>
      <w:r w:rsidRPr="00C61FDB">
        <w:t xml:space="preserve"> by interacting with NEF as specified in clause 4.15.10 of 3GPP TS 23.502 [</w:t>
      </w:r>
      <w:r>
        <w:t>9</w:t>
      </w:r>
      <w:r w:rsidRPr="00C61FDB">
        <w:t>]</w:t>
      </w:r>
      <w:r w:rsidRPr="00F477AF">
        <w:t>.</w:t>
      </w:r>
      <w:r>
        <w:t xml:space="preserve"> </w:t>
      </w:r>
      <w:r>
        <w:rPr>
          <w:lang w:eastAsia="zh-CN"/>
        </w:rPr>
        <w:t>T</w:t>
      </w:r>
      <w:r w:rsidRPr="007D3487">
        <w:rPr>
          <w:lang w:eastAsia="zh-CN"/>
        </w:rPr>
        <w:t xml:space="preserve">he EES may utilize the Nnef_UEId_Get service (clause 4.15.10 of 3GPP TS 23.502) providing the </w:t>
      </w:r>
      <w:r>
        <w:rPr>
          <w:lang w:eastAsia="zh-CN"/>
        </w:rPr>
        <w:t>u</w:t>
      </w:r>
      <w:r w:rsidRPr="007D3487">
        <w:rPr>
          <w:lang w:eastAsia="zh-CN"/>
        </w:rPr>
        <w:t>ser information provided by the EEC, i.e., private UE IP address</w:t>
      </w:r>
      <w:r>
        <w:rPr>
          <w:lang w:eastAsia="zh-CN"/>
        </w:rPr>
        <w:t xml:space="preserve">. </w:t>
      </w:r>
    </w:p>
    <w:p w14:paraId="21057072" w14:textId="77777777" w:rsidR="00DE2483" w:rsidRPr="00C30885" w:rsidRDefault="00DE2483" w:rsidP="00DE2483">
      <w:pPr>
        <w:rPr>
          <w:i/>
          <w:iCs/>
          <w:lang w:eastAsia="ko-KR"/>
        </w:rPr>
      </w:pPr>
      <w:r>
        <w:rPr>
          <w:lang w:eastAsia="zh-CN"/>
        </w:rPr>
        <w:t xml:space="preserve">Since the user information (i.e., </w:t>
      </w:r>
      <w:r w:rsidRPr="007D3487">
        <w:rPr>
          <w:lang w:eastAsia="zh-CN"/>
        </w:rPr>
        <w:t xml:space="preserve">private </w:t>
      </w:r>
      <w:r>
        <w:rPr>
          <w:lang w:eastAsia="zh-CN"/>
        </w:rPr>
        <w:t xml:space="preserve">UE IP address) may be  used to determine the UE ID, it is needed to ensure that the user information is trusted , and the EEC is authorized to use this user information as a parameter in the API invocation. </w:t>
      </w:r>
    </w:p>
    <w:p w14:paraId="68B79BA8" w14:textId="77777777" w:rsidR="00DE2483" w:rsidRDefault="00DE2483" w:rsidP="00DE2483">
      <w:pPr>
        <w:rPr>
          <w:lang w:eastAsia="zh-CN"/>
        </w:rPr>
      </w:pPr>
      <w:r>
        <w:rPr>
          <w:lang w:eastAsia="zh-CN"/>
        </w:rPr>
        <w:t xml:space="preserve">This key issue is to study the security and privacy aspects of usage of user information provided by the EEC in the UE ID API invocation. </w:t>
      </w:r>
    </w:p>
    <w:p w14:paraId="66DB587E" w14:textId="2B9644B8" w:rsidR="00DE2483" w:rsidRDefault="00DE2483" w:rsidP="00DE2483">
      <w:pPr>
        <w:pStyle w:val="4"/>
      </w:pPr>
      <w:bookmarkStart w:id="1094" w:name="_Toc143768274"/>
      <w:r>
        <w:t>5.3.</w:t>
      </w:r>
      <w:r w:rsidR="00DE01D4">
        <w:t>7</w:t>
      </w:r>
      <w:r>
        <w:t>.2</w:t>
      </w:r>
      <w:r>
        <w:tab/>
        <w:t>Threats</w:t>
      </w:r>
      <w:bookmarkEnd w:id="1094"/>
    </w:p>
    <w:p w14:paraId="07DEB929" w14:textId="661FFC0F" w:rsidR="00DE2483" w:rsidRDefault="00DE2483" w:rsidP="00DE2483">
      <w:r>
        <w:t xml:space="preserve">If user information (i.e., the private UE IP address) provided by the EEC is not verified and the EEC is not authorized to use this information, a malicious or compromised EEC or a malicious API consumer can try to execute IP address spoofing attacks to learn identifiers of other UEs, including those they are not authorized to access. </w:t>
      </w:r>
      <w:r w:rsidR="00413836">
        <w:t xml:space="preserve">In this case, the EAS obtains an incorrect UE </w:t>
      </w:r>
      <w:r w:rsidR="009868BD">
        <w:rPr>
          <w:lang w:eastAsia="zh-CN"/>
        </w:rPr>
        <w:t>identifier</w:t>
      </w:r>
      <w:r w:rsidR="00413836">
        <w:rPr>
          <w:lang w:eastAsia="zh-CN"/>
        </w:rPr>
        <w:t xml:space="preserve">, when the EAS use this incorrect UE identifier to </w:t>
      </w:r>
      <w:r w:rsidR="00413836">
        <w:t xml:space="preserve">invoke capability APIs </w:t>
      </w:r>
      <w:r w:rsidR="00413836" w:rsidRPr="00F477AF">
        <w:t>specific to UE</w:t>
      </w:r>
      <w:r w:rsidR="00413836">
        <w:t xml:space="preserve"> over EDGE-7, un</w:t>
      </w:r>
      <w:r w:rsidR="00413836">
        <w:rPr>
          <w:rFonts w:hint="eastAsia"/>
          <w:lang w:eastAsia="zh-CN"/>
        </w:rPr>
        <w:t>authorized</w:t>
      </w:r>
      <w:r w:rsidR="00413836">
        <w:t xml:space="preserve"> information </w:t>
      </w:r>
      <w:r w:rsidR="00413836">
        <w:rPr>
          <w:lang w:eastAsia="zh-CN"/>
        </w:rPr>
        <w:t xml:space="preserve">(e.g. </w:t>
      </w:r>
      <w:r w:rsidR="00413836">
        <w:rPr>
          <w:rFonts w:hint="eastAsia"/>
          <w:lang w:eastAsia="zh-CN"/>
        </w:rPr>
        <w:t>UE</w:t>
      </w:r>
      <w:r w:rsidR="00413836">
        <w:rPr>
          <w:lang w:eastAsia="zh-CN"/>
        </w:rPr>
        <w:t xml:space="preserve"> </w:t>
      </w:r>
      <w:r w:rsidR="00413836">
        <w:rPr>
          <w:rFonts w:hint="eastAsia"/>
          <w:lang w:eastAsia="zh-CN"/>
        </w:rPr>
        <w:t>location</w:t>
      </w:r>
      <w:r w:rsidR="00413836">
        <w:rPr>
          <w:lang w:eastAsia="zh-CN"/>
        </w:rPr>
        <w:t>)</w:t>
      </w:r>
      <w:r w:rsidR="00413836">
        <w:t xml:space="preserve"> belonging to another UE is exposed to the EAS.</w:t>
      </w:r>
      <w:r w:rsidR="00413836">
        <w:rPr>
          <w:lang w:eastAsia="zh-CN"/>
        </w:rPr>
        <w:t xml:space="preserve">  </w:t>
      </w:r>
    </w:p>
    <w:p w14:paraId="61C8180D" w14:textId="5F65C93F" w:rsidR="00DE2483" w:rsidRDefault="00DE2483" w:rsidP="00DE2483">
      <w:pPr>
        <w:pStyle w:val="4"/>
      </w:pPr>
      <w:bookmarkStart w:id="1095" w:name="_Toc143768275"/>
      <w:r>
        <w:t>5.3.</w:t>
      </w:r>
      <w:r w:rsidR="00DE01D4">
        <w:t>7</w:t>
      </w:r>
      <w:r>
        <w:t>.3</w:t>
      </w:r>
      <w:r>
        <w:tab/>
        <w:t>Potential security requirements</w:t>
      </w:r>
      <w:bookmarkEnd w:id="1095"/>
      <w:r>
        <w:t xml:space="preserve"> </w:t>
      </w:r>
    </w:p>
    <w:p w14:paraId="544F94AC" w14:textId="77777777" w:rsidR="00DE2483" w:rsidRPr="004A1488" w:rsidRDefault="00DE2483" w:rsidP="00DE2483">
      <w:r>
        <w:t xml:space="preserve">The user information (i.e., private UE IP address) provided by the EEC should be verified and the EEC should be authorized to use this information. </w:t>
      </w:r>
    </w:p>
    <w:p w14:paraId="70546892" w14:textId="77777777" w:rsidR="00501EE0" w:rsidRDefault="00501EE0" w:rsidP="00501EE0">
      <w:pPr>
        <w:pStyle w:val="1"/>
      </w:pPr>
      <w:bookmarkStart w:id="1096" w:name="_Toc39138080"/>
      <w:bookmarkStart w:id="1097" w:name="_Toc143768276"/>
      <w:r>
        <w:t>6</w:t>
      </w:r>
      <w:r>
        <w:tab/>
        <w:t>Proposed solutions</w:t>
      </w:r>
      <w:bookmarkEnd w:id="1096"/>
      <w:bookmarkEnd w:id="1097"/>
    </w:p>
    <w:p w14:paraId="713CA677" w14:textId="42341A84" w:rsidR="00501EE0" w:rsidDel="005321A3" w:rsidRDefault="00501EE0" w:rsidP="00501EE0">
      <w:pPr>
        <w:pStyle w:val="EditorsNote"/>
        <w:rPr>
          <w:del w:id="1098" w:author="Huawei" w:date="2023-07-25T11:55:00Z"/>
        </w:rPr>
      </w:pPr>
      <w:bookmarkStart w:id="1099" w:name="_Hlk38892790"/>
      <w:del w:id="1100" w:author="Huawei" w:date="2023-07-25T11:55:00Z">
        <w:r w:rsidDel="005321A3">
          <w:delText>Editor’s Note: This clause will contain the proposed solutions</w:delText>
        </w:r>
      </w:del>
    </w:p>
    <w:p w14:paraId="3ECB2621" w14:textId="77777777" w:rsidR="00501EE0" w:rsidRDefault="00501EE0" w:rsidP="00501EE0">
      <w:pPr>
        <w:pStyle w:val="2"/>
        <w:rPr>
          <w:lang w:eastAsia="zh-CN"/>
        </w:rPr>
      </w:pPr>
      <w:bookmarkStart w:id="1101" w:name="_Toc39138081"/>
      <w:bookmarkStart w:id="1102" w:name="_Toc143768277"/>
      <w:bookmarkEnd w:id="1099"/>
      <w:r>
        <w:t>6.0</w:t>
      </w:r>
      <w:r>
        <w:tab/>
      </w:r>
      <w:r>
        <w:rPr>
          <w:lang w:eastAsia="zh-CN"/>
        </w:rPr>
        <w:t>Mapping of Solutions to Key Issues</w:t>
      </w:r>
      <w:bookmarkEnd w:id="1102"/>
    </w:p>
    <w:p w14:paraId="1282A66B" w14:textId="77777777" w:rsidR="00501EE0" w:rsidRDefault="00501EE0" w:rsidP="00501EE0">
      <w:pPr>
        <w:pStyle w:val="TH"/>
        <w:rPr>
          <w:lang w:eastAsia="zh-CN"/>
        </w:rPr>
      </w:pPr>
      <w:r>
        <w:rPr>
          <w:lang w:eastAsia="zh-CN"/>
        </w:rPr>
        <w:t>Table 6.0-1: Mapping of Solutions to Key Issues</w:t>
      </w:r>
    </w:p>
    <w:tbl>
      <w:tblPr>
        <w:tblW w:w="938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14"/>
        <w:gridCol w:w="567"/>
        <w:gridCol w:w="567"/>
        <w:gridCol w:w="567"/>
        <w:gridCol w:w="567"/>
        <w:gridCol w:w="709"/>
        <w:gridCol w:w="709"/>
        <w:gridCol w:w="567"/>
        <w:gridCol w:w="709"/>
        <w:gridCol w:w="709"/>
      </w:tblGrid>
      <w:tr w:rsidR="00DE01D4" w:rsidRPr="00636347" w14:paraId="1EB87ECF" w14:textId="3F4B2137" w:rsidTr="00DE01D4">
        <w:tc>
          <w:tcPr>
            <w:tcW w:w="3714" w:type="dxa"/>
            <w:vMerge w:val="restart"/>
            <w:tcBorders>
              <w:top w:val="single" w:sz="4" w:space="0" w:color="auto"/>
              <w:left w:val="single" w:sz="4" w:space="0" w:color="auto"/>
              <w:bottom w:val="single" w:sz="4" w:space="0" w:color="auto"/>
              <w:right w:val="single" w:sz="4" w:space="0" w:color="auto"/>
            </w:tcBorders>
            <w:hideMark/>
          </w:tcPr>
          <w:p w14:paraId="393715F6" w14:textId="77777777" w:rsidR="00DE01D4" w:rsidRPr="00636347" w:rsidRDefault="00DE01D4" w:rsidP="007576CB">
            <w:pPr>
              <w:pStyle w:val="TAH"/>
              <w:rPr>
                <w:lang w:eastAsia="ja-JP"/>
              </w:rPr>
            </w:pPr>
            <w:r w:rsidRPr="00636347">
              <w:t>Solutions</w:t>
            </w:r>
          </w:p>
        </w:tc>
        <w:tc>
          <w:tcPr>
            <w:tcW w:w="5671" w:type="dxa"/>
            <w:gridSpan w:val="9"/>
            <w:tcBorders>
              <w:top w:val="single" w:sz="4" w:space="0" w:color="auto"/>
              <w:left w:val="single" w:sz="4" w:space="0" w:color="auto"/>
              <w:bottom w:val="single" w:sz="4" w:space="0" w:color="auto"/>
              <w:right w:val="single" w:sz="4" w:space="0" w:color="auto"/>
            </w:tcBorders>
          </w:tcPr>
          <w:p w14:paraId="40460349" w14:textId="66BF85CC" w:rsidR="00DE01D4" w:rsidRPr="00636347" w:rsidRDefault="00DE01D4" w:rsidP="007576CB">
            <w:pPr>
              <w:pStyle w:val="TAH"/>
            </w:pPr>
            <w:r w:rsidRPr="00636347">
              <w:t>Key Issues</w:t>
            </w:r>
          </w:p>
        </w:tc>
      </w:tr>
      <w:tr w:rsidR="00DE01D4" w:rsidRPr="00636347" w14:paraId="7A93810F" w14:textId="58F8EC39" w:rsidTr="00DE01D4">
        <w:tc>
          <w:tcPr>
            <w:tcW w:w="3714" w:type="dxa"/>
            <w:vMerge/>
            <w:tcBorders>
              <w:top w:val="single" w:sz="4" w:space="0" w:color="auto"/>
              <w:left w:val="single" w:sz="4" w:space="0" w:color="auto"/>
              <w:bottom w:val="single" w:sz="4" w:space="0" w:color="auto"/>
              <w:right w:val="single" w:sz="4" w:space="0" w:color="auto"/>
            </w:tcBorders>
            <w:vAlign w:val="center"/>
            <w:hideMark/>
          </w:tcPr>
          <w:p w14:paraId="26E586C5" w14:textId="77777777" w:rsidR="00DE01D4" w:rsidRPr="00636347" w:rsidRDefault="00DE01D4" w:rsidP="007576CB">
            <w:pPr>
              <w:spacing w:after="0"/>
              <w:rPr>
                <w:rFonts w:ascii="Arial" w:hAnsi="Arial"/>
                <w:b/>
                <w:color w:val="000000"/>
                <w:sz w:val="18"/>
                <w:lang w:eastAsia="ja-JP"/>
              </w:rPr>
            </w:pPr>
          </w:p>
        </w:tc>
        <w:tc>
          <w:tcPr>
            <w:tcW w:w="567" w:type="dxa"/>
            <w:tcBorders>
              <w:top w:val="single" w:sz="4" w:space="0" w:color="auto"/>
              <w:left w:val="single" w:sz="4" w:space="0" w:color="auto"/>
              <w:bottom w:val="single" w:sz="4" w:space="0" w:color="auto"/>
              <w:right w:val="single" w:sz="4" w:space="0" w:color="auto"/>
            </w:tcBorders>
            <w:hideMark/>
          </w:tcPr>
          <w:p w14:paraId="4E6FF68D" w14:textId="1E509B4B" w:rsidR="00DE01D4" w:rsidRPr="00636347" w:rsidRDefault="00DE01D4" w:rsidP="007576CB">
            <w:pPr>
              <w:pStyle w:val="TAH"/>
              <w:rPr>
                <w:lang w:eastAsia="zh-CN"/>
              </w:rPr>
            </w:pPr>
            <w:r w:rsidRPr="00636347">
              <w:rPr>
                <w:lang w:eastAsia="zh-CN"/>
              </w:rPr>
              <w:t>1</w:t>
            </w:r>
            <w:r>
              <w:rPr>
                <w:lang w:eastAsia="zh-CN"/>
              </w:rPr>
              <w:t>.1</w:t>
            </w:r>
          </w:p>
        </w:tc>
        <w:tc>
          <w:tcPr>
            <w:tcW w:w="567" w:type="dxa"/>
            <w:tcBorders>
              <w:top w:val="single" w:sz="4" w:space="0" w:color="auto"/>
              <w:left w:val="single" w:sz="4" w:space="0" w:color="auto"/>
              <w:bottom w:val="single" w:sz="4" w:space="0" w:color="auto"/>
              <w:right w:val="single" w:sz="4" w:space="0" w:color="auto"/>
            </w:tcBorders>
          </w:tcPr>
          <w:p w14:paraId="7251485B" w14:textId="3E0A585B" w:rsidR="00DE01D4" w:rsidRDefault="00DE01D4" w:rsidP="007576CB">
            <w:pPr>
              <w:pStyle w:val="TAH"/>
              <w:rPr>
                <w:lang w:eastAsia="zh-CN"/>
              </w:rPr>
            </w:pPr>
            <w:r>
              <w:rPr>
                <w:rFonts w:hint="eastAsia"/>
                <w:lang w:eastAsia="zh-CN"/>
              </w:rPr>
              <w:t>1</w:t>
            </w:r>
            <w:r>
              <w:rPr>
                <w:lang w:eastAsia="zh-CN"/>
              </w:rPr>
              <w:t>.2</w:t>
            </w:r>
          </w:p>
        </w:tc>
        <w:tc>
          <w:tcPr>
            <w:tcW w:w="567" w:type="dxa"/>
            <w:tcBorders>
              <w:top w:val="single" w:sz="4" w:space="0" w:color="auto"/>
              <w:left w:val="single" w:sz="4" w:space="0" w:color="auto"/>
              <w:bottom w:val="single" w:sz="4" w:space="0" w:color="auto"/>
              <w:right w:val="single" w:sz="4" w:space="0" w:color="auto"/>
            </w:tcBorders>
            <w:hideMark/>
          </w:tcPr>
          <w:p w14:paraId="385267E6" w14:textId="14EA0F15" w:rsidR="00DE01D4" w:rsidRPr="00636347" w:rsidRDefault="00DE01D4" w:rsidP="007576CB">
            <w:pPr>
              <w:pStyle w:val="TAH"/>
              <w:rPr>
                <w:lang w:eastAsia="zh-CN"/>
              </w:rPr>
            </w:pPr>
            <w:r>
              <w:rPr>
                <w:lang w:eastAsia="zh-CN"/>
              </w:rPr>
              <w:t>2.1</w:t>
            </w:r>
          </w:p>
        </w:tc>
        <w:tc>
          <w:tcPr>
            <w:tcW w:w="567" w:type="dxa"/>
            <w:tcBorders>
              <w:top w:val="single" w:sz="4" w:space="0" w:color="auto"/>
              <w:left w:val="single" w:sz="4" w:space="0" w:color="auto"/>
              <w:bottom w:val="single" w:sz="4" w:space="0" w:color="auto"/>
              <w:right w:val="single" w:sz="4" w:space="0" w:color="auto"/>
            </w:tcBorders>
            <w:hideMark/>
          </w:tcPr>
          <w:p w14:paraId="4C68B2E1" w14:textId="6C8A7617" w:rsidR="00DE01D4" w:rsidRPr="00636347" w:rsidRDefault="00DE01D4" w:rsidP="002B436A">
            <w:pPr>
              <w:pStyle w:val="TAH"/>
              <w:rPr>
                <w:lang w:eastAsia="zh-CN"/>
              </w:rPr>
            </w:pPr>
            <w:r>
              <w:rPr>
                <w:rFonts w:hint="eastAsia"/>
                <w:lang w:eastAsia="zh-CN"/>
              </w:rPr>
              <w:t>2</w:t>
            </w:r>
            <w:r>
              <w:rPr>
                <w:lang w:eastAsia="zh-CN"/>
              </w:rPr>
              <w:t>.2</w:t>
            </w:r>
          </w:p>
        </w:tc>
        <w:tc>
          <w:tcPr>
            <w:tcW w:w="709" w:type="dxa"/>
            <w:tcBorders>
              <w:top w:val="single" w:sz="4" w:space="0" w:color="auto"/>
              <w:left w:val="single" w:sz="4" w:space="0" w:color="auto"/>
              <w:right w:val="single" w:sz="4" w:space="0" w:color="auto"/>
            </w:tcBorders>
            <w:hideMark/>
          </w:tcPr>
          <w:p w14:paraId="587198BD" w14:textId="77777777" w:rsidR="00DE01D4" w:rsidRPr="00636347" w:rsidRDefault="00DE01D4" w:rsidP="007576CB">
            <w:pPr>
              <w:pStyle w:val="TAH"/>
              <w:rPr>
                <w:lang w:eastAsia="zh-CN"/>
              </w:rPr>
            </w:pPr>
            <w:r>
              <w:rPr>
                <w:rFonts w:hint="eastAsia"/>
                <w:lang w:eastAsia="zh-CN"/>
              </w:rPr>
              <w:t>2</w:t>
            </w:r>
            <w:r>
              <w:rPr>
                <w:lang w:eastAsia="zh-CN"/>
              </w:rPr>
              <w:t>.3</w:t>
            </w:r>
          </w:p>
        </w:tc>
        <w:tc>
          <w:tcPr>
            <w:tcW w:w="709" w:type="dxa"/>
            <w:tcBorders>
              <w:top w:val="single" w:sz="4" w:space="0" w:color="auto"/>
              <w:left w:val="single" w:sz="4" w:space="0" w:color="auto"/>
              <w:right w:val="single" w:sz="4" w:space="0" w:color="auto"/>
            </w:tcBorders>
          </w:tcPr>
          <w:p w14:paraId="67A330C9" w14:textId="43F1F2FA" w:rsidR="00DE01D4" w:rsidRPr="00636347" w:rsidRDefault="00DE01D4" w:rsidP="007576CB">
            <w:pPr>
              <w:pStyle w:val="TAH"/>
              <w:rPr>
                <w:lang w:eastAsia="zh-CN"/>
              </w:rPr>
            </w:pPr>
            <w:r>
              <w:rPr>
                <w:rFonts w:hint="eastAsia"/>
                <w:lang w:eastAsia="zh-CN"/>
              </w:rPr>
              <w:t>2</w:t>
            </w:r>
            <w:r>
              <w:rPr>
                <w:lang w:eastAsia="zh-CN"/>
              </w:rPr>
              <w:t>.4</w:t>
            </w:r>
          </w:p>
        </w:tc>
        <w:tc>
          <w:tcPr>
            <w:tcW w:w="567" w:type="dxa"/>
            <w:tcBorders>
              <w:top w:val="single" w:sz="4" w:space="0" w:color="auto"/>
              <w:left w:val="single" w:sz="4" w:space="0" w:color="auto"/>
              <w:right w:val="single" w:sz="4" w:space="0" w:color="auto"/>
            </w:tcBorders>
          </w:tcPr>
          <w:p w14:paraId="5EE3DD7F" w14:textId="7515181D" w:rsidR="00DE01D4" w:rsidRDefault="00DE01D4" w:rsidP="007576CB">
            <w:pPr>
              <w:pStyle w:val="TAH"/>
              <w:rPr>
                <w:lang w:eastAsia="zh-CN"/>
              </w:rPr>
            </w:pPr>
            <w:r>
              <w:rPr>
                <w:rFonts w:hint="eastAsia"/>
                <w:lang w:eastAsia="zh-CN"/>
              </w:rPr>
              <w:t>2</w:t>
            </w:r>
            <w:r>
              <w:rPr>
                <w:lang w:eastAsia="zh-CN"/>
              </w:rPr>
              <w:t>.5</w:t>
            </w:r>
          </w:p>
        </w:tc>
        <w:tc>
          <w:tcPr>
            <w:tcW w:w="709" w:type="dxa"/>
            <w:tcBorders>
              <w:top w:val="single" w:sz="4" w:space="0" w:color="auto"/>
              <w:left w:val="single" w:sz="4" w:space="0" w:color="auto"/>
              <w:right w:val="single" w:sz="4" w:space="0" w:color="auto"/>
            </w:tcBorders>
          </w:tcPr>
          <w:p w14:paraId="24C328F6" w14:textId="5CBAE03C" w:rsidR="00DE01D4" w:rsidRDefault="00DE01D4" w:rsidP="007576CB">
            <w:pPr>
              <w:pStyle w:val="TAH"/>
              <w:rPr>
                <w:lang w:eastAsia="zh-CN"/>
              </w:rPr>
            </w:pPr>
            <w:r>
              <w:rPr>
                <w:rFonts w:hint="eastAsia"/>
                <w:lang w:eastAsia="zh-CN"/>
              </w:rPr>
              <w:t>2</w:t>
            </w:r>
            <w:r>
              <w:rPr>
                <w:lang w:eastAsia="zh-CN"/>
              </w:rPr>
              <w:t>.6</w:t>
            </w:r>
          </w:p>
        </w:tc>
        <w:tc>
          <w:tcPr>
            <w:tcW w:w="709" w:type="dxa"/>
            <w:tcBorders>
              <w:top w:val="single" w:sz="4" w:space="0" w:color="auto"/>
              <w:left w:val="single" w:sz="4" w:space="0" w:color="auto"/>
              <w:right w:val="single" w:sz="4" w:space="0" w:color="auto"/>
            </w:tcBorders>
          </w:tcPr>
          <w:p w14:paraId="608B2557" w14:textId="6673AE10" w:rsidR="00DE01D4" w:rsidRDefault="00DE01D4" w:rsidP="007576CB">
            <w:pPr>
              <w:pStyle w:val="TAH"/>
              <w:rPr>
                <w:lang w:eastAsia="zh-CN"/>
              </w:rPr>
            </w:pPr>
            <w:r>
              <w:rPr>
                <w:lang w:eastAsia="zh-CN"/>
              </w:rPr>
              <w:t>2.7</w:t>
            </w:r>
          </w:p>
        </w:tc>
      </w:tr>
      <w:tr w:rsidR="00DE01D4" w:rsidRPr="00636347" w14:paraId="05864F24" w14:textId="55246441" w:rsidTr="00DE01D4">
        <w:tc>
          <w:tcPr>
            <w:tcW w:w="3714" w:type="dxa"/>
            <w:tcBorders>
              <w:top w:val="single" w:sz="4" w:space="0" w:color="auto"/>
              <w:left w:val="single" w:sz="4" w:space="0" w:color="auto"/>
              <w:bottom w:val="single" w:sz="4" w:space="0" w:color="auto"/>
              <w:right w:val="single" w:sz="4" w:space="0" w:color="auto"/>
            </w:tcBorders>
          </w:tcPr>
          <w:p w14:paraId="07CB07D3" w14:textId="1728823F" w:rsidR="00DE01D4" w:rsidRPr="000A11D7" w:rsidRDefault="00DE01D4" w:rsidP="002B436A">
            <w:pPr>
              <w:pStyle w:val="TAH"/>
              <w:ind w:left="317" w:hangingChars="176" w:hanging="317"/>
              <w:jc w:val="left"/>
              <w:rPr>
                <w:b w:val="0"/>
                <w:lang w:eastAsia="zh-CN"/>
              </w:rPr>
            </w:pPr>
            <w:r w:rsidRPr="003D120B">
              <w:rPr>
                <w:b w:val="0"/>
              </w:rPr>
              <w:lastRenderedPageBreak/>
              <w:t xml:space="preserve">Solution #1: </w:t>
            </w:r>
            <w:r w:rsidRPr="003D120B">
              <w:rPr>
                <w:rFonts w:cs="Arial"/>
                <w:b w:val="0"/>
              </w:rPr>
              <w:t>Authentication and authorization between EEC hosted in the roaming UE and ECS</w:t>
            </w:r>
            <w:r w:rsidRPr="000A11D7" w:rsidDel="002B436A">
              <w:rPr>
                <w:b w:val="0"/>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12F7E85F" w14:textId="08197106" w:rsidR="00DE01D4" w:rsidRPr="00636347" w:rsidRDefault="00DE01D4" w:rsidP="002B436A">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623D8E8A" w14:textId="77777777" w:rsidR="00DE01D4" w:rsidRDefault="00DE01D4" w:rsidP="002B436A">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B9A3943" w14:textId="3351BFF3" w:rsidR="00DE01D4" w:rsidRPr="00A1721F" w:rsidRDefault="00DE01D4" w:rsidP="002B436A">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6939461" w14:textId="67967703" w:rsidR="00DE01D4" w:rsidRPr="00636347" w:rsidRDefault="00DE01D4" w:rsidP="002B436A">
            <w:pPr>
              <w:pStyle w:val="TAC"/>
            </w:pPr>
          </w:p>
        </w:tc>
        <w:tc>
          <w:tcPr>
            <w:tcW w:w="709" w:type="dxa"/>
            <w:tcBorders>
              <w:left w:val="single" w:sz="4" w:space="0" w:color="auto"/>
              <w:right w:val="single" w:sz="4" w:space="0" w:color="auto"/>
            </w:tcBorders>
          </w:tcPr>
          <w:p w14:paraId="42FE9C71" w14:textId="77777777" w:rsidR="00DE01D4" w:rsidRPr="00636347" w:rsidRDefault="00DE01D4" w:rsidP="002B436A">
            <w:pPr>
              <w:pStyle w:val="TAC"/>
            </w:pPr>
          </w:p>
        </w:tc>
        <w:tc>
          <w:tcPr>
            <w:tcW w:w="709" w:type="dxa"/>
            <w:tcBorders>
              <w:left w:val="single" w:sz="4" w:space="0" w:color="auto"/>
              <w:right w:val="single" w:sz="4" w:space="0" w:color="auto"/>
            </w:tcBorders>
          </w:tcPr>
          <w:p w14:paraId="16B053AA" w14:textId="7A3E4C36" w:rsidR="00DE01D4" w:rsidRPr="00636347" w:rsidRDefault="00DE01D4" w:rsidP="002B436A">
            <w:pPr>
              <w:pStyle w:val="TAC"/>
            </w:pPr>
          </w:p>
        </w:tc>
        <w:tc>
          <w:tcPr>
            <w:tcW w:w="567" w:type="dxa"/>
            <w:tcBorders>
              <w:left w:val="single" w:sz="4" w:space="0" w:color="auto"/>
              <w:right w:val="single" w:sz="4" w:space="0" w:color="auto"/>
            </w:tcBorders>
          </w:tcPr>
          <w:p w14:paraId="5171F125" w14:textId="77777777" w:rsidR="00DE01D4" w:rsidRPr="00636347" w:rsidRDefault="00DE01D4" w:rsidP="002B436A">
            <w:pPr>
              <w:pStyle w:val="TAC"/>
            </w:pPr>
          </w:p>
        </w:tc>
        <w:tc>
          <w:tcPr>
            <w:tcW w:w="709" w:type="dxa"/>
            <w:tcBorders>
              <w:left w:val="single" w:sz="4" w:space="0" w:color="auto"/>
              <w:right w:val="single" w:sz="4" w:space="0" w:color="auto"/>
            </w:tcBorders>
          </w:tcPr>
          <w:p w14:paraId="248FA2C4" w14:textId="77777777" w:rsidR="00DE01D4" w:rsidRPr="00636347" w:rsidRDefault="00DE01D4" w:rsidP="002B436A">
            <w:pPr>
              <w:pStyle w:val="TAC"/>
            </w:pPr>
          </w:p>
        </w:tc>
        <w:tc>
          <w:tcPr>
            <w:tcW w:w="709" w:type="dxa"/>
            <w:tcBorders>
              <w:left w:val="single" w:sz="4" w:space="0" w:color="auto"/>
              <w:right w:val="single" w:sz="4" w:space="0" w:color="auto"/>
            </w:tcBorders>
          </w:tcPr>
          <w:p w14:paraId="7026EFCC" w14:textId="77777777" w:rsidR="00DE01D4" w:rsidRPr="00636347" w:rsidRDefault="00DE01D4" w:rsidP="002B436A">
            <w:pPr>
              <w:pStyle w:val="TAC"/>
            </w:pPr>
          </w:p>
        </w:tc>
      </w:tr>
      <w:tr w:rsidR="00DE01D4" w:rsidRPr="00636347" w14:paraId="435EF6AE" w14:textId="20CA4B50" w:rsidTr="00DE01D4">
        <w:tc>
          <w:tcPr>
            <w:tcW w:w="3714" w:type="dxa"/>
            <w:tcBorders>
              <w:top w:val="single" w:sz="4" w:space="0" w:color="auto"/>
              <w:left w:val="single" w:sz="4" w:space="0" w:color="auto"/>
              <w:bottom w:val="single" w:sz="4" w:space="0" w:color="auto"/>
              <w:right w:val="single" w:sz="4" w:space="0" w:color="auto"/>
            </w:tcBorders>
          </w:tcPr>
          <w:p w14:paraId="44094853" w14:textId="58BB1E4A" w:rsidR="00DE01D4" w:rsidRPr="003D120B" w:rsidRDefault="00DE01D4" w:rsidP="0020408C">
            <w:pPr>
              <w:pStyle w:val="TAH"/>
              <w:ind w:left="317" w:hangingChars="176" w:hanging="317"/>
              <w:jc w:val="left"/>
              <w:rPr>
                <w:b w:val="0"/>
              </w:rPr>
            </w:pPr>
            <w:r w:rsidRPr="003D120B">
              <w:rPr>
                <w:b w:val="0"/>
              </w:rPr>
              <w:t xml:space="preserve">Solution #2: </w:t>
            </w:r>
            <w:r w:rsidRPr="003D120B">
              <w:rPr>
                <w:rFonts w:cs="Arial"/>
                <w:b w:val="0"/>
              </w:rPr>
              <w:t>Authentication and authorization between EEC hosted in the roaming UE and EES</w:t>
            </w:r>
          </w:p>
        </w:tc>
        <w:tc>
          <w:tcPr>
            <w:tcW w:w="567" w:type="dxa"/>
            <w:tcBorders>
              <w:top w:val="single" w:sz="4" w:space="0" w:color="auto"/>
              <w:left w:val="single" w:sz="4" w:space="0" w:color="auto"/>
              <w:bottom w:val="single" w:sz="4" w:space="0" w:color="auto"/>
              <w:right w:val="single" w:sz="4" w:space="0" w:color="auto"/>
            </w:tcBorders>
          </w:tcPr>
          <w:p w14:paraId="33286FF8" w14:textId="0461AFE2"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C83D4A" w14:textId="77777777" w:rsidR="00DE01D4" w:rsidRDefault="00DE01D4" w:rsidP="002B436A">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5C5270" w14:textId="6E9225FD" w:rsidR="00DE01D4" w:rsidRDefault="00DE01D4" w:rsidP="002B436A">
            <w:pPr>
              <w:pStyle w:val="TAC"/>
              <w:rPr>
                <w:rFonts w:eastAsiaTheme="minorEastAsia"/>
                <w:lang w:eastAsia="zh-CN"/>
              </w:rPr>
            </w:pPr>
            <w:r w:rsidRPr="00F90A70">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DD36842" w14:textId="77777777" w:rsidR="00DE01D4" w:rsidRPr="00636347" w:rsidRDefault="00DE01D4" w:rsidP="002B436A">
            <w:pPr>
              <w:pStyle w:val="TAC"/>
            </w:pPr>
          </w:p>
        </w:tc>
        <w:tc>
          <w:tcPr>
            <w:tcW w:w="709" w:type="dxa"/>
            <w:tcBorders>
              <w:left w:val="single" w:sz="4" w:space="0" w:color="auto"/>
              <w:right w:val="single" w:sz="4" w:space="0" w:color="auto"/>
            </w:tcBorders>
          </w:tcPr>
          <w:p w14:paraId="72537015" w14:textId="77777777" w:rsidR="00DE01D4" w:rsidRPr="00636347" w:rsidRDefault="00DE01D4" w:rsidP="002B436A">
            <w:pPr>
              <w:pStyle w:val="TAC"/>
            </w:pPr>
          </w:p>
        </w:tc>
        <w:tc>
          <w:tcPr>
            <w:tcW w:w="709" w:type="dxa"/>
            <w:tcBorders>
              <w:left w:val="single" w:sz="4" w:space="0" w:color="auto"/>
              <w:right w:val="single" w:sz="4" w:space="0" w:color="auto"/>
            </w:tcBorders>
          </w:tcPr>
          <w:p w14:paraId="05FFDA1B" w14:textId="77777777" w:rsidR="00DE01D4" w:rsidRPr="00636347" w:rsidRDefault="00DE01D4" w:rsidP="002B436A">
            <w:pPr>
              <w:pStyle w:val="TAC"/>
            </w:pPr>
          </w:p>
        </w:tc>
        <w:tc>
          <w:tcPr>
            <w:tcW w:w="567" w:type="dxa"/>
            <w:tcBorders>
              <w:left w:val="single" w:sz="4" w:space="0" w:color="auto"/>
              <w:right w:val="single" w:sz="4" w:space="0" w:color="auto"/>
            </w:tcBorders>
          </w:tcPr>
          <w:p w14:paraId="0BC5CA3B" w14:textId="77777777" w:rsidR="00DE01D4" w:rsidRPr="00636347" w:rsidRDefault="00DE01D4" w:rsidP="002B436A">
            <w:pPr>
              <w:pStyle w:val="TAC"/>
            </w:pPr>
          </w:p>
        </w:tc>
        <w:tc>
          <w:tcPr>
            <w:tcW w:w="709" w:type="dxa"/>
            <w:tcBorders>
              <w:left w:val="single" w:sz="4" w:space="0" w:color="auto"/>
              <w:right w:val="single" w:sz="4" w:space="0" w:color="auto"/>
            </w:tcBorders>
          </w:tcPr>
          <w:p w14:paraId="5AEAE24A" w14:textId="77777777" w:rsidR="00DE01D4" w:rsidRPr="00636347" w:rsidRDefault="00DE01D4" w:rsidP="002B436A">
            <w:pPr>
              <w:pStyle w:val="TAC"/>
            </w:pPr>
          </w:p>
        </w:tc>
        <w:tc>
          <w:tcPr>
            <w:tcW w:w="709" w:type="dxa"/>
            <w:tcBorders>
              <w:left w:val="single" w:sz="4" w:space="0" w:color="auto"/>
              <w:right w:val="single" w:sz="4" w:space="0" w:color="auto"/>
            </w:tcBorders>
          </w:tcPr>
          <w:p w14:paraId="0BB80C9D" w14:textId="77777777" w:rsidR="00DE01D4" w:rsidRPr="00636347" w:rsidRDefault="00DE01D4" w:rsidP="002B436A">
            <w:pPr>
              <w:pStyle w:val="TAC"/>
            </w:pPr>
          </w:p>
        </w:tc>
      </w:tr>
      <w:tr w:rsidR="00DE01D4" w:rsidRPr="00636347" w14:paraId="586E1E84" w14:textId="2EC8A0A1" w:rsidTr="00DE01D4">
        <w:tc>
          <w:tcPr>
            <w:tcW w:w="3714" w:type="dxa"/>
            <w:tcBorders>
              <w:top w:val="single" w:sz="4" w:space="0" w:color="auto"/>
              <w:left w:val="single" w:sz="4" w:space="0" w:color="auto"/>
              <w:bottom w:val="single" w:sz="4" w:space="0" w:color="auto"/>
              <w:right w:val="single" w:sz="4" w:space="0" w:color="auto"/>
            </w:tcBorders>
          </w:tcPr>
          <w:p w14:paraId="3D443A22" w14:textId="3168F5F1" w:rsidR="00DE01D4" w:rsidRPr="003D120B" w:rsidRDefault="00DE01D4" w:rsidP="0020408C">
            <w:pPr>
              <w:pStyle w:val="TAH"/>
              <w:ind w:left="317" w:hangingChars="176" w:hanging="317"/>
              <w:jc w:val="left"/>
              <w:rPr>
                <w:b w:val="0"/>
              </w:rPr>
            </w:pPr>
            <w:r w:rsidRPr="003D120B">
              <w:rPr>
                <w:b w:val="0"/>
              </w:rPr>
              <w:t>Solution #3: Authentication mechanism selection between EEC and ECS</w:t>
            </w:r>
          </w:p>
        </w:tc>
        <w:tc>
          <w:tcPr>
            <w:tcW w:w="567" w:type="dxa"/>
            <w:tcBorders>
              <w:top w:val="single" w:sz="4" w:space="0" w:color="auto"/>
              <w:left w:val="single" w:sz="4" w:space="0" w:color="auto"/>
              <w:bottom w:val="single" w:sz="4" w:space="0" w:color="auto"/>
              <w:right w:val="single" w:sz="4" w:space="0" w:color="auto"/>
            </w:tcBorders>
          </w:tcPr>
          <w:p w14:paraId="7D76F5A7"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795BF1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7BAF690" w14:textId="57E42CC1"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A91C58F" w14:textId="035A528D"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0554D139" w14:textId="77777777" w:rsidR="00DE01D4" w:rsidRPr="00636347" w:rsidRDefault="00DE01D4" w:rsidP="0020408C">
            <w:pPr>
              <w:pStyle w:val="TAC"/>
            </w:pPr>
          </w:p>
        </w:tc>
        <w:tc>
          <w:tcPr>
            <w:tcW w:w="709" w:type="dxa"/>
            <w:tcBorders>
              <w:left w:val="single" w:sz="4" w:space="0" w:color="auto"/>
              <w:right w:val="single" w:sz="4" w:space="0" w:color="auto"/>
            </w:tcBorders>
          </w:tcPr>
          <w:p w14:paraId="21EB3C1E" w14:textId="77777777" w:rsidR="00DE01D4" w:rsidRPr="00636347" w:rsidRDefault="00DE01D4" w:rsidP="0020408C">
            <w:pPr>
              <w:pStyle w:val="TAC"/>
            </w:pPr>
          </w:p>
        </w:tc>
        <w:tc>
          <w:tcPr>
            <w:tcW w:w="567" w:type="dxa"/>
            <w:tcBorders>
              <w:left w:val="single" w:sz="4" w:space="0" w:color="auto"/>
              <w:right w:val="single" w:sz="4" w:space="0" w:color="auto"/>
            </w:tcBorders>
          </w:tcPr>
          <w:p w14:paraId="1CDB901D" w14:textId="77777777" w:rsidR="00DE01D4" w:rsidRPr="00636347" w:rsidRDefault="00DE01D4" w:rsidP="0020408C">
            <w:pPr>
              <w:pStyle w:val="TAC"/>
            </w:pPr>
          </w:p>
        </w:tc>
        <w:tc>
          <w:tcPr>
            <w:tcW w:w="709" w:type="dxa"/>
            <w:tcBorders>
              <w:left w:val="single" w:sz="4" w:space="0" w:color="auto"/>
              <w:right w:val="single" w:sz="4" w:space="0" w:color="auto"/>
            </w:tcBorders>
          </w:tcPr>
          <w:p w14:paraId="69BA6D23" w14:textId="77777777" w:rsidR="00DE01D4" w:rsidRPr="00636347" w:rsidRDefault="00DE01D4" w:rsidP="0020408C">
            <w:pPr>
              <w:pStyle w:val="TAC"/>
            </w:pPr>
          </w:p>
        </w:tc>
        <w:tc>
          <w:tcPr>
            <w:tcW w:w="709" w:type="dxa"/>
            <w:tcBorders>
              <w:left w:val="single" w:sz="4" w:space="0" w:color="auto"/>
              <w:right w:val="single" w:sz="4" w:space="0" w:color="auto"/>
            </w:tcBorders>
          </w:tcPr>
          <w:p w14:paraId="61C6FFCD" w14:textId="77777777" w:rsidR="00DE01D4" w:rsidRPr="00636347" w:rsidRDefault="00DE01D4" w:rsidP="0020408C">
            <w:pPr>
              <w:pStyle w:val="TAC"/>
            </w:pPr>
          </w:p>
        </w:tc>
      </w:tr>
      <w:tr w:rsidR="00DE01D4" w:rsidRPr="00636347" w14:paraId="77548CDB" w14:textId="2A5047F8" w:rsidTr="00DE01D4">
        <w:tc>
          <w:tcPr>
            <w:tcW w:w="3714" w:type="dxa"/>
            <w:tcBorders>
              <w:top w:val="single" w:sz="4" w:space="0" w:color="auto"/>
              <w:left w:val="single" w:sz="4" w:space="0" w:color="auto"/>
              <w:bottom w:val="single" w:sz="4" w:space="0" w:color="auto"/>
              <w:right w:val="single" w:sz="4" w:space="0" w:color="auto"/>
            </w:tcBorders>
          </w:tcPr>
          <w:p w14:paraId="6906C37E" w14:textId="52EA50BC" w:rsidR="00DE01D4" w:rsidRPr="003D120B" w:rsidRDefault="00DE01D4" w:rsidP="0020408C">
            <w:pPr>
              <w:pStyle w:val="TAH"/>
              <w:ind w:left="317" w:hangingChars="176" w:hanging="317"/>
              <w:jc w:val="left"/>
              <w:rPr>
                <w:b w:val="0"/>
              </w:rPr>
            </w:pPr>
            <w:r w:rsidRPr="003D120B">
              <w:rPr>
                <w:b w:val="0"/>
              </w:rPr>
              <w:t>Solution #4: Authentication mechanism selection between EEC and EE</w:t>
            </w:r>
          </w:p>
        </w:tc>
        <w:tc>
          <w:tcPr>
            <w:tcW w:w="567" w:type="dxa"/>
            <w:tcBorders>
              <w:top w:val="single" w:sz="4" w:space="0" w:color="auto"/>
              <w:left w:val="single" w:sz="4" w:space="0" w:color="auto"/>
              <w:bottom w:val="single" w:sz="4" w:space="0" w:color="auto"/>
              <w:right w:val="single" w:sz="4" w:space="0" w:color="auto"/>
            </w:tcBorders>
          </w:tcPr>
          <w:p w14:paraId="4386AD7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533419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0B87469" w14:textId="76D14439"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F56A800" w14:textId="776FCC73"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1A77E942" w14:textId="77777777" w:rsidR="00DE01D4" w:rsidRPr="00636347" w:rsidRDefault="00DE01D4" w:rsidP="0020408C">
            <w:pPr>
              <w:pStyle w:val="TAC"/>
            </w:pPr>
          </w:p>
        </w:tc>
        <w:tc>
          <w:tcPr>
            <w:tcW w:w="709" w:type="dxa"/>
            <w:tcBorders>
              <w:left w:val="single" w:sz="4" w:space="0" w:color="auto"/>
              <w:right w:val="single" w:sz="4" w:space="0" w:color="auto"/>
            </w:tcBorders>
          </w:tcPr>
          <w:p w14:paraId="053C59FA" w14:textId="77777777" w:rsidR="00DE01D4" w:rsidRPr="00636347" w:rsidRDefault="00DE01D4" w:rsidP="0020408C">
            <w:pPr>
              <w:pStyle w:val="TAC"/>
            </w:pPr>
          </w:p>
        </w:tc>
        <w:tc>
          <w:tcPr>
            <w:tcW w:w="567" w:type="dxa"/>
            <w:tcBorders>
              <w:left w:val="single" w:sz="4" w:space="0" w:color="auto"/>
              <w:right w:val="single" w:sz="4" w:space="0" w:color="auto"/>
            </w:tcBorders>
          </w:tcPr>
          <w:p w14:paraId="2E103ED8" w14:textId="77777777" w:rsidR="00DE01D4" w:rsidRPr="00636347" w:rsidRDefault="00DE01D4" w:rsidP="0020408C">
            <w:pPr>
              <w:pStyle w:val="TAC"/>
            </w:pPr>
          </w:p>
        </w:tc>
        <w:tc>
          <w:tcPr>
            <w:tcW w:w="709" w:type="dxa"/>
            <w:tcBorders>
              <w:left w:val="single" w:sz="4" w:space="0" w:color="auto"/>
              <w:right w:val="single" w:sz="4" w:space="0" w:color="auto"/>
            </w:tcBorders>
          </w:tcPr>
          <w:p w14:paraId="1A4858CF" w14:textId="77777777" w:rsidR="00DE01D4" w:rsidRPr="00636347" w:rsidRDefault="00DE01D4" w:rsidP="0020408C">
            <w:pPr>
              <w:pStyle w:val="TAC"/>
            </w:pPr>
          </w:p>
        </w:tc>
        <w:tc>
          <w:tcPr>
            <w:tcW w:w="709" w:type="dxa"/>
            <w:tcBorders>
              <w:left w:val="single" w:sz="4" w:space="0" w:color="auto"/>
              <w:right w:val="single" w:sz="4" w:space="0" w:color="auto"/>
            </w:tcBorders>
          </w:tcPr>
          <w:p w14:paraId="64E5CF88" w14:textId="77777777" w:rsidR="00DE01D4" w:rsidRPr="00636347" w:rsidRDefault="00DE01D4" w:rsidP="0020408C">
            <w:pPr>
              <w:pStyle w:val="TAC"/>
            </w:pPr>
          </w:p>
        </w:tc>
      </w:tr>
      <w:tr w:rsidR="00DE01D4" w:rsidRPr="00636347" w14:paraId="20F2B9A4" w14:textId="5F577776" w:rsidTr="00DE01D4">
        <w:tc>
          <w:tcPr>
            <w:tcW w:w="3714" w:type="dxa"/>
            <w:tcBorders>
              <w:top w:val="single" w:sz="4" w:space="0" w:color="auto"/>
              <w:left w:val="single" w:sz="4" w:space="0" w:color="auto"/>
              <w:bottom w:val="single" w:sz="4" w:space="0" w:color="auto"/>
              <w:right w:val="single" w:sz="4" w:space="0" w:color="auto"/>
            </w:tcBorders>
          </w:tcPr>
          <w:p w14:paraId="52202C7C" w14:textId="1AC88BF1" w:rsidR="00DE01D4" w:rsidRPr="003D120B" w:rsidRDefault="00DE01D4" w:rsidP="0020408C">
            <w:pPr>
              <w:pStyle w:val="TAH"/>
              <w:ind w:left="317" w:hangingChars="176" w:hanging="317"/>
              <w:jc w:val="left"/>
              <w:rPr>
                <w:b w:val="0"/>
              </w:rPr>
            </w:pPr>
            <w:r w:rsidRPr="003D120B">
              <w:rPr>
                <w:b w:val="0"/>
              </w:rPr>
              <w:t xml:space="preserve">Solution #5: </w:t>
            </w:r>
            <w:r w:rsidRPr="003D120B">
              <w:rPr>
                <w:rFonts w:cs="Arial"/>
                <w:b w:val="0"/>
              </w:rPr>
              <w:t>5GC-based authentication mechanism selection between EEC and ECS/EES</w:t>
            </w:r>
          </w:p>
        </w:tc>
        <w:tc>
          <w:tcPr>
            <w:tcW w:w="567" w:type="dxa"/>
            <w:tcBorders>
              <w:top w:val="single" w:sz="4" w:space="0" w:color="auto"/>
              <w:left w:val="single" w:sz="4" w:space="0" w:color="auto"/>
              <w:bottom w:val="single" w:sz="4" w:space="0" w:color="auto"/>
              <w:right w:val="single" w:sz="4" w:space="0" w:color="auto"/>
            </w:tcBorders>
          </w:tcPr>
          <w:p w14:paraId="37577C1F"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F43BAC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2417A65" w14:textId="2A68BDBD"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50132F6" w14:textId="587F9530"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6A0CB8AB" w14:textId="77777777" w:rsidR="00DE01D4" w:rsidRPr="00636347" w:rsidRDefault="00DE01D4" w:rsidP="0020408C">
            <w:pPr>
              <w:pStyle w:val="TAC"/>
            </w:pPr>
          </w:p>
        </w:tc>
        <w:tc>
          <w:tcPr>
            <w:tcW w:w="709" w:type="dxa"/>
            <w:tcBorders>
              <w:left w:val="single" w:sz="4" w:space="0" w:color="auto"/>
              <w:right w:val="single" w:sz="4" w:space="0" w:color="auto"/>
            </w:tcBorders>
          </w:tcPr>
          <w:p w14:paraId="051565E5" w14:textId="77777777" w:rsidR="00DE01D4" w:rsidRPr="00636347" w:rsidRDefault="00DE01D4" w:rsidP="0020408C">
            <w:pPr>
              <w:pStyle w:val="TAC"/>
            </w:pPr>
          </w:p>
        </w:tc>
        <w:tc>
          <w:tcPr>
            <w:tcW w:w="567" w:type="dxa"/>
            <w:tcBorders>
              <w:left w:val="single" w:sz="4" w:space="0" w:color="auto"/>
              <w:right w:val="single" w:sz="4" w:space="0" w:color="auto"/>
            </w:tcBorders>
          </w:tcPr>
          <w:p w14:paraId="189F4DEE" w14:textId="77777777" w:rsidR="00DE01D4" w:rsidRPr="00636347" w:rsidRDefault="00DE01D4" w:rsidP="0020408C">
            <w:pPr>
              <w:pStyle w:val="TAC"/>
            </w:pPr>
          </w:p>
        </w:tc>
        <w:tc>
          <w:tcPr>
            <w:tcW w:w="709" w:type="dxa"/>
            <w:tcBorders>
              <w:left w:val="single" w:sz="4" w:space="0" w:color="auto"/>
              <w:right w:val="single" w:sz="4" w:space="0" w:color="auto"/>
            </w:tcBorders>
          </w:tcPr>
          <w:p w14:paraId="2FCF3876" w14:textId="77777777" w:rsidR="00DE01D4" w:rsidRPr="00636347" w:rsidRDefault="00DE01D4" w:rsidP="0020408C">
            <w:pPr>
              <w:pStyle w:val="TAC"/>
            </w:pPr>
          </w:p>
        </w:tc>
        <w:tc>
          <w:tcPr>
            <w:tcW w:w="709" w:type="dxa"/>
            <w:tcBorders>
              <w:left w:val="single" w:sz="4" w:space="0" w:color="auto"/>
              <w:right w:val="single" w:sz="4" w:space="0" w:color="auto"/>
            </w:tcBorders>
          </w:tcPr>
          <w:p w14:paraId="398EC8A7" w14:textId="77777777" w:rsidR="00DE01D4" w:rsidRPr="00636347" w:rsidRDefault="00DE01D4" w:rsidP="0020408C">
            <w:pPr>
              <w:pStyle w:val="TAC"/>
            </w:pPr>
          </w:p>
        </w:tc>
      </w:tr>
      <w:tr w:rsidR="00DE01D4" w:rsidRPr="00636347" w14:paraId="322703F1" w14:textId="35B47FE4" w:rsidTr="00DE01D4">
        <w:tc>
          <w:tcPr>
            <w:tcW w:w="3714" w:type="dxa"/>
            <w:tcBorders>
              <w:top w:val="single" w:sz="4" w:space="0" w:color="auto"/>
              <w:left w:val="single" w:sz="4" w:space="0" w:color="auto"/>
              <w:bottom w:val="single" w:sz="4" w:space="0" w:color="auto"/>
              <w:right w:val="single" w:sz="4" w:space="0" w:color="auto"/>
            </w:tcBorders>
          </w:tcPr>
          <w:p w14:paraId="54B6DA9E" w14:textId="1DCF0B3F" w:rsidR="00DE01D4" w:rsidRPr="003D120B" w:rsidRDefault="00DE01D4" w:rsidP="0020408C">
            <w:pPr>
              <w:pStyle w:val="TAH"/>
              <w:ind w:left="317" w:hangingChars="176" w:hanging="317"/>
              <w:jc w:val="left"/>
              <w:rPr>
                <w:b w:val="0"/>
              </w:rPr>
            </w:pPr>
            <w:r w:rsidRPr="003D120B">
              <w:rPr>
                <w:b w:val="0"/>
              </w:rPr>
              <w:t xml:space="preserve">Solution #6: </w:t>
            </w:r>
            <w:r w:rsidRPr="003D120B">
              <w:rPr>
                <w:rFonts w:cs="Arial"/>
                <w:b w:val="0"/>
                <w:bCs/>
              </w:rPr>
              <w:t>ECS/EES</w:t>
            </w:r>
            <w:r w:rsidRPr="003D120B">
              <w:rPr>
                <w:rFonts w:cs="Arial"/>
                <w:b w:val="0"/>
                <w:bCs/>
                <w:lang w:val="en-US" w:eastAsia="zh-CN"/>
              </w:rPr>
              <w:t xml:space="preserve"> authentication method information provisioning</w:t>
            </w:r>
          </w:p>
        </w:tc>
        <w:tc>
          <w:tcPr>
            <w:tcW w:w="567" w:type="dxa"/>
            <w:tcBorders>
              <w:top w:val="single" w:sz="4" w:space="0" w:color="auto"/>
              <w:left w:val="single" w:sz="4" w:space="0" w:color="auto"/>
              <w:bottom w:val="single" w:sz="4" w:space="0" w:color="auto"/>
              <w:right w:val="single" w:sz="4" w:space="0" w:color="auto"/>
            </w:tcBorders>
          </w:tcPr>
          <w:p w14:paraId="05EDC87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905036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E2FBC0C" w14:textId="34602F5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84DCAC9" w14:textId="318B3A11" w:rsidR="00DE01D4" w:rsidRPr="00636347" w:rsidRDefault="00DE01D4" w:rsidP="0020408C">
            <w:pPr>
              <w:pStyle w:val="TAC"/>
            </w:pPr>
            <w:r>
              <w:rPr>
                <w:rFonts w:eastAsiaTheme="minorEastAsia" w:hint="eastAsia"/>
                <w:lang w:eastAsia="zh-CN"/>
              </w:rPr>
              <w:t>x</w:t>
            </w:r>
          </w:p>
        </w:tc>
        <w:tc>
          <w:tcPr>
            <w:tcW w:w="709" w:type="dxa"/>
            <w:tcBorders>
              <w:left w:val="single" w:sz="4" w:space="0" w:color="auto"/>
              <w:right w:val="single" w:sz="4" w:space="0" w:color="auto"/>
            </w:tcBorders>
          </w:tcPr>
          <w:p w14:paraId="3B69643A" w14:textId="77777777" w:rsidR="00DE01D4" w:rsidRPr="00636347" w:rsidRDefault="00DE01D4" w:rsidP="0020408C">
            <w:pPr>
              <w:pStyle w:val="TAC"/>
            </w:pPr>
          </w:p>
        </w:tc>
        <w:tc>
          <w:tcPr>
            <w:tcW w:w="709" w:type="dxa"/>
            <w:tcBorders>
              <w:left w:val="single" w:sz="4" w:space="0" w:color="auto"/>
              <w:right w:val="single" w:sz="4" w:space="0" w:color="auto"/>
            </w:tcBorders>
          </w:tcPr>
          <w:p w14:paraId="5536CB6D" w14:textId="77777777" w:rsidR="00DE01D4" w:rsidRPr="00636347" w:rsidRDefault="00DE01D4" w:rsidP="0020408C">
            <w:pPr>
              <w:pStyle w:val="TAC"/>
            </w:pPr>
          </w:p>
        </w:tc>
        <w:tc>
          <w:tcPr>
            <w:tcW w:w="567" w:type="dxa"/>
            <w:tcBorders>
              <w:left w:val="single" w:sz="4" w:space="0" w:color="auto"/>
              <w:right w:val="single" w:sz="4" w:space="0" w:color="auto"/>
            </w:tcBorders>
          </w:tcPr>
          <w:p w14:paraId="0EA239AC" w14:textId="77777777" w:rsidR="00DE01D4" w:rsidRPr="00636347" w:rsidRDefault="00DE01D4" w:rsidP="0020408C">
            <w:pPr>
              <w:pStyle w:val="TAC"/>
            </w:pPr>
          </w:p>
        </w:tc>
        <w:tc>
          <w:tcPr>
            <w:tcW w:w="709" w:type="dxa"/>
            <w:tcBorders>
              <w:left w:val="single" w:sz="4" w:space="0" w:color="auto"/>
              <w:right w:val="single" w:sz="4" w:space="0" w:color="auto"/>
            </w:tcBorders>
          </w:tcPr>
          <w:p w14:paraId="4BF8CBBC" w14:textId="77777777" w:rsidR="00DE01D4" w:rsidRPr="00636347" w:rsidRDefault="00DE01D4" w:rsidP="0020408C">
            <w:pPr>
              <w:pStyle w:val="TAC"/>
            </w:pPr>
          </w:p>
        </w:tc>
        <w:tc>
          <w:tcPr>
            <w:tcW w:w="709" w:type="dxa"/>
            <w:tcBorders>
              <w:left w:val="single" w:sz="4" w:space="0" w:color="auto"/>
              <w:right w:val="single" w:sz="4" w:space="0" w:color="auto"/>
            </w:tcBorders>
          </w:tcPr>
          <w:p w14:paraId="689B23C5" w14:textId="77777777" w:rsidR="00DE01D4" w:rsidRPr="00636347" w:rsidRDefault="00DE01D4" w:rsidP="0020408C">
            <w:pPr>
              <w:pStyle w:val="TAC"/>
            </w:pPr>
          </w:p>
        </w:tc>
      </w:tr>
      <w:tr w:rsidR="00DE01D4" w:rsidRPr="00636347" w14:paraId="4E918D47" w14:textId="22B82385" w:rsidTr="00DE01D4">
        <w:tc>
          <w:tcPr>
            <w:tcW w:w="3714" w:type="dxa"/>
            <w:tcBorders>
              <w:top w:val="single" w:sz="4" w:space="0" w:color="auto"/>
              <w:left w:val="single" w:sz="4" w:space="0" w:color="auto"/>
              <w:bottom w:val="single" w:sz="4" w:space="0" w:color="auto"/>
              <w:right w:val="single" w:sz="4" w:space="0" w:color="auto"/>
            </w:tcBorders>
          </w:tcPr>
          <w:p w14:paraId="3A2C8398" w14:textId="40E5BAFA" w:rsidR="00DE01D4" w:rsidRPr="003D120B" w:rsidRDefault="00DE01D4" w:rsidP="0020408C">
            <w:pPr>
              <w:pStyle w:val="TAH"/>
              <w:ind w:left="317" w:hangingChars="176" w:hanging="317"/>
              <w:jc w:val="left"/>
              <w:rPr>
                <w:b w:val="0"/>
              </w:rPr>
            </w:pPr>
            <w:r w:rsidRPr="003D120B">
              <w:rPr>
                <w:b w:val="0"/>
              </w:rPr>
              <w:t xml:space="preserve">Solution #7: </w:t>
            </w:r>
            <w:r w:rsidRPr="003D120B">
              <w:rPr>
                <w:b w:val="0"/>
                <w:lang w:eastAsia="zh-CN"/>
              </w:rPr>
              <w:t xml:space="preserve">Negotiation procedure for the </w:t>
            </w:r>
            <w:r w:rsidRPr="003D120B">
              <w:rPr>
                <w:b w:val="0"/>
              </w:rPr>
              <w:t>Authentication and Authorization</w:t>
            </w:r>
          </w:p>
        </w:tc>
        <w:tc>
          <w:tcPr>
            <w:tcW w:w="567" w:type="dxa"/>
            <w:tcBorders>
              <w:top w:val="single" w:sz="4" w:space="0" w:color="auto"/>
              <w:left w:val="single" w:sz="4" w:space="0" w:color="auto"/>
              <w:bottom w:val="single" w:sz="4" w:space="0" w:color="auto"/>
              <w:right w:val="single" w:sz="4" w:space="0" w:color="auto"/>
            </w:tcBorders>
          </w:tcPr>
          <w:p w14:paraId="58C13C8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4FC578"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83CE15E" w14:textId="00608EB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29E7518" w14:textId="08CAF288" w:rsidR="00DE01D4" w:rsidRPr="00636347"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3FED80F" w14:textId="77777777" w:rsidR="00DE01D4" w:rsidRPr="00636347" w:rsidRDefault="00DE01D4" w:rsidP="0020408C">
            <w:pPr>
              <w:pStyle w:val="TAC"/>
            </w:pPr>
          </w:p>
        </w:tc>
        <w:tc>
          <w:tcPr>
            <w:tcW w:w="709" w:type="dxa"/>
            <w:tcBorders>
              <w:left w:val="single" w:sz="4" w:space="0" w:color="auto"/>
              <w:right w:val="single" w:sz="4" w:space="0" w:color="auto"/>
            </w:tcBorders>
          </w:tcPr>
          <w:p w14:paraId="52B39615" w14:textId="77777777" w:rsidR="00DE01D4" w:rsidRPr="00636347" w:rsidRDefault="00DE01D4" w:rsidP="0020408C">
            <w:pPr>
              <w:pStyle w:val="TAC"/>
            </w:pPr>
          </w:p>
        </w:tc>
        <w:tc>
          <w:tcPr>
            <w:tcW w:w="567" w:type="dxa"/>
            <w:tcBorders>
              <w:left w:val="single" w:sz="4" w:space="0" w:color="auto"/>
              <w:right w:val="single" w:sz="4" w:space="0" w:color="auto"/>
            </w:tcBorders>
          </w:tcPr>
          <w:p w14:paraId="76C362F7" w14:textId="77777777" w:rsidR="00DE01D4" w:rsidRPr="00636347" w:rsidRDefault="00DE01D4" w:rsidP="0020408C">
            <w:pPr>
              <w:pStyle w:val="TAC"/>
            </w:pPr>
          </w:p>
        </w:tc>
        <w:tc>
          <w:tcPr>
            <w:tcW w:w="709" w:type="dxa"/>
            <w:tcBorders>
              <w:left w:val="single" w:sz="4" w:space="0" w:color="auto"/>
              <w:right w:val="single" w:sz="4" w:space="0" w:color="auto"/>
            </w:tcBorders>
          </w:tcPr>
          <w:p w14:paraId="5A94D00E" w14:textId="77777777" w:rsidR="00DE01D4" w:rsidRPr="00636347" w:rsidRDefault="00DE01D4" w:rsidP="0020408C">
            <w:pPr>
              <w:pStyle w:val="TAC"/>
            </w:pPr>
          </w:p>
        </w:tc>
        <w:tc>
          <w:tcPr>
            <w:tcW w:w="709" w:type="dxa"/>
            <w:tcBorders>
              <w:left w:val="single" w:sz="4" w:space="0" w:color="auto"/>
              <w:right w:val="single" w:sz="4" w:space="0" w:color="auto"/>
            </w:tcBorders>
          </w:tcPr>
          <w:p w14:paraId="0D376ED3" w14:textId="77777777" w:rsidR="00DE01D4" w:rsidRPr="00636347" w:rsidRDefault="00DE01D4" w:rsidP="0020408C">
            <w:pPr>
              <w:pStyle w:val="TAC"/>
            </w:pPr>
          </w:p>
        </w:tc>
      </w:tr>
      <w:tr w:rsidR="00DE01D4" w:rsidRPr="00636347" w14:paraId="56456376" w14:textId="22A34F66" w:rsidTr="00DE01D4">
        <w:tc>
          <w:tcPr>
            <w:tcW w:w="3714" w:type="dxa"/>
            <w:tcBorders>
              <w:top w:val="single" w:sz="4" w:space="0" w:color="auto"/>
              <w:left w:val="single" w:sz="4" w:space="0" w:color="auto"/>
              <w:bottom w:val="single" w:sz="4" w:space="0" w:color="auto"/>
              <w:right w:val="single" w:sz="4" w:space="0" w:color="auto"/>
            </w:tcBorders>
          </w:tcPr>
          <w:p w14:paraId="3977C4CE" w14:textId="3F057D9C" w:rsidR="00DE01D4" w:rsidRPr="003D120B" w:rsidRDefault="00DE01D4" w:rsidP="0020408C">
            <w:pPr>
              <w:pStyle w:val="TAH"/>
              <w:ind w:left="317" w:hangingChars="176" w:hanging="317"/>
              <w:jc w:val="left"/>
              <w:rPr>
                <w:b w:val="0"/>
              </w:rPr>
            </w:pPr>
            <w:r w:rsidRPr="003D120B">
              <w:rPr>
                <w:b w:val="0"/>
              </w:rPr>
              <w:t>Solution #8: Authentication mechanisms selected by ECS/EES</w:t>
            </w:r>
          </w:p>
        </w:tc>
        <w:tc>
          <w:tcPr>
            <w:tcW w:w="567" w:type="dxa"/>
            <w:tcBorders>
              <w:top w:val="single" w:sz="4" w:space="0" w:color="auto"/>
              <w:left w:val="single" w:sz="4" w:space="0" w:color="auto"/>
              <w:bottom w:val="single" w:sz="4" w:space="0" w:color="auto"/>
              <w:right w:val="single" w:sz="4" w:space="0" w:color="auto"/>
            </w:tcBorders>
          </w:tcPr>
          <w:p w14:paraId="42C5E14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E7AF8F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C608E2D" w14:textId="76574EE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F3B3A53" w14:textId="50B0980C"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7E396428" w14:textId="77777777" w:rsidR="00DE01D4" w:rsidRPr="00636347" w:rsidRDefault="00DE01D4" w:rsidP="0020408C">
            <w:pPr>
              <w:pStyle w:val="TAC"/>
            </w:pPr>
          </w:p>
        </w:tc>
        <w:tc>
          <w:tcPr>
            <w:tcW w:w="709" w:type="dxa"/>
            <w:tcBorders>
              <w:left w:val="single" w:sz="4" w:space="0" w:color="auto"/>
              <w:right w:val="single" w:sz="4" w:space="0" w:color="auto"/>
            </w:tcBorders>
          </w:tcPr>
          <w:p w14:paraId="7AC442D8" w14:textId="77777777" w:rsidR="00DE01D4" w:rsidRPr="00636347" w:rsidRDefault="00DE01D4" w:rsidP="0020408C">
            <w:pPr>
              <w:pStyle w:val="TAC"/>
            </w:pPr>
          </w:p>
        </w:tc>
        <w:tc>
          <w:tcPr>
            <w:tcW w:w="567" w:type="dxa"/>
            <w:tcBorders>
              <w:left w:val="single" w:sz="4" w:space="0" w:color="auto"/>
              <w:right w:val="single" w:sz="4" w:space="0" w:color="auto"/>
            </w:tcBorders>
          </w:tcPr>
          <w:p w14:paraId="071C6544" w14:textId="77777777" w:rsidR="00DE01D4" w:rsidRPr="00636347" w:rsidRDefault="00DE01D4" w:rsidP="0020408C">
            <w:pPr>
              <w:pStyle w:val="TAC"/>
            </w:pPr>
          </w:p>
        </w:tc>
        <w:tc>
          <w:tcPr>
            <w:tcW w:w="709" w:type="dxa"/>
            <w:tcBorders>
              <w:left w:val="single" w:sz="4" w:space="0" w:color="auto"/>
              <w:right w:val="single" w:sz="4" w:space="0" w:color="auto"/>
            </w:tcBorders>
          </w:tcPr>
          <w:p w14:paraId="575B6874" w14:textId="77777777" w:rsidR="00DE01D4" w:rsidRPr="00636347" w:rsidRDefault="00DE01D4" w:rsidP="0020408C">
            <w:pPr>
              <w:pStyle w:val="TAC"/>
            </w:pPr>
          </w:p>
        </w:tc>
        <w:tc>
          <w:tcPr>
            <w:tcW w:w="709" w:type="dxa"/>
            <w:tcBorders>
              <w:left w:val="single" w:sz="4" w:space="0" w:color="auto"/>
              <w:right w:val="single" w:sz="4" w:space="0" w:color="auto"/>
            </w:tcBorders>
          </w:tcPr>
          <w:p w14:paraId="6E29BF1D" w14:textId="77777777" w:rsidR="00DE01D4" w:rsidRPr="00636347" w:rsidRDefault="00DE01D4" w:rsidP="0020408C">
            <w:pPr>
              <w:pStyle w:val="TAC"/>
            </w:pPr>
          </w:p>
        </w:tc>
      </w:tr>
      <w:tr w:rsidR="00DE01D4" w:rsidRPr="00636347" w14:paraId="53F126BA" w14:textId="5295AB2D" w:rsidTr="00DE01D4">
        <w:tc>
          <w:tcPr>
            <w:tcW w:w="3714" w:type="dxa"/>
            <w:tcBorders>
              <w:top w:val="single" w:sz="4" w:space="0" w:color="auto"/>
              <w:left w:val="single" w:sz="4" w:space="0" w:color="auto"/>
              <w:bottom w:val="single" w:sz="4" w:space="0" w:color="auto"/>
              <w:right w:val="single" w:sz="4" w:space="0" w:color="auto"/>
            </w:tcBorders>
          </w:tcPr>
          <w:p w14:paraId="5AF7BEE7" w14:textId="064038BD" w:rsidR="00DE01D4" w:rsidRPr="003D120B" w:rsidRDefault="00DE01D4" w:rsidP="0020408C">
            <w:pPr>
              <w:pStyle w:val="TAH"/>
              <w:ind w:left="317" w:hangingChars="176" w:hanging="317"/>
              <w:jc w:val="left"/>
              <w:rPr>
                <w:b w:val="0"/>
              </w:rPr>
            </w:pPr>
            <w:r w:rsidRPr="003D120B">
              <w:rPr>
                <w:b w:val="0"/>
              </w:rPr>
              <w:t>Solution #9: Authentication mechanism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6D6382A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D0CFC7A"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D9724BF" w14:textId="1EAE3A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A696729" w14:textId="68CD6D6B"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48A77D71" w14:textId="77777777" w:rsidR="00DE01D4" w:rsidRPr="00636347" w:rsidRDefault="00DE01D4" w:rsidP="0020408C">
            <w:pPr>
              <w:pStyle w:val="TAC"/>
            </w:pPr>
          </w:p>
        </w:tc>
        <w:tc>
          <w:tcPr>
            <w:tcW w:w="709" w:type="dxa"/>
            <w:tcBorders>
              <w:left w:val="single" w:sz="4" w:space="0" w:color="auto"/>
              <w:right w:val="single" w:sz="4" w:space="0" w:color="auto"/>
            </w:tcBorders>
          </w:tcPr>
          <w:p w14:paraId="5C8420F4" w14:textId="77777777" w:rsidR="00DE01D4" w:rsidRPr="00636347" w:rsidRDefault="00DE01D4" w:rsidP="0020408C">
            <w:pPr>
              <w:pStyle w:val="TAC"/>
            </w:pPr>
          </w:p>
        </w:tc>
        <w:tc>
          <w:tcPr>
            <w:tcW w:w="567" w:type="dxa"/>
            <w:tcBorders>
              <w:left w:val="single" w:sz="4" w:space="0" w:color="auto"/>
              <w:right w:val="single" w:sz="4" w:space="0" w:color="auto"/>
            </w:tcBorders>
          </w:tcPr>
          <w:p w14:paraId="40ED624E" w14:textId="77777777" w:rsidR="00DE01D4" w:rsidRPr="00636347" w:rsidRDefault="00DE01D4" w:rsidP="0020408C">
            <w:pPr>
              <w:pStyle w:val="TAC"/>
            </w:pPr>
          </w:p>
        </w:tc>
        <w:tc>
          <w:tcPr>
            <w:tcW w:w="709" w:type="dxa"/>
            <w:tcBorders>
              <w:left w:val="single" w:sz="4" w:space="0" w:color="auto"/>
              <w:right w:val="single" w:sz="4" w:space="0" w:color="auto"/>
            </w:tcBorders>
          </w:tcPr>
          <w:p w14:paraId="1E652FDF" w14:textId="77777777" w:rsidR="00DE01D4" w:rsidRPr="00636347" w:rsidRDefault="00DE01D4" w:rsidP="0020408C">
            <w:pPr>
              <w:pStyle w:val="TAC"/>
            </w:pPr>
          </w:p>
        </w:tc>
        <w:tc>
          <w:tcPr>
            <w:tcW w:w="709" w:type="dxa"/>
            <w:tcBorders>
              <w:left w:val="single" w:sz="4" w:space="0" w:color="auto"/>
              <w:right w:val="single" w:sz="4" w:space="0" w:color="auto"/>
            </w:tcBorders>
          </w:tcPr>
          <w:p w14:paraId="52D4D010" w14:textId="77777777" w:rsidR="00DE01D4" w:rsidRPr="00636347" w:rsidRDefault="00DE01D4" w:rsidP="0020408C">
            <w:pPr>
              <w:pStyle w:val="TAC"/>
            </w:pPr>
          </w:p>
        </w:tc>
      </w:tr>
      <w:tr w:rsidR="00DE01D4" w:rsidRPr="00636347" w14:paraId="12C61DBB" w14:textId="493ED32C" w:rsidTr="00DE01D4">
        <w:tc>
          <w:tcPr>
            <w:tcW w:w="3714" w:type="dxa"/>
            <w:tcBorders>
              <w:top w:val="single" w:sz="4" w:space="0" w:color="auto"/>
              <w:left w:val="single" w:sz="4" w:space="0" w:color="auto"/>
              <w:bottom w:val="single" w:sz="4" w:space="0" w:color="auto"/>
              <w:right w:val="single" w:sz="4" w:space="0" w:color="auto"/>
            </w:tcBorders>
          </w:tcPr>
          <w:p w14:paraId="4E3204C0" w14:textId="3E8EEBC8" w:rsidR="00DE01D4" w:rsidRPr="003D120B" w:rsidRDefault="00DE01D4" w:rsidP="0020408C">
            <w:pPr>
              <w:pStyle w:val="TAH"/>
              <w:ind w:left="317" w:hangingChars="176" w:hanging="317"/>
              <w:jc w:val="left"/>
              <w:rPr>
                <w:b w:val="0"/>
              </w:rPr>
            </w:pPr>
            <w:r w:rsidRPr="003D120B">
              <w:rPr>
                <w:b w:val="0"/>
              </w:rPr>
              <w:t>Solution #10: Authentication mechanism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6FED0D9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79BF266"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42F63DF" w14:textId="163E85B3"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9175254" w14:textId="0BF823B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6EBE4524" w14:textId="77777777" w:rsidR="00DE01D4" w:rsidRPr="00636347" w:rsidRDefault="00DE01D4" w:rsidP="0020408C">
            <w:pPr>
              <w:pStyle w:val="TAC"/>
            </w:pPr>
          </w:p>
        </w:tc>
        <w:tc>
          <w:tcPr>
            <w:tcW w:w="709" w:type="dxa"/>
            <w:tcBorders>
              <w:left w:val="single" w:sz="4" w:space="0" w:color="auto"/>
              <w:right w:val="single" w:sz="4" w:space="0" w:color="auto"/>
            </w:tcBorders>
          </w:tcPr>
          <w:p w14:paraId="146F741C" w14:textId="77777777" w:rsidR="00DE01D4" w:rsidRPr="00636347" w:rsidRDefault="00DE01D4" w:rsidP="0020408C">
            <w:pPr>
              <w:pStyle w:val="TAC"/>
            </w:pPr>
          </w:p>
        </w:tc>
        <w:tc>
          <w:tcPr>
            <w:tcW w:w="567" w:type="dxa"/>
            <w:tcBorders>
              <w:left w:val="single" w:sz="4" w:space="0" w:color="auto"/>
              <w:right w:val="single" w:sz="4" w:space="0" w:color="auto"/>
            </w:tcBorders>
          </w:tcPr>
          <w:p w14:paraId="6E36268C" w14:textId="77777777" w:rsidR="00DE01D4" w:rsidRPr="00636347" w:rsidRDefault="00DE01D4" w:rsidP="0020408C">
            <w:pPr>
              <w:pStyle w:val="TAC"/>
            </w:pPr>
          </w:p>
        </w:tc>
        <w:tc>
          <w:tcPr>
            <w:tcW w:w="709" w:type="dxa"/>
            <w:tcBorders>
              <w:left w:val="single" w:sz="4" w:space="0" w:color="auto"/>
              <w:right w:val="single" w:sz="4" w:space="0" w:color="auto"/>
            </w:tcBorders>
          </w:tcPr>
          <w:p w14:paraId="79A6A9F8" w14:textId="77777777" w:rsidR="00DE01D4" w:rsidRPr="00636347" w:rsidRDefault="00DE01D4" w:rsidP="0020408C">
            <w:pPr>
              <w:pStyle w:val="TAC"/>
            </w:pPr>
          </w:p>
        </w:tc>
        <w:tc>
          <w:tcPr>
            <w:tcW w:w="709" w:type="dxa"/>
            <w:tcBorders>
              <w:left w:val="single" w:sz="4" w:space="0" w:color="auto"/>
              <w:right w:val="single" w:sz="4" w:space="0" w:color="auto"/>
            </w:tcBorders>
          </w:tcPr>
          <w:p w14:paraId="0A382544" w14:textId="77777777" w:rsidR="00DE01D4" w:rsidRPr="00636347" w:rsidRDefault="00DE01D4" w:rsidP="0020408C">
            <w:pPr>
              <w:pStyle w:val="TAC"/>
            </w:pPr>
          </w:p>
        </w:tc>
      </w:tr>
      <w:tr w:rsidR="00DE01D4" w:rsidRPr="00636347" w14:paraId="2D0E7139" w14:textId="26FA52DC" w:rsidTr="00DE01D4">
        <w:tc>
          <w:tcPr>
            <w:tcW w:w="3714" w:type="dxa"/>
            <w:tcBorders>
              <w:top w:val="single" w:sz="4" w:space="0" w:color="auto"/>
              <w:left w:val="single" w:sz="4" w:space="0" w:color="auto"/>
              <w:bottom w:val="single" w:sz="4" w:space="0" w:color="auto"/>
              <w:right w:val="single" w:sz="4" w:space="0" w:color="auto"/>
            </w:tcBorders>
          </w:tcPr>
          <w:p w14:paraId="246BF037" w14:textId="6F44C868" w:rsidR="00DE01D4" w:rsidRPr="003D120B" w:rsidRDefault="00DE01D4" w:rsidP="0020408C">
            <w:pPr>
              <w:pStyle w:val="TAH"/>
              <w:ind w:left="317" w:hangingChars="176" w:hanging="317"/>
              <w:jc w:val="left"/>
              <w:rPr>
                <w:b w:val="0"/>
              </w:rPr>
            </w:pPr>
            <w:r w:rsidRPr="003D120B">
              <w:rPr>
                <w:b w:val="0"/>
              </w:rPr>
              <w:t>Solution #11: Authentication mechanism selection procedure among EEC, ECS, and EES</w:t>
            </w:r>
          </w:p>
        </w:tc>
        <w:tc>
          <w:tcPr>
            <w:tcW w:w="567" w:type="dxa"/>
            <w:tcBorders>
              <w:top w:val="single" w:sz="4" w:space="0" w:color="auto"/>
              <w:left w:val="single" w:sz="4" w:space="0" w:color="auto"/>
              <w:bottom w:val="single" w:sz="4" w:space="0" w:color="auto"/>
              <w:right w:val="single" w:sz="4" w:space="0" w:color="auto"/>
            </w:tcBorders>
          </w:tcPr>
          <w:p w14:paraId="5BEB2BF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0487CFB"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801C511" w14:textId="34AF331C"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6F21B6F" w14:textId="3CC9434E"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31132746" w14:textId="77777777" w:rsidR="00DE01D4" w:rsidRPr="00636347" w:rsidRDefault="00DE01D4" w:rsidP="0020408C">
            <w:pPr>
              <w:pStyle w:val="TAC"/>
            </w:pPr>
          </w:p>
        </w:tc>
        <w:tc>
          <w:tcPr>
            <w:tcW w:w="709" w:type="dxa"/>
            <w:tcBorders>
              <w:left w:val="single" w:sz="4" w:space="0" w:color="auto"/>
              <w:right w:val="single" w:sz="4" w:space="0" w:color="auto"/>
            </w:tcBorders>
          </w:tcPr>
          <w:p w14:paraId="46D679E0" w14:textId="77777777" w:rsidR="00DE01D4" w:rsidRPr="00636347" w:rsidRDefault="00DE01D4" w:rsidP="0020408C">
            <w:pPr>
              <w:pStyle w:val="TAC"/>
            </w:pPr>
          </w:p>
        </w:tc>
        <w:tc>
          <w:tcPr>
            <w:tcW w:w="567" w:type="dxa"/>
            <w:tcBorders>
              <w:left w:val="single" w:sz="4" w:space="0" w:color="auto"/>
              <w:right w:val="single" w:sz="4" w:space="0" w:color="auto"/>
            </w:tcBorders>
          </w:tcPr>
          <w:p w14:paraId="5C585249" w14:textId="77777777" w:rsidR="00DE01D4" w:rsidRPr="00636347" w:rsidRDefault="00DE01D4" w:rsidP="0020408C">
            <w:pPr>
              <w:pStyle w:val="TAC"/>
            </w:pPr>
          </w:p>
        </w:tc>
        <w:tc>
          <w:tcPr>
            <w:tcW w:w="709" w:type="dxa"/>
            <w:tcBorders>
              <w:left w:val="single" w:sz="4" w:space="0" w:color="auto"/>
              <w:right w:val="single" w:sz="4" w:space="0" w:color="auto"/>
            </w:tcBorders>
          </w:tcPr>
          <w:p w14:paraId="1455668C" w14:textId="77777777" w:rsidR="00DE01D4" w:rsidRPr="00636347" w:rsidRDefault="00DE01D4" w:rsidP="0020408C">
            <w:pPr>
              <w:pStyle w:val="TAC"/>
            </w:pPr>
          </w:p>
        </w:tc>
        <w:tc>
          <w:tcPr>
            <w:tcW w:w="709" w:type="dxa"/>
            <w:tcBorders>
              <w:left w:val="single" w:sz="4" w:space="0" w:color="auto"/>
              <w:right w:val="single" w:sz="4" w:space="0" w:color="auto"/>
            </w:tcBorders>
          </w:tcPr>
          <w:p w14:paraId="6C497B64" w14:textId="77777777" w:rsidR="00DE01D4" w:rsidRPr="00636347" w:rsidRDefault="00DE01D4" w:rsidP="0020408C">
            <w:pPr>
              <w:pStyle w:val="TAC"/>
            </w:pPr>
          </w:p>
        </w:tc>
      </w:tr>
      <w:tr w:rsidR="00DE01D4" w:rsidRPr="00636347" w14:paraId="6A02D177" w14:textId="5A0F9161" w:rsidTr="00DE01D4">
        <w:tc>
          <w:tcPr>
            <w:tcW w:w="3714" w:type="dxa"/>
            <w:tcBorders>
              <w:top w:val="single" w:sz="4" w:space="0" w:color="auto"/>
              <w:left w:val="single" w:sz="4" w:space="0" w:color="auto"/>
              <w:bottom w:val="single" w:sz="4" w:space="0" w:color="auto"/>
              <w:right w:val="single" w:sz="4" w:space="0" w:color="auto"/>
            </w:tcBorders>
          </w:tcPr>
          <w:p w14:paraId="7645E774" w14:textId="1DF8E2B3" w:rsidR="00DE01D4" w:rsidRPr="003D120B" w:rsidRDefault="00DE01D4" w:rsidP="0020408C">
            <w:pPr>
              <w:pStyle w:val="TAH"/>
              <w:ind w:left="317" w:hangingChars="176" w:hanging="317"/>
              <w:jc w:val="left"/>
              <w:rPr>
                <w:b w:val="0"/>
              </w:rPr>
            </w:pPr>
            <w:r w:rsidRPr="003D120B">
              <w:rPr>
                <w:b w:val="0"/>
              </w:rPr>
              <w:t>Solution #12: Authorization for PDU session supporting local traffic routing to access an EHE in the VPLMN</w:t>
            </w:r>
          </w:p>
        </w:tc>
        <w:tc>
          <w:tcPr>
            <w:tcW w:w="567" w:type="dxa"/>
            <w:tcBorders>
              <w:top w:val="single" w:sz="4" w:space="0" w:color="auto"/>
              <w:left w:val="single" w:sz="4" w:space="0" w:color="auto"/>
              <w:bottom w:val="single" w:sz="4" w:space="0" w:color="auto"/>
              <w:right w:val="single" w:sz="4" w:space="0" w:color="auto"/>
            </w:tcBorders>
          </w:tcPr>
          <w:p w14:paraId="72CD4699" w14:textId="4C08027B" w:rsidR="00DE01D4" w:rsidRDefault="00DE01D4" w:rsidP="0020408C">
            <w:pPr>
              <w:pStyle w:val="TAC"/>
              <w:rPr>
                <w:highlight w:val="yellow"/>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7CB8955F"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81A465B" w14:textId="37EF91C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309E4C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D9995D5" w14:textId="77777777" w:rsidR="00DE01D4" w:rsidRPr="00636347" w:rsidRDefault="00DE01D4" w:rsidP="0020408C">
            <w:pPr>
              <w:pStyle w:val="TAC"/>
            </w:pPr>
          </w:p>
        </w:tc>
        <w:tc>
          <w:tcPr>
            <w:tcW w:w="709" w:type="dxa"/>
            <w:tcBorders>
              <w:left w:val="single" w:sz="4" w:space="0" w:color="auto"/>
              <w:right w:val="single" w:sz="4" w:space="0" w:color="auto"/>
            </w:tcBorders>
          </w:tcPr>
          <w:p w14:paraId="2815DE6D" w14:textId="77777777" w:rsidR="00DE01D4" w:rsidRPr="00636347" w:rsidRDefault="00DE01D4" w:rsidP="0020408C">
            <w:pPr>
              <w:pStyle w:val="TAC"/>
            </w:pPr>
          </w:p>
        </w:tc>
        <w:tc>
          <w:tcPr>
            <w:tcW w:w="567" w:type="dxa"/>
            <w:tcBorders>
              <w:left w:val="single" w:sz="4" w:space="0" w:color="auto"/>
              <w:right w:val="single" w:sz="4" w:space="0" w:color="auto"/>
            </w:tcBorders>
          </w:tcPr>
          <w:p w14:paraId="5FDC70BD" w14:textId="77777777" w:rsidR="00DE01D4" w:rsidRPr="00636347" w:rsidRDefault="00DE01D4" w:rsidP="0020408C">
            <w:pPr>
              <w:pStyle w:val="TAC"/>
            </w:pPr>
          </w:p>
        </w:tc>
        <w:tc>
          <w:tcPr>
            <w:tcW w:w="709" w:type="dxa"/>
            <w:tcBorders>
              <w:left w:val="single" w:sz="4" w:space="0" w:color="auto"/>
              <w:right w:val="single" w:sz="4" w:space="0" w:color="auto"/>
            </w:tcBorders>
          </w:tcPr>
          <w:p w14:paraId="175934D1" w14:textId="77777777" w:rsidR="00DE01D4" w:rsidRPr="00636347" w:rsidRDefault="00DE01D4" w:rsidP="0020408C">
            <w:pPr>
              <w:pStyle w:val="TAC"/>
            </w:pPr>
          </w:p>
        </w:tc>
        <w:tc>
          <w:tcPr>
            <w:tcW w:w="709" w:type="dxa"/>
            <w:tcBorders>
              <w:left w:val="single" w:sz="4" w:space="0" w:color="auto"/>
              <w:right w:val="single" w:sz="4" w:space="0" w:color="auto"/>
            </w:tcBorders>
          </w:tcPr>
          <w:p w14:paraId="22491F5D" w14:textId="77777777" w:rsidR="00DE01D4" w:rsidRPr="00636347" w:rsidRDefault="00DE01D4" w:rsidP="0020408C">
            <w:pPr>
              <w:pStyle w:val="TAC"/>
            </w:pPr>
          </w:p>
        </w:tc>
      </w:tr>
      <w:tr w:rsidR="00DE01D4" w:rsidRPr="00636347" w14:paraId="78182BE3" w14:textId="6A45068D" w:rsidTr="00DE01D4">
        <w:tc>
          <w:tcPr>
            <w:tcW w:w="3714" w:type="dxa"/>
            <w:tcBorders>
              <w:top w:val="single" w:sz="4" w:space="0" w:color="auto"/>
              <w:left w:val="single" w:sz="4" w:space="0" w:color="auto"/>
              <w:bottom w:val="single" w:sz="4" w:space="0" w:color="auto"/>
              <w:right w:val="single" w:sz="4" w:space="0" w:color="auto"/>
            </w:tcBorders>
          </w:tcPr>
          <w:p w14:paraId="3BF2E898" w14:textId="16DB8C7E" w:rsidR="00DE01D4" w:rsidRPr="003D120B" w:rsidRDefault="00DE01D4" w:rsidP="0020408C">
            <w:pPr>
              <w:pStyle w:val="TAH"/>
              <w:ind w:left="317" w:hangingChars="176" w:hanging="317"/>
              <w:jc w:val="left"/>
              <w:rPr>
                <w:b w:val="0"/>
              </w:rPr>
            </w:pPr>
            <w:r w:rsidRPr="003D120B">
              <w:rPr>
                <w:b w:val="0"/>
              </w:rPr>
              <w:t>Solution #13: A solution for authentication of EEC/UE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0D1EED3"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BE332D0"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0C40C2A" w14:textId="5047570B"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C13764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1AE8060" w14:textId="77777777" w:rsidR="00DE01D4" w:rsidRPr="00636347" w:rsidRDefault="00DE01D4" w:rsidP="0020408C">
            <w:pPr>
              <w:pStyle w:val="TAC"/>
            </w:pPr>
          </w:p>
        </w:tc>
        <w:tc>
          <w:tcPr>
            <w:tcW w:w="709" w:type="dxa"/>
            <w:tcBorders>
              <w:left w:val="single" w:sz="4" w:space="0" w:color="auto"/>
              <w:right w:val="single" w:sz="4" w:space="0" w:color="auto"/>
            </w:tcBorders>
          </w:tcPr>
          <w:p w14:paraId="2E7FCE40" w14:textId="77777777" w:rsidR="00DE01D4" w:rsidRPr="00636347" w:rsidRDefault="00DE01D4" w:rsidP="0020408C">
            <w:pPr>
              <w:pStyle w:val="TAC"/>
            </w:pPr>
          </w:p>
        </w:tc>
        <w:tc>
          <w:tcPr>
            <w:tcW w:w="567" w:type="dxa"/>
            <w:tcBorders>
              <w:left w:val="single" w:sz="4" w:space="0" w:color="auto"/>
              <w:right w:val="single" w:sz="4" w:space="0" w:color="auto"/>
            </w:tcBorders>
          </w:tcPr>
          <w:p w14:paraId="28BFC7E8" w14:textId="77777777" w:rsidR="00DE01D4" w:rsidRPr="00636347" w:rsidRDefault="00DE01D4" w:rsidP="0020408C">
            <w:pPr>
              <w:pStyle w:val="TAC"/>
            </w:pPr>
          </w:p>
        </w:tc>
        <w:tc>
          <w:tcPr>
            <w:tcW w:w="709" w:type="dxa"/>
            <w:tcBorders>
              <w:left w:val="single" w:sz="4" w:space="0" w:color="auto"/>
              <w:right w:val="single" w:sz="4" w:space="0" w:color="auto"/>
            </w:tcBorders>
          </w:tcPr>
          <w:p w14:paraId="0153EE6D" w14:textId="77777777" w:rsidR="00DE01D4" w:rsidRPr="00636347" w:rsidRDefault="00DE01D4" w:rsidP="0020408C">
            <w:pPr>
              <w:pStyle w:val="TAC"/>
            </w:pPr>
          </w:p>
        </w:tc>
        <w:tc>
          <w:tcPr>
            <w:tcW w:w="709" w:type="dxa"/>
            <w:tcBorders>
              <w:left w:val="single" w:sz="4" w:space="0" w:color="auto"/>
              <w:right w:val="single" w:sz="4" w:space="0" w:color="auto"/>
            </w:tcBorders>
          </w:tcPr>
          <w:p w14:paraId="75195245" w14:textId="77777777" w:rsidR="00DE01D4" w:rsidRPr="00636347" w:rsidRDefault="00DE01D4" w:rsidP="0020408C">
            <w:pPr>
              <w:pStyle w:val="TAC"/>
            </w:pPr>
          </w:p>
        </w:tc>
      </w:tr>
      <w:tr w:rsidR="00DE01D4" w:rsidRPr="00636347" w14:paraId="5862DFD8" w14:textId="6776155A" w:rsidTr="00DE01D4">
        <w:tc>
          <w:tcPr>
            <w:tcW w:w="3714" w:type="dxa"/>
            <w:tcBorders>
              <w:top w:val="single" w:sz="4" w:space="0" w:color="auto"/>
              <w:left w:val="single" w:sz="4" w:space="0" w:color="auto"/>
              <w:bottom w:val="single" w:sz="4" w:space="0" w:color="auto"/>
              <w:right w:val="single" w:sz="4" w:space="0" w:color="auto"/>
            </w:tcBorders>
          </w:tcPr>
          <w:p w14:paraId="7BC637BA" w14:textId="3705FC80" w:rsidR="00DE01D4" w:rsidRPr="003D120B" w:rsidRDefault="00DE01D4" w:rsidP="0020408C">
            <w:pPr>
              <w:pStyle w:val="TAH"/>
              <w:ind w:left="317" w:hangingChars="176" w:hanging="317"/>
              <w:jc w:val="left"/>
              <w:rPr>
                <w:b w:val="0"/>
              </w:rPr>
            </w:pPr>
            <w:r w:rsidRPr="003D120B">
              <w:rPr>
                <w:b w:val="0"/>
              </w:rPr>
              <w:t>Solution #14: A solution for authentication of UE and GPSI verification by EES/ECS</w:t>
            </w:r>
          </w:p>
        </w:tc>
        <w:tc>
          <w:tcPr>
            <w:tcW w:w="567" w:type="dxa"/>
            <w:tcBorders>
              <w:top w:val="single" w:sz="4" w:space="0" w:color="auto"/>
              <w:left w:val="single" w:sz="4" w:space="0" w:color="auto"/>
              <w:bottom w:val="single" w:sz="4" w:space="0" w:color="auto"/>
              <w:right w:val="single" w:sz="4" w:space="0" w:color="auto"/>
            </w:tcBorders>
          </w:tcPr>
          <w:p w14:paraId="7E54CC6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1A2F9E9" w14:textId="77777777" w:rsidR="00DE01D4" w:rsidRDefault="00DE01D4" w:rsidP="0020408C">
            <w:pPr>
              <w:pStyle w:val="TAC"/>
              <w:rPr>
                <w:lang w:eastAsia="zh-CN"/>
              </w:rPr>
            </w:pPr>
          </w:p>
        </w:tc>
        <w:tc>
          <w:tcPr>
            <w:tcW w:w="567" w:type="dxa"/>
            <w:tcBorders>
              <w:top w:val="single" w:sz="4" w:space="0" w:color="auto"/>
              <w:left w:val="single" w:sz="4" w:space="0" w:color="auto"/>
              <w:bottom w:val="single" w:sz="4" w:space="0" w:color="auto"/>
              <w:right w:val="single" w:sz="4" w:space="0" w:color="auto"/>
            </w:tcBorders>
          </w:tcPr>
          <w:p w14:paraId="1631C883" w14:textId="36212C08" w:rsidR="00DE01D4" w:rsidRDefault="00DE01D4" w:rsidP="0020408C">
            <w:pPr>
              <w:pStyle w:val="TAC"/>
              <w:rPr>
                <w:rFonts w:eastAsiaTheme="minorEastAsia"/>
                <w:lang w:eastAsia="zh-CN"/>
              </w:rPr>
            </w:pPr>
            <w:r>
              <w:rPr>
                <w:rFonts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0EE5F5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6FF544D" w14:textId="77777777" w:rsidR="00DE01D4" w:rsidRPr="00636347" w:rsidRDefault="00DE01D4" w:rsidP="0020408C">
            <w:pPr>
              <w:pStyle w:val="TAC"/>
            </w:pPr>
          </w:p>
        </w:tc>
        <w:tc>
          <w:tcPr>
            <w:tcW w:w="709" w:type="dxa"/>
            <w:tcBorders>
              <w:left w:val="single" w:sz="4" w:space="0" w:color="auto"/>
              <w:right w:val="single" w:sz="4" w:space="0" w:color="auto"/>
            </w:tcBorders>
          </w:tcPr>
          <w:p w14:paraId="2C51C798" w14:textId="77777777" w:rsidR="00DE01D4" w:rsidRPr="00636347" w:rsidRDefault="00DE01D4" w:rsidP="0020408C">
            <w:pPr>
              <w:pStyle w:val="TAC"/>
            </w:pPr>
          </w:p>
        </w:tc>
        <w:tc>
          <w:tcPr>
            <w:tcW w:w="567" w:type="dxa"/>
            <w:tcBorders>
              <w:left w:val="single" w:sz="4" w:space="0" w:color="auto"/>
              <w:right w:val="single" w:sz="4" w:space="0" w:color="auto"/>
            </w:tcBorders>
          </w:tcPr>
          <w:p w14:paraId="171CE0CB" w14:textId="77777777" w:rsidR="00DE01D4" w:rsidRPr="00636347" w:rsidRDefault="00DE01D4" w:rsidP="0020408C">
            <w:pPr>
              <w:pStyle w:val="TAC"/>
            </w:pPr>
          </w:p>
        </w:tc>
        <w:tc>
          <w:tcPr>
            <w:tcW w:w="709" w:type="dxa"/>
            <w:tcBorders>
              <w:left w:val="single" w:sz="4" w:space="0" w:color="auto"/>
              <w:right w:val="single" w:sz="4" w:space="0" w:color="auto"/>
            </w:tcBorders>
          </w:tcPr>
          <w:p w14:paraId="597397B8" w14:textId="77777777" w:rsidR="00DE01D4" w:rsidRPr="00636347" w:rsidRDefault="00DE01D4" w:rsidP="0020408C">
            <w:pPr>
              <w:pStyle w:val="TAC"/>
            </w:pPr>
          </w:p>
        </w:tc>
        <w:tc>
          <w:tcPr>
            <w:tcW w:w="709" w:type="dxa"/>
            <w:tcBorders>
              <w:left w:val="single" w:sz="4" w:space="0" w:color="auto"/>
              <w:right w:val="single" w:sz="4" w:space="0" w:color="auto"/>
            </w:tcBorders>
          </w:tcPr>
          <w:p w14:paraId="381E1A4D" w14:textId="77777777" w:rsidR="00DE01D4" w:rsidRPr="00636347" w:rsidRDefault="00DE01D4" w:rsidP="0020408C">
            <w:pPr>
              <w:pStyle w:val="TAC"/>
            </w:pPr>
          </w:p>
        </w:tc>
      </w:tr>
      <w:tr w:rsidR="00DE01D4" w:rsidRPr="00636347" w14:paraId="6E89C95A" w14:textId="75E3D86E" w:rsidTr="00DE01D4">
        <w:tc>
          <w:tcPr>
            <w:tcW w:w="3714" w:type="dxa"/>
            <w:tcBorders>
              <w:top w:val="single" w:sz="4" w:space="0" w:color="auto"/>
              <w:left w:val="single" w:sz="4" w:space="0" w:color="auto"/>
              <w:bottom w:val="single" w:sz="4" w:space="0" w:color="auto"/>
              <w:right w:val="single" w:sz="4" w:space="0" w:color="auto"/>
            </w:tcBorders>
          </w:tcPr>
          <w:p w14:paraId="50C1AA9F" w14:textId="4B5CB6A1" w:rsidR="00DE01D4" w:rsidRPr="003D120B" w:rsidRDefault="00DE01D4" w:rsidP="0020408C">
            <w:pPr>
              <w:pStyle w:val="TAH"/>
              <w:ind w:left="317" w:hangingChars="176" w:hanging="317"/>
              <w:jc w:val="left"/>
              <w:rPr>
                <w:b w:val="0"/>
              </w:rPr>
            </w:pPr>
            <w:r w:rsidRPr="003D120B">
              <w:rPr>
                <w:b w:val="0"/>
              </w:rPr>
              <w:t>Solution #15: Authentication algorithm selection procedure between EEC and ECS</w:t>
            </w:r>
          </w:p>
        </w:tc>
        <w:tc>
          <w:tcPr>
            <w:tcW w:w="567" w:type="dxa"/>
            <w:tcBorders>
              <w:top w:val="single" w:sz="4" w:space="0" w:color="auto"/>
              <w:left w:val="single" w:sz="4" w:space="0" w:color="auto"/>
              <w:bottom w:val="single" w:sz="4" w:space="0" w:color="auto"/>
              <w:right w:val="single" w:sz="4" w:space="0" w:color="auto"/>
            </w:tcBorders>
          </w:tcPr>
          <w:p w14:paraId="30BB87C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356877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55AED9" w14:textId="545A32A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3217978" w14:textId="435DB80F"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63DEB1B" w14:textId="77777777" w:rsidR="00DE01D4" w:rsidRPr="00636347" w:rsidRDefault="00DE01D4" w:rsidP="0020408C">
            <w:pPr>
              <w:pStyle w:val="TAC"/>
            </w:pPr>
          </w:p>
        </w:tc>
        <w:tc>
          <w:tcPr>
            <w:tcW w:w="709" w:type="dxa"/>
            <w:tcBorders>
              <w:left w:val="single" w:sz="4" w:space="0" w:color="auto"/>
              <w:right w:val="single" w:sz="4" w:space="0" w:color="auto"/>
            </w:tcBorders>
          </w:tcPr>
          <w:p w14:paraId="60711D9C" w14:textId="77777777" w:rsidR="00DE01D4" w:rsidRPr="00636347" w:rsidRDefault="00DE01D4" w:rsidP="0020408C">
            <w:pPr>
              <w:pStyle w:val="TAC"/>
            </w:pPr>
          </w:p>
        </w:tc>
        <w:tc>
          <w:tcPr>
            <w:tcW w:w="567" w:type="dxa"/>
            <w:tcBorders>
              <w:left w:val="single" w:sz="4" w:space="0" w:color="auto"/>
              <w:right w:val="single" w:sz="4" w:space="0" w:color="auto"/>
            </w:tcBorders>
          </w:tcPr>
          <w:p w14:paraId="7ADDB76A" w14:textId="77777777" w:rsidR="00DE01D4" w:rsidRPr="00636347" w:rsidRDefault="00DE01D4" w:rsidP="0020408C">
            <w:pPr>
              <w:pStyle w:val="TAC"/>
            </w:pPr>
          </w:p>
        </w:tc>
        <w:tc>
          <w:tcPr>
            <w:tcW w:w="709" w:type="dxa"/>
            <w:tcBorders>
              <w:left w:val="single" w:sz="4" w:space="0" w:color="auto"/>
              <w:right w:val="single" w:sz="4" w:space="0" w:color="auto"/>
            </w:tcBorders>
          </w:tcPr>
          <w:p w14:paraId="34DFBD5A" w14:textId="77777777" w:rsidR="00DE01D4" w:rsidRPr="00636347" w:rsidRDefault="00DE01D4" w:rsidP="0020408C">
            <w:pPr>
              <w:pStyle w:val="TAC"/>
            </w:pPr>
          </w:p>
        </w:tc>
        <w:tc>
          <w:tcPr>
            <w:tcW w:w="709" w:type="dxa"/>
            <w:tcBorders>
              <w:left w:val="single" w:sz="4" w:space="0" w:color="auto"/>
              <w:right w:val="single" w:sz="4" w:space="0" w:color="auto"/>
            </w:tcBorders>
          </w:tcPr>
          <w:p w14:paraId="40F2F9B5" w14:textId="77777777" w:rsidR="00DE01D4" w:rsidRPr="00636347" w:rsidRDefault="00DE01D4" w:rsidP="0020408C">
            <w:pPr>
              <w:pStyle w:val="TAC"/>
            </w:pPr>
          </w:p>
        </w:tc>
      </w:tr>
      <w:tr w:rsidR="00DE01D4" w:rsidRPr="00636347" w14:paraId="7EFCABE3" w14:textId="4462776F" w:rsidTr="00DE01D4">
        <w:tc>
          <w:tcPr>
            <w:tcW w:w="3714" w:type="dxa"/>
            <w:tcBorders>
              <w:top w:val="single" w:sz="4" w:space="0" w:color="auto"/>
              <w:left w:val="single" w:sz="4" w:space="0" w:color="auto"/>
              <w:bottom w:val="single" w:sz="4" w:space="0" w:color="auto"/>
              <w:right w:val="single" w:sz="4" w:space="0" w:color="auto"/>
            </w:tcBorders>
          </w:tcPr>
          <w:p w14:paraId="1FA2A207" w14:textId="09041DCB" w:rsidR="00DE01D4" w:rsidRPr="003D120B" w:rsidRDefault="00DE01D4" w:rsidP="0020408C">
            <w:pPr>
              <w:pStyle w:val="TAH"/>
              <w:ind w:left="317" w:hangingChars="176" w:hanging="317"/>
              <w:jc w:val="left"/>
              <w:rPr>
                <w:b w:val="0"/>
              </w:rPr>
            </w:pPr>
            <w:r w:rsidRPr="003D120B">
              <w:rPr>
                <w:b w:val="0"/>
              </w:rPr>
              <w:t>Solution #16: Authentication algorithm selection procedure between EEC and EES</w:t>
            </w:r>
          </w:p>
        </w:tc>
        <w:tc>
          <w:tcPr>
            <w:tcW w:w="567" w:type="dxa"/>
            <w:tcBorders>
              <w:top w:val="single" w:sz="4" w:space="0" w:color="auto"/>
              <w:left w:val="single" w:sz="4" w:space="0" w:color="auto"/>
              <w:bottom w:val="single" w:sz="4" w:space="0" w:color="auto"/>
              <w:right w:val="single" w:sz="4" w:space="0" w:color="auto"/>
            </w:tcBorders>
          </w:tcPr>
          <w:p w14:paraId="3D2E9D04"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DECB89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04A7E51" w14:textId="4998972F"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4DCB76E" w14:textId="23043F51"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275ADD0" w14:textId="77777777" w:rsidR="00DE01D4" w:rsidRPr="00636347" w:rsidRDefault="00DE01D4" w:rsidP="0020408C">
            <w:pPr>
              <w:pStyle w:val="TAC"/>
            </w:pPr>
          </w:p>
        </w:tc>
        <w:tc>
          <w:tcPr>
            <w:tcW w:w="709" w:type="dxa"/>
            <w:tcBorders>
              <w:left w:val="single" w:sz="4" w:space="0" w:color="auto"/>
              <w:right w:val="single" w:sz="4" w:space="0" w:color="auto"/>
            </w:tcBorders>
          </w:tcPr>
          <w:p w14:paraId="1799B68B" w14:textId="77777777" w:rsidR="00DE01D4" w:rsidRPr="00636347" w:rsidRDefault="00DE01D4" w:rsidP="0020408C">
            <w:pPr>
              <w:pStyle w:val="TAC"/>
            </w:pPr>
          </w:p>
        </w:tc>
        <w:tc>
          <w:tcPr>
            <w:tcW w:w="567" w:type="dxa"/>
            <w:tcBorders>
              <w:left w:val="single" w:sz="4" w:space="0" w:color="auto"/>
              <w:right w:val="single" w:sz="4" w:space="0" w:color="auto"/>
            </w:tcBorders>
          </w:tcPr>
          <w:p w14:paraId="6E340E84" w14:textId="77777777" w:rsidR="00DE01D4" w:rsidRPr="00636347" w:rsidRDefault="00DE01D4" w:rsidP="0020408C">
            <w:pPr>
              <w:pStyle w:val="TAC"/>
            </w:pPr>
          </w:p>
        </w:tc>
        <w:tc>
          <w:tcPr>
            <w:tcW w:w="709" w:type="dxa"/>
            <w:tcBorders>
              <w:left w:val="single" w:sz="4" w:space="0" w:color="auto"/>
              <w:right w:val="single" w:sz="4" w:space="0" w:color="auto"/>
            </w:tcBorders>
          </w:tcPr>
          <w:p w14:paraId="0F049AF7" w14:textId="77777777" w:rsidR="00DE01D4" w:rsidRPr="00636347" w:rsidRDefault="00DE01D4" w:rsidP="0020408C">
            <w:pPr>
              <w:pStyle w:val="TAC"/>
            </w:pPr>
          </w:p>
        </w:tc>
        <w:tc>
          <w:tcPr>
            <w:tcW w:w="709" w:type="dxa"/>
            <w:tcBorders>
              <w:left w:val="single" w:sz="4" w:space="0" w:color="auto"/>
              <w:right w:val="single" w:sz="4" w:space="0" w:color="auto"/>
            </w:tcBorders>
          </w:tcPr>
          <w:p w14:paraId="108CBFA2" w14:textId="77777777" w:rsidR="00DE01D4" w:rsidRPr="00636347" w:rsidRDefault="00DE01D4" w:rsidP="0020408C">
            <w:pPr>
              <w:pStyle w:val="TAC"/>
            </w:pPr>
          </w:p>
        </w:tc>
      </w:tr>
      <w:tr w:rsidR="00DE01D4" w:rsidRPr="00636347" w14:paraId="7E8F22C2" w14:textId="02A06952" w:rsidTr="00DE01D4">
        <w:tc>
          <w:tcPr>
            <w:tcW w:w="3714" w:type="dxa"/>
            <w:tcBorders>
              <w:top w:val="single" w:sz="4" w:space="0" w:color="auto"/>
              <w:left w:val="single" w:sz="4" w:space="0" w:color="auto"/>
              <w:bottom w:val="single" w:sz="4" w:space="0" w:color="auto"/>
              <w:right w:val="single" w:sz="4" w:space="0" w:color="auto"/>
            </w:tcBorders>
          </w:tcPr>
          <w:p w14:paraId="58770225" w14:textId="253E9AEB" w:rsidR="00DE01D4" w:rsidRPr="003D120B" w:rsidRDefault="00DE01D4" w:rsidP="0020408C">
            <w:pPr>
              <w:pStyle w:val="TAH"/>
              <w:ind w:left="317" w:hangingChars="176" w:hanging="317"/>
              <w:jc w:val="left"/>
              <w:rPr>
                <w:b w:val="0"/>
              </w:rPr>
            </w:pPr>
            <w:r w:rsidRPr="003D120B">
              <w:rPr>
                <w:b w:val="0"/>
              </w:rPr>
              <w:t>Solution #17: Using existing AKMA/GBA negotiation mechanism</w:t>
            </w:r>
          </w:p>
        </w:tc>
        <w:tc>
          <w:tcPr>
            <w:tcW w:w="567" w:type="dxa"/>
            <w:tcBorders>
              <w:top w:val="single" w:sz="4" w:space="0" w:color="auto"/>
              <w:left w:val="single" w:sz="4" w:space="0" w:color="auto"/>
              <w:bottom w:val="single" w:sz="4" w:space="0" w:color="auto"/>
              <w:right w:val="single" w:sz="4" w:space="0" w:color="auto"/>
            </w:tcBorders>
          </w:tcPr>
          <w:p w14:paraId="689A28B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9087452"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D190E88" w14:textId="7D71925A"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4F62A1" w14:textId="4741DA84"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118791A2" w14:textId="77777777" w:rsidR="00DE01D4" w:rsidRPr="00636347" w:rsidRDefault="00DE01D4" w:rsidP="0020408C">
            <w:pPr>
              <w:pStyle w:val="TAC"/>
            </w:pPr>
          </w:p>
        </w:tc>
        <w:tc>
          <w:tcPr>
            <w:tcW w:w="709" w:type="dxa"/>
            <w:tcBorders>
              <w:left w:val="single" w:sz="4" w:space="0" w:color="auto"/>
              <w:right w:val="single" w:sz="4" w:space="0" w:color="auto"/>
            </w:tcBorders>
          </w:tcPr>
          <w:p w14:paraId="18EAB0D9" w14:textId="77777777" w:rsidR="00DE01D4" w:rsidRPr="00636347" w:rsidRDefault="00DE01D4" w:rsidP="0020408C">
            <w:pPr>
              <w:pStyle w:val="TAC"/>
            </w:pPr>
          </w:p>
        </w:tc>
        <w:tc>
          <w:tcPr>
            <w:tcW w:w="567" w:type="dxa"/>
            <w:tcBorders>
              <w:left w:val="single" w:sz="4" w:space="0" w:color="auto"/>
              <w:right w:val="single" w:sz="4" w:space="0" w:color="auto"/>
            </w:tcBorders>
          </w:tcPr>
          <w:p w14:paraId="38C12ECC" w14:textId="77777777" w:rsidR="00DE01D4" w:rsidRPr="00636347" w:rsidRDefault="00DE01D4" w:rsidP="0020408C">
            <w:pPr>
              <w:pStyle w:val="TAC"/>
            </w:pPr>
          </w:p>
        </w:tc>
        <w:tc>
          <w:tcPr>
            <w:tcW w:w="709" w:type="dxa"/>
            <w:tcBorders>
              <w:left w:val="single" w:sz="4" w:space="0" w:color="auto"/>
              <w:right w:val="single" w:sz="4" w:space="0" w:color="auto"/>
            </w:tcBorders>
          </w:tcPr>
          <w:p w14:paraId="7591516C" w14:textId="77777777" w:rsidR="00DE01D4" w:rsidRPr="00636347" w:rsidRDefault="00DE01D4" w:rsidP="0020408C">
            <w:pPr>
              <w:pStyle w:val="TAC"/>
            </w:pPr>
          </w:p>
        </w:tc>
        <w:tc>
          <w:tcPr>
            <w:tcW w:w="709" w:type="dxa"/>
            <w:tcBorders>
              <w:left w:val="single" w:sz="4" w:space="0" w:color="auto"/>
              <w:right w:val="single" w:sz="4" w:space="0" w:color="auto"/>
            </w:tcBorders>
          </w:tcPr>
          <w:p w14:paraId="5EF51C7E" w14:textId="77777777" w:rsidR="00DE01D4" w:rsidRPr="00636347" w:rsidRDefault="00DE01D4" w:rsidP="0020408C">
            <w:pPr>
              <w:pStyle w:val="TAC"/>
            </w:pPr>
          </w:p>
        </w:tc>
      </w:tr>
      <w:tr w:rsidR="00DE01D4" w:rsidRPr="00636347" w14:paraId="095DC41E" w14:textId="7C530655" w:rsidTr="00DE01D4">
        <w:tc>
          <w:tcPr>
            <w:tcW w:w="3714" w:type="dxa"/>
            <w:tcBorders>
              <w:top w:val="single" w:sz="4" w:space="0" w:color="auto"/>
              <w:left w:val="single" w:sz="4" w:space="0" w:color="auto"/>
              <w:bottom w:val="single" w:sz="4" w:space="0" w:color="auto"/>
              <w:right w:val="single" w:sz="4" w:space="0" w:color="auto"/>
            </w:tcBorders>
          </w:tcPr>
          <w:p w14:paraId="21745BEA" w14:textId="5D47F022" w:rsidR="00DE01D4" w:rsidRPr="003D120B" w:rsidRDefault="00DE01D4" w:rsidP="0020408C">
            <w:pPr>
              <w:pStyle w:val="TAH"/>
              <w:ind w:left="317" w:hangingChars="176" w:hanging="317"/>
              <w:jc w:val="left"/>
              <w:rPr>
                <w:b w:val="0"/>
              </w:rPr>
            </w:pPr>
            <w:r w:rsidRPr="003D120B">
              <w:rPr>
                <w:b w:val="0"/>
              </w:rPr>
              <w:t>Solution #18: Authentication and Authorization between V-ECS and H-ECS</w:t>
            </w:r>
          </w:p>
        </w:tc>
        <w:tc>
          <w:tcPr>
            <w:tcW w:w="567" w:type="dxa"/>
            <w:tcBorders>
              <w:top w:val="single" w:sz="4" w:space="0" w:color="auto"/>
              <w:left w:val="single" w:sz="4" w:space="0" w:color="auto"/>
              <w:bottom w:val="single" w:sz="4" w:space="0" w:color="auto"/>
              <w:right w:val="single" w:sz="4" w:space="0" w:color="auto"/>
            </w:tcBorders>
          </w:tcPr>
          <w:p w14:paraId="07F6E685"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84907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5F63860" w14:textId="2463176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1DD719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75C4EBE" w14:textId="52991515"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0B45A1D3" w14:textId="77777777" w:rsidR="00DE01D4" w:rsidRPr="00636347" w:rsidRDefault="00DE01D4" w:rsidP="0020408C">
            <w:pPr>
              <w:pStyle w:val="TAC"/>
            </w:pPr>
          </w:p>
        </w:tc>
        <w:tc>
          <w:tcPr>
            <w:tcW w:w="567" w:type="dxa"/>
            <w:tcBorders>
              <w:left w:val="single" w:sz="4" w:space="0" w:color="auto"/>
              <w:right w:val="single" w:sz="4" w:space="0" w:color="auto"/>
            </w:tcBorders>
          </w:tcPr>
          <w:p w14:paraId="6A7F6FD6" w14:textId="77777777" w:rsidR="00DE01D4" w:rsidRPr="00636347" w:rsidRDefault="00DE01D4" w:rsidP="0020408C">
            <w:pPr>
              <w:pStyle w:val="TAC"/>
            </w:pPr>
          </w:p>
        </w:tc>
        <w:tc>
          <w:tcPr>
            <w:tcW w:w="709" w:type="dxa"/>
            <w:tcBorders>
              <w:left w:val="single" w:sz="4" w:space="0" w:color="auto"/>
              <w:right w:val="single" w:sz="4" w:space="0" w:color="auto"/>
            </w:tcBorders>
          </w:tcPr>
          <w:p w14:paraId="4C8C74FE" w14:textId="77777777" w:rsidR="00DE01D4" w:rsidRPr="00636347" w:rsidRDefault="00DE01D4" w:rsidP="0020408C">
            <w:pPr>
              <w:pStyle w:val="TAC"/>
            </w:pPr>
          </w:p>
        </w:tc>
        <w:tc>
          <w:tcPr>
            <w:tcW w:w="709" w:type="dxa"/>
            <w:tcBorders>
              <w:left w:val="single" w:sz="4" w:space="0" w:color="auto"/>
              <w:right w:val="single" w:sz="4" w:space="0" w:color="auto"/>
            </w:tcBorders>
          </w:tcPr>
          <w:p w14:paraId="1826E5B0" w14:textId="77777777" w:rsidR="00DE01D4" w:rsidRPr="00636347" w:rsidRDefault="00DE01D4" w:rsidP="0020408C">
            <w:pPr>
              <w:pStyle w:val="TAC"/>
            </w:pPr>
          </w:p>
        </w:tc>
      </w:tr>
      <w:tr w:rsidR="00DE01D4" w:rsidRPr="00636347" w14:paraId="50714152" w14:textId="27465FB0" w:rsidTr="00DE01D4">
        <w:tc>
          <w:tcPr>
            <w:tcW w:w="3714" w:type="dxa"/>
            <w:tcBorders>
              <w:top w:val="single" w:sz="4" w:space="0" w:color="auto"/>
              <w:left w:val="single" w:sz="4" w:space="0" w:color="auto"/>
              <w:bottom w:val="single" w:sz="4" w:space="0" w:color="auto"/>
              <w:right w:val="single" w:sz="4" w:space="0" w:color="auto"/>
            </w:tcBorders>
          </w:tcPr>
          <w:p w14:paraId="79E842F7" w14:textId="6F9BCBCD" w:rsidR="00DE01D4" w:rsidRPr="003D120B" w:rsidRDefault="00DE01D4" w:rsidP="0020408C">
            <w:pPr>
              <w:pStyle w:val="TAH"/>
              <w:ind w:left="317" w:hangingChars="176" w:hanging="317"/>
              <w:jc w:val="left"/>
              <w:rPr>
                <w:b w:val="0"/>
              </w:rPr>
            </w:pPr>
            <w:r w:rsidRPr="003D120B">
              <w:rPr>
                <w:b w:val="0"/>
              </w:rPr>
              <w:t>Solution #19: Authorization of V-ECS in roaming scenario</w:t>
            </w:r>
          </w:p>
        </w:tc>
        <w:tc>
          <w:tcPr>
            <w:tcW w:w="567" w:type="dxa"/>
            <w:tcBorders>
              <w:top w:val="single" w:sz="4" w:space="0" w:color="auto"/>
              <w:left w:val="single" w:sz="4" w:space="0" w:color="auto"/>
              <w:bottom w:val="single" w:sz="4" w:space="0" w:color="auto"/>
              <w:right w:val="single" w:sz="4" w:space="0" w:color="auto"/>
            </w:tcBorders>
          </w:tcPr>
          <w:p w14:paraId="5E5DF278"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CCA729"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52BBF6F" w14:textId="60A645B2"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A5BD700"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053CE08" w14:textId="5089A7E2"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A13B0C5" w14:textId="77777777" w:rsidR="00DE01D4" w:rsidRPr="00636347" w:rsidRDefault="00DE01D4" w:rsidP="0020408C">
            <w:pPr>
              <w:pStyle w:val="TAC"/>
            </w:pPr>
          </w:p>
        </w:tc>
        <w:tc>
          <w:tcPr>
            <w:tcW w:w="567" w:type="dxa"/>
            <w:tcBorders>
              <w:left w:val="single" w:sz="4" w:space="0" w:color="auto"/>
              <w:right w:val="single" w:sz="4" w:space="0" w:color="auto"/>
            </w:tcBorders>
          </w:tcPr>
          <w:p w14:paraId="2F1A4975" w14:textId="77777777" w:rsidR="00DE01D4" w:rsidRPr="00636347" w:rsidRDefault="00DE01D4" w:rsidP="0020408C">
            <w:pPr>
              <w:pStyle w:val="TAC"/>
            </w:pPr>
          </w:p>
        </w:tc>
        <w:tc>
          <w:tcPr>
            <w:tcW w:w="709" w:type="dxa"/>
            <w:tcBorders>
              <w:left w:val="single" w:sz="4" w:space="0" w:color="auto"/>
              <w:right w:val="single" w:sz="4" w:space="0" w:color="auto"/>
            </w:tcBorders>
          </w:tcPr>
          <w:p w14:paraId="624E6AAE" w14:textId="77777777" w:rsidR="00DE01D4" w:rsidRPr="00636347" w:rsidRDefault="00DE01D4" w:rsidP="0020408C">
            <w:pPr>
              <w:pStyle w:val="TAC"/>
            </w:pPr>
          </w:p>
        </w:tc>
        <w:tc>
          <w:tcPr>
            <w:tcW w:w="709" w:type="dxa"/>
            <w:tcBorders>
              <w:left w:val="single" w:sz="4" w:space="0" w:color="auto"/>
              <w:right w:val="single" w:sz="4" w:space="0" w:color="auto"/>
            </w:tcBorders>
          </w:tcPr>
          <w:p w14:paraId="51D1B91B" w14:textId="77777777" w:rsidR="00DE01D4" w:rsidRPr="00636347" w:rsidRDefault="00DE01D4" w:rsidP="0020408C">
            <w:pPr>
              <w:pStyle w:val="TAC"/>
            </w:pPr>
          </w:p>
        </w:tc>
      </w:tr>
      <w:tr w:rsidR="00DE01D4" w:rsidRPr="00636347" w14:paraId="562D0EA6" w14:textId="75B7164C" w:rsidTr="00DE01D4">
        <w:tc>
          <w:tcPr>
            <w:tcW w:w="3714" w:type="dxa"/>
            <w:tcBorders>
              <w:top w:val="single" w:sz="4" w:space="0" w:color="auto"/>
              <w:left w:val="single" w:sz="4" w:space="0" w:color="auto"/>
              <w:bottom w:val="single" w:sz="4" w:space="0" w:color="auto"/>
              <w:right w:val="single" w:sz="4" w:space="0" w:color="auto"/>
            </w:tcBorders>
          </w:tcPr>
          <w:p w14:paraId="13938E0E" w14:textId="2718971F" w:rsidR="00DE01D4" w:rsidRPr="003D120B" w:rsidRDefault="00DE01D4" w:rsidP="0020408C">
            <w:pPr>
              <w:pStyle w:val="TAH"/>
              <w:ind w:left="317" w:hangingChars="176" w:hanging="317"/>
              <w:jc w:val="left"/>
              <w:rPr>
                <w:b w:val="0"/>
              </w:rPr>
            </w:pPr>
            <w:r w:rsidRPr="003D120B">
              <w:rPr>
                <w:b w:val="0"/>
              </w:rPr>
              <w:t>Solution #20: Transport security for the EDGE10 interface</w:t>
            </w:r>
          </w:p>
        </w:tc>
        <w:tc>
          <w:tcPr>
            <w:tcW w:w="567" w:type="dxa"/>
            <w:tcBorders>
              <w:top w:val="single" w:sz="4" w:space="0" w:color="auto"/>
              <w:left w:val="single" w:sz="4" w:space="0" w:color="auto"/>
              <w:bottom w:val="single" w:sz="4" w:space="0" w:color="auto"/>
              <w:right w:val="single" w:sz="4" w:space="0" w:color="auto"/>
            </w:tcBorders>
          </w:tcPr>
          <w:p w14:paraId="1EBD5E4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50D31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1D7275B" w14:textId="7735C681"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0DAC2C"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592CCDB" w14:textId="77777777" w:rsidR="00DE01D4" w:rsidRPr="00636347" w:rsidRDefault="00DE01D4" w:rsidP="0020408C">
            <w:pPr>
              <w:pStyle w:val="TAC"/>
            </w:pPr>
          </w:p>
        </w:tc>
        <w:tc>
          <w:tcPr>
            <w:tcW w:w="709" w:type="dxa"/>
            <w:tcBorders>
              <w:left w:val="single" w:sz="4" w:space="0" w:color="auto"/>
              <w:right w:val="single" w:sz="4" w:space="0" w:color="auto"/>
            </w:tcBorders>
          </w:tcPr>
          <w:p w14:paraId="0BC9C23B" w14:textId="48F5CF54" w:rsidR="00DE01D4" w:rsidRPr="00636347" w:rsidRDefault="00DE01D4" w:rsidP="0020408C">
            <w:pPr>
              <w:pStyle w:val="TAC"/>
            </w:pPr>
            <w:r>
              <w:rPr>
                <w:rFonts w:hint="eastAsia"/>
                <w:lang w:eastAsia="zh-CN"/>
              </w:rPr>
              <w:t>x</w:t>
            </w:r>
          </w:p>
        </w:tc>
        <w:tc>
          <w:tcPr>
            <w:tcW w:w="567" w:type="dxa"/>
            <w:tcBorders>
              <w:left w:val="single" w:sz="4" w:space="0" w:color="auto"/>
              <w:right w:val="single" w:sz="4" w:space="0" w:color="auto"/>
            </w:tcBorders>
          </w:tcPr>
          <w:p w14:paraId="51889487" w14:textId="77777777" w:rsidR="00DE01D4" w:rsidRPr="00636347" w:rsidRDefault="00DE01D4" w:rsidP="0020408C">
            <w:pPr>
              <w:pStyle w:val="TAC"/>
            </w:pPr>
          </w:p>
        </w:tc>
        <w:tc>
          <w:tcPr>
            <w:tcW w:w="709" w:type="dxa"/>
            <w:tcBorders>
              <w:left w:val="single" w:sz="4" w:space="0" w:color="auto"/>
              <w:right w:val="single" w:sz="4" w:space="0" w:color="auto"/>
            </w:tcBorders>
          </w:tcPr>
          <w:p w14:paraId="6D2AC9BD" w14:textId="77777777" w:rsidR="00DE01D4" w:rsidRPr="00636347" w:rsidRDefault="00DE01D4" w:rsidP="0020408C">
            <w:pPr>
              <w:pStyle w:val="TAC"/>
            </w:pPr>
          </w:p>
        </w:tc>
        <w:tc>
          <w:tcPr>
            <w:tcW w:w="709" w:type="dxa"/>
            <w:tcBorders>
              <w:left w:val="single" w:sz="4" w:space="0" w:color="auto"/>
              <w:right w:val="single" w:sz="4" w:space="0" w:color="auto"/>
            </w:tcBorders>
          </w:tcPr>
          <w:p w14:paraId="0BDF6B7B" w14:textId="77777777" w:rsidR="00DE01D4" w:rsidRPr="00636347" w:rsidRDefault="00DE01D4" w:rsidP="0020408C">
            <w:pPr>
              <w:pStyle w:val="TAC"/>
            </w:pPr>
          </w:p>
        </w:tc>
      </w:tr>
      <w:tr w:rsidR="00DE01D4" w:rsidRPr="00636347" w14:paraId="0CB3BB68" w14:textId="152B098E" w:rsidTr="00DE01D4">
        <w:tc>
          <w:tcPr>
            <w:tcW w:w="3714" w:type="dxa"/>
            <w:tcBorders>
              <w:top w:val="single" w:sz="4" w:space="0" w:color="auto"/>
              <w:left w:val="single" w:sz="4" w:space="0" w:color="auto"/>
              <w:bottom w:val="single" w:sz="4" w:space="0" w:color="auto"/>
              <w:right w:val="single" w:sz="4" w:space="0" w:color="auto"/>
            </w:tcBorders>
          </w:tcPr>
          <w:p w14:paraId="097CE16C" w14:textId="046FA57A" w:rsidR="00DE01D4" w:rsidRPr="003D120B" w:rsidRDefault="00DE01D4" w:rsidP="0020408C">
            <w:pPr>
              <w:pStyle w:val="TAH"/>
              <w:ind w:left="317" w:hangingChars="176" w:hanging="317"/>
              <w:jc w:val="left"/>
              <w:rPr>
                <w:b w:val="0"/>
              </w:rPr>
            </w:pPr>
            <w:r w:rsidRPr="003D120B">
              <w:rPr>
                <w:b w:val="0"/>
              </w:rPr>
              <w:t>Solution #21: Using local policy on authorization between EESes</w:t>
            </w:r>
          </w:p>
        </w:tc>
        <w:tc>
          <w:tcPr>
            <w:tcW w:w="567" w:type="dxa"/>
            <w:tcBorders>
              <w:top w:val="single" w:sz="4" w:space="0" w:color="auto"/>
              <w:left w:val="single" w:sz="4" w:space="0" w:color="auto"/>
              <w:bottom w:val="single" w:sz="4" w:space="0" w:color="auto"/>
              <w:right w:val="single" w:sz="4" w:space="0" w:color="auto"/>
            </w:tcBorders>
          </w:tcPr>
          <w:p w14:paraId="16E09F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F4679E0"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25EBAA9" w14:textId="462973A6"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72BBAAA"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A4DA5B" w14:textId="77777777" w:rsidR="00DE01D4" w:rsidRPr="00636347" w:rsidRDefault="00DE01D4" w:rsidP="0020408C">
            <w:pPr>
              <w:pStyle w:val="TAC"/>
            </w:pPr>
          </w:p>
        </w:tc>
        <w:tc>
          <w:tcPr>
            <w:tcW w:w="709" w:type="dxa"/>
            <w:tcBorders>
              <w:left w:val="single" w:sz="4" w:space="0" w:color="auto"/>
              <w:right w:val="single" w:sz="4" w:space="0" w:color="auto"/>
            </w:tcBorders>
          </w:tcPr>
          <w:p w14:paraId="1659C3A8" w14:textId="77777777" w:rsidR="00DE01D4" w:rsidRPr="00636347" w:rsidRDefault="00DE01D4" w:rsidP="0020408C">
            <w:pPr>
              <w:pStyle w:val="TAC"/>
            </w:pPr>
          </w:p>
        </w:tc>
        <w:tc>
          <w:tcPr>
            <w:tcW w:w="567" w:type="dxa"/>
            <w:tcBorders>
              <w:left w:val="single" w:sz="4" w:space="0" w:color="auto"/>
              <w:right w:val="single" w:sz="4" w:space="0" w:color="auto"/>
            </w:tcBorders>
          </w:tcPr>
          <w:p w14:paraId="27C763F4" w14:textId="77777777" w:rsidR="00DE01D4" w:rsidRPr="00636347" w:rsidRDefault="00DE01D4" w:rsidP="0020408C">
            <w:pPr>
              <w:pStyle w:val="TAC"/>
            </w:pPr>
          </w:p>
        </w:tc>
        <w:tc>
          <w:tcPr>
            <w:tcW w:w="709" w:type="dxa"/>
            <w:tcBorders>
              <w:left w:val="single" w:sz="4" w:space="0" w:color="auto"/>
              <w:right w:val="single" w:sz="4" w:space="0" w:color="auto"/>
            </w:tcBorders>
          </w:tcPr>
          <w:p w14:paraId="5FC10660" w14:textId="33656BB9" w:rsidR="00DE01D4" w:rsidRPr="00636347" w:rsidRDefault="00DE01D4" w:rsidP="0020408C">
            <w:pPr>
              <w:pStyle w:val="TAC"/>
            </w:pPr>
            <w:r>
              <w:rPr>
                <w:rFonts w:hint="eastAsia"/>
                <w:lang w:eastAsia="zh-CN"/>
              </w:rPr>
              <w:t>x</w:t>
            </w:r>
          </w:p>
        </w:tc>
        <w:tc>
          <w:tcPr>
            <w:tcW w:w="709" w:type="dxa"/>
            <w:tcBorders>
              <w:left w:val="single" w:sz="4" w:space="0" w:color="auto"/>
              <w:right w:val="single" w:sz="4" w:space="0" w:color="auto"/>
            </w:tcBorders>
          </w:tcPr>
          <w:p w14:paraId="2F1A4515" w14:textId="77777777" w:rsidR="00DE01D4" w:rsidRDefault="00DE01D4" w:rsidP="0020408C">
            <w:pPr>
              <w:pStyle w:val="TAC"/>
              <w:rPr>
                <w:lang w:eastAsia="zh-CN"/>
              </w:rPr>
            </w:pPr>
          </w:p>
        </w:tc>
      </w:tr>
      <w:tr w:rsidR="00DE01D4" w:rsidRPr="00636347" w14:paraId="243440C9" w14:textId="1DD90ED2" w:rsidTr="00DE01D4">
        <w:tc>
          <w:tcPr>
            <w:tcW w:w="3714" w:type="dxa"/>
            <w:tcBorders>
              <w:top w:val="single" w:sz="4" w:space="0" w:color="auto"/>
              <w:left w:val="single" w:sz="4" w:space="0" w:color="auto"/>
              <w:bottom w:val="single" w:sz="4" w:space="0" w:color="auto"/>
              <w:right w:val="single" w:sz="4" w:space="0" w:color="auto"/>
            </w:tcBorders>
          </w:tcPr>
          <w:p w14:paraId="646E16FF" w14:textId="5A3DBDD6" w:rsidR="00DE01D4" w:rsidRPr="003D120B" w:rsidRDefault="00DE01D4" w:rsidP="0020408C">
            <w:pPr>
              <w:pStyle w:val="TAH"/>
              <w:ind w:left="317" w:hangingChars="176" w:hanging="317"/>
              <w:jc w:val="left"/>
              <w:rPr>
                <w:b w:val="0"/>
              </w:rPr>
            </w:pPr>
            <w:r w:rsidRPr="003D120B">
              <w:rPr>
                <w:b w:val="0"/>
              </w:rPr>
              <w:t>Solution #22: Using existing TLS 1.3 to perform negotiation mechanism</w:t>
            </w:r>
          </w:p>
        </w:tc>
        <w:tc>
          <w:tcPr>
            <w:tcW w:w="567" w:type="dxa"/>
            <w:tcBorders>
              <w:top w:val="single" w:sz="4" w:space="0" w:color="auto"/>
              <w:left w:val="single" w:sz="4" w:space="0" w:color="auto"/>
              <w:bottom w:val="single" w:sz="4" w:space="0" w:color="auto"/>
              <w:right w:val="single" w:sz="4" w:space="0" w:color="auto"/>
            </w:tcBorders>
          </w:tcPr>
          <w:p w14:paraId="6E7516CA"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75248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CF841A4" w14:textId="0DBE66A9"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AFAE699" w14:textId="17AF3CAA"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066D7A5D" w14:textId="77777777" w:rsidR="00DE01D4" w:rsidRPr="00636347" w:rsidRDefault="00DE01D4" w:rsidP="0020408C">
            <w:pPr>
              <w:pStyle w:val="TAC"/>
            </w:pPr>
          </w:p>
        </w:tc>
        <w:tc>
          <w:tcPr>
            <w:tcW w:w="709" w:type="dxa"/>
            <w:tcBorders>
              <w:left w:val="single" w:sz="4" w:space="0" w:color="auto"/>
              <w:right w:val="single" w:sz="4" w:space="0" w:color="auto"/>
            </w:tcBorders>
          </w:tcPr>
          <w:p w14:paraId="30FC0226" w14:textId="77777777" w:rsidR="00DE01D4" w:rsidRPr="00636347" w:rsidRDefault="00DE01D4" w:rsidP="0020408C">
            <w:pPr>
              <w:pStyle w:val="TAC"/>
            </w:pPr>
          </w:p>
        </w:tc>
        <w:tc>
          <w:tcPr>
            <w:tcW w:w="567" w:type="dxa"/>
            <w:tcBorders>
              <w:left w:val="single" w:sz="4" w:space="0" w:color="auto"/>
              <w:right w:val="single" w:sz="4" w:space="0" w:color="auto"/>
            </w:tcBorders>
          </w:tcPr>
          <w:p w14:paraId="4EEB46C4" w14:textId="77777777" w:rsidR="00DE01D4" w:rsidRPr="00636347" w:rsidRDefault="00DE01D4" w:rsidP="0020408C">
            <w:pPr>
              <w:pStyle w:val="TAC"/>
            </w:pPr>
          </w:p>
        </w:tc>
        <w:tc>
          <w:tcPr>
            <w:tcW w:w="709" w:type="dxa"/>
            <w:tcBorders>
              <w:left w:val="single" w:sz="4" w:space="0" w:color="auto"/>
              <w:right w:val="single" w:sz="4" w:space="0" w:color="auto"/>
            </w:tcBorders>
          </w:tcPr>
          <w:p w14:paraId="3306BAA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2B1A601D" w14:textId="77777777" w:rsidR="00DE01D4" w:rsidRDefault="00DE01D4" w:rsidP="0020408C">
            <w:pPr>
              <w:pStyle w:val="TAC"/>
              <w:rPr>
                <w:lang w:eastAsia="zh-CN"/>
              </w:rPr>
            </w:pPr>
          </w:p>
        </w:tc>
      </w:tr>
      <w:tr w:rsidR="00DE01D4" w:rsidRPr="00636347" w14:paraId="593DBEC6" w14:textId="2DE5F980" w:rsidTr="00DE01D4">
        <w:tc>
          <w:tcPr>
            <w:tcW w:w="3714" w:type="dxa"/>
            <w:tcBorders>
              <w:top w:val="single" w:sz="4" w:space="0" w:color="auto"/>
              <w:left w:val="single" w:sz="4" w:space="0" w:color="auto"/>
              <w:bottom w:val="single" w:sz="4" w:space="0" w:color="auto"/>
              <w:right w:val="single" w:sz="4" w:space="0" w:color="auto"/>
            </w:tcBorders>
          </w:tcPr>
          <w:p w14:paraId="6F4FEB4C" w14:textId="5EFFED94" w:rsidR="00DE01D4" w:rsidRPr="005F680D" w:rsidRDefault="00DE01D4" w:rsidP="0020408C">
            <w:pPr>
              <w:pStyle w:val="TAH"/>
              <w:ind w:left="317" w:hangingChars="176" w:hanging="317"/>
              <w:jc w:val="left"/>
              <w:rPr>
                <w:b w:val="0"/>
              </w:rPr>
            </w:pPr>
            <w:r w:rsidRPr="000C11A6">
              <w:rPr>
                <w:b w:val="0"/>
              </w:rPr>
              <w:t xml:space="preserve">Solution #23: </w:t>
            </w:r>
            <w:r w:rsidRPr="000C11A6">
              <w:rPr>
                <w:b w:val="0"/>
                <w:lang w:eastAsia="zh-CN"/>
              </w:rPr>
              <w:t>EAS discovery procedure protection</w:t>
            </w:r>
          </w:p>
        </w:tc>
        <w:tc>
          <w:tcPr>
            <w:tcW w:w="567" w:type="dxa"/>
            <w:tcBorders>
              <w:top w:val="single" w:sz="4" w:space="0" w:color="auto"/>
              <w:left w:val="single" w:sz="4" w:space="0" w:color="auto"/>
              <w:bottom w:val="single" w:sz="4" w:space="0" w:color="auto"/>
              <w:right w:val="single" w:sz="4" w:space="0" w:color="auto"/>
            </w:tcBorders>
          </w:tcPr>
          <w:p w14:paraId="6802C2A9"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308061D" w14:textId="2DEC6F5B"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4CF2B791" w14:textId="150745A8"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6791E4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3F8B5326" w14:textId="77777777" w:rsidR="00DE01D4" w:rsidRPr="00636347" w:rsidRDefault="00DE01D4" w:rsidP="0020408C">
            <w:pPr>
              <w:pStyle w:val="TAC"/>
            </w:pPr>
          </w:p>
        </w:tc>
        <w:tc>
          <w:tcPr>
            <w:tcW w:w="709" w:type="dxa"/>
            <w:tcBorders>
              <w:left w:val="single" w:sz="4" w:space="0" w:color="auto"/>
              <w:right w:val="single" w:sz="4" w:space="0" w:color="auto"/>
            </w:tcBorders>
          </w:tcPr>
          <w:p w14:paraId="5F01ABF9" w14:textId="77777777" w:rsidR="00DE01D4" w:rsidRPr="00636347" w:rsidRDefault="00DE01D4" w:rsidP="0020408C">
            <w:pPr>
              <w:pStyle w:val="TAC"/>
            </w:pPr>
          </w:p>
        </w:tc>
        <w:tc>
          <w:tcPr>
            <w:tcW w:w="567" w:type="dxa"/>
            <w:tcBorders>
              <w:left w:val="single" w:sz="4" w:space="0" w:color="auto"/>
              <w:right w:val="single" w:sz="4" w:space="0" w:color="auto"/>
            </w:tcBorders>
          </w:tcPr>
          <w:p w14:paraId="5E2F611F" w14:textId="77777777" w:rsidR="00DE01D4" w:rsidRPr="00636347" w:rsidRDefault="00DE01D4" w:rsidP="0020408C">
            <w:pPr>
              <w:pStyle w:val="TAC"/>
            </w:pPr>
          </w:p>
        </w:tc>
        <w:tc>
          <w:tcPr>
            <w:tcW w:w="709" w:type="dxa"/>
            <w:tcBorders>
              <w:left w:val="single" w:sz="4" w:space="0" w:color="auto"/>
              <w:right w:val="single" w:sz="4" w:space="0" w:color="auto"/>
            </w:tcBorders>
          </w:tcPr>
          <w:p w14:paraId="5AADD1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6AA1697B" w14:textId="77777777" w:rsidR="00DE01D4" w:rsidRDefault="00DE01D4" w:rsidP="0020408C">
            <w:pPr>
              <w:pStyle w:val="TAC"/>
              <w:rPr>
                <w:lang w:eastAsia="zh-CN"/>
              </w:rPr>
            </w:pPr>
          </w:p>
        </w:tc>
      </w:tr>
      <w:tr w:rsidR="00DE01D4" w:rsidRPr="00636347" w14:paraId="7BE2F010" w14:textId="4D58868C" w:rsidTr="00DE01D4">
        <w:tc>
          <w:tcPr>
            <w:tcW w:w="3714" w:type="dxa"/>
            <w:tcBorders>
              <w:top w:val="single" w:sz="4" w:space="0" w:color="auto"/>
              <w:left w:val="single" w:sz="4" w:space="0" w:color="auto"/>
              <w:bottom w:val="single" w:sz="4" w:space="0" w:color="auto"/>
              <w:right w:val="single" w:sz="4" w:space="0" w:color="auto"/>
            </w:tcBorders>
          </w:tcPr>
          <w:p w14:paraId="443EE93B" w14:textId="2142BDB1" w:rsidR="00DE01D4" w:rsidRPr="003D120B" w:rsidRDefault="00DE01D4" w:rsidP="0020408C">
            <w:pPr>
              <w:pStyle w:val="TAH"/>
              <w:ind w:left="317" w:hangingChars="176" w:hanging="317"/>
              <w:jc w:val="left"/>
              <w:rPr>
                <w:b w:val="0"/>
              </w:rPr>
            </w:pPr>
            <w:r w:rsidRPr="005F680D">
              <w:rPr>
                <w:b w:val="0"/>
              </w:rPr>
              <w:t>Solution #24: Public key signature based ECS/EES authentication</w:t>
            </w:r>
          </w:p>
        </w:tc>
        <w:tc>
          <w:tcPr>
            <w:tcW w:w="567" w:type="dxa"/>
            <w:tcBorders>
              <w:top w:val="single" w:sz="4" w:space="0" w:color="auto"/>
              <w:left w:val="single" w:sz="4" w:space="0" w:color="auto"/>
              <w:bottom w:val="single" w:sz="4" w:space="0" w:color="auto"/>
              <w:right w:val="single" w:sz="4" w:space="0" w:color="auto"/>
            </w:tcBorders>
          </w:tcPr>
          <w:p w14:paraId="3C864BA2"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3FFE5E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07105F78" w14:textId="1873E973"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1A2B3B5D"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07911E2E" w14:textId="77777777" w:rsidR="00DE01D4" w:rsidRPr="00636347" w:rsidRDefault="00DE01D4" w:rsidP="0020408C">
            <w:pPr>
              <w:pStyle w:val="TAC"/>
            </w:pPr>
          </w:p>
        </w:tc>
        <w:tc>
          <w:tcPr>
            <w:tcW w:w="709" w:type="dxa"/>
            <w:tcBorders>
              <w:left w:val="single" w:sz="4" w:space="0" w:color="auto"/>
              <w:right w:val="single" w:sz="4" w:space="0" w:color="auto"/>
            </w:tcBorders>
          </w:tcPr>
          <w:p w14:paraId="653F7172" w14:textId="77777777" w:rsidR="00DE01D4" w:rsidRPr="00636347" w:rsidRDefault="00DE01D4" w:rsidP="0020408C">
            <w:pPr>
              <w:pStyle w:val="TAC"/>
            </w:pPr>
          </w:p>
        </w:tc>
        <w:tc>
          <w:tcPr>
            <w:tcW w:w="567" w:type="dxa"/>
            <w:tcBorders>
              <w:left w:val="single" w:sz="4" w:space="0" w:color="auto"/>
              <w:right w:val="single" w:sz="4" w:space="0" w:color="auto"/>
            </w:tcBorders>
          </w:tcPr>
          <w:p w14:paraId="4DF01F18" w14:textId="77777777" w:rsidR="00DE01D4" w:rsidRPr="00636347" w:rsidRDefault="00DE01D4" w:rsidP="0020408C">
            <w:pPr>
              <w:pStyle w:val="TAC"/>
            </w:pPr>
          </w:p>
        </w:tc>
        <w:tc>
          <w:tcPr>
            <w:tcW w:w="709" w:type="dxa"/>
            <w:tcBorders>
              <w:left w:val="single" w:sz="4" w:space="0" w:color="auto"/>
              <w:right w:val="single" w:sz="4" w:space="0" w:color="auto"/>
            </w:tcBorders>
          </w:tcPr>
          <w:p w14:paraId="0FE5BF27"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582E9428" w14:textId="77777777" w:rsidR="00DE01D4" w:rsidRDefault="00DE01D4" w:rsidP="0020408C">
            <w:pPr>
              <w:pStyle w:val="TAC"/>
              <w:rPr>
                <w:lang w:eastAsia="zh-CN"/>
              </w:rPr>
            </w:pPr>
          </w:p>
        </w:tc>
      </w:tr>
      <w:tr w:rsidR="00DE01D4" w:rsidRPr="00636347" w14:paraId="0006BB59" w14:textId="0DF6A092" w:rsidTr="00DE01D4">
        <w:tc>
          <w:tcPr>
            <w:tcW w:w="3714" w:type="dxa"/>
            <w:tcBorders>
              <w:top w:val="single" w:sz="4" w:space="0" w:color="auto"/>
              <w:left w:val="single" w:sz="4" w:space="0" w:color="auto"/>
              <w:bottom w:val="single" w:sz="4" w:space="0" w:color="auto"/>
              <w:right w:val="single" w:sz="4" w:space="0" w:color="auto"/>
            </w:tcBorders>
          </w:tcPr>
          <w:p w14:paraId="57D5AD32" w14:textId="0CA26380" w:rsidR="00DE01D4" w:rsidRPr="003D120B" w:rsidRDefault="00DE01D4" w:rsidP="0020408C">
            <w:pPr>
              <w:pStyle w:val="TAH"/>
              <w:ind w:left="317" w:hangingChars="176" w:hanging="317"/>
              <w:jc w:val="left"/>
              <w:rPr>
                <w:b w:val="0"/>
              </w:rPr>
            </w:pPr>
            <w:r w:rsidRPr="005F680D">
              <w:rPr>
                <w:b w:val="0"/>
              </w:rPr>
              <w:t>Solution #25: Utilizing Token-Based Solutions for EEC authentication</w:t>
            </w:r>
          </w:p>
        </w:tc>
        <w:tc>
          <w:tcPr>
            <w:tcW w:w="567" w:type="dxa"/>
            <w:tcBorders>
              <w:top w:val="single" w:sz="4" w:space="0" w:color="auto"/>
              <w:left w:val="single" w:sz="4" w:space="0" w:color="auto"/>
              <w:bottom w:val="single" w:sz="4" w:space="0" w:color="auto"/>
              <w:right w:val="single" w:sz="4" w:space="0" w:color="auto"/>
            </w:tcBorders>
          </w:tcPr>
          <w:p w14:paraId="3B624C6D"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5C03224E"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451AD5B4" w14:textId="4CCFCC51" w:rsidR="00DE01D4" w:rsidRDefault="00DE01D4" w:rsidP="0020408C">
            <w:pPr>
              <w:pStyle w:val="TAC"/>
              <w:rPr>
                <w:rFonts w:eastAsiaTheme="minorEastAsia"/>
                <w:lang w:eastAsia="zh-CN"/>
              </w:rPr>
            </w:pPr>
            <w:r>
              <w:rPr>
                <w:rFonts w:eastAsiaTheme="minorEastAsia" w:hint="eastAsia"/>
                <w:lang w:eastAsia="zh-CN"/>
              </w:rPr>
              <w:t>x</w:t>
            </w:r>
          </w:p>
        </w:tc>
        <w:tc>
          <w:tcPr>
            <w:tcW w:w="567" w:type="dxa"/>
            <w:tcBorders>
              <w:top w:val="single" w:sz="4" w:space="0" w:color="auto"/>
              <w:left w:val="single" w:sz="4" w:space="0" w:color="auto"/>
              <w:bottom w:val="single" w:sz="4" w:space="0" w:color="auto"/>
              <w:right w:val="single" w:sz="4" w:space="0" w:color="auto"/>
            </w:tcBorders>
          </w:tcPr>
          <w:p w14:paraId="318527A5" w14:textId="5ADE0D57"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C4EA2D5" w14:textId="77777777" w:rsidR="00DE01D4" w:rsidRPr="00636347" w:rsidRDefault="00DE01D4" w:rsidP="0020408C">
            <w:pPr>
              <w:pStyle w:val="TAC"/>
            </w:pPr>
          </w:p>
        </w:tc>
        <w:tc>
          <w:tcPr>
            <w:tcW w:w="709" w:type="dxa"/>
            <w:tcBorders>
              <w:left w:val="single" w:sz="4" w:space="0" w:color="auto"/>
              <w:right w:val="single" w:sz="4" w:space="0" w:color="auto"/>
            </w:tcBorders>
          </w:tcPr>
          <w:p w14:paraId="4FC9A091" w14:textId="77777777" w:rsidR="00DE01D4" w:rsidRPr="00636347" w:rsidRDefault="00DE01D4" w:rsidP="0020408C">
            <w:pPr>
              <w:pStyle w:val="TAC"/>
            </w:pPr>
          </w:p>
        </w:tc>
        <w:tc>
          <w:tcPr>
            <w:tcW w:w="567" w:type="dxa"/>
            <w:tcBorders>
              <w:left w:val="single" w:sz="4" w:space="0" w:color="auto"/>
              <w:right w:val="single" w:sz="4" w:space="0" w:color="auto"/>
            </w:tcBorders>
          </w:tcPr>
          <w:p w14:paraId="0521B6B1" w14:textId="77777777" w:rsidR="00DE01D4" w:rsidRPr="00636347" w:rsidRDefault="00DE01D4" w:rsidP="0020408C">
            <w:pPr>
              <w:pStyle w:val="TAC"/>
            </w:pPr>
          </w:p>
        </w:tc>
        <w:tc>
          <w:tcPr>
            <w:tcW w:w="709" w:type="dxa"/>
            <w:tcBorders>
              <w:left w:val="single" w:sz="4" w:space="0" w:color="auto"/>
              <w:right w:val="single" w:sz="4" w:space="0" w:color="auto"/>
            </w:tcBorders>
          </w:tcPr>
          <w:p w14:paraId="796A59DF"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497AB2F1" w14:textId="77777777" w:rsidR="00DE01D4" w:rsidRDefault="00DE01D4" w:rsidP="0020408C">
            <w:pPr>
              <w:pStyle w:val="TAC"/>
              <w:rPr>
                <w:lang w:eastAsia="zh-CN"/>
              </w:rPr>
            </w:pPr>
          </w:p>
        </w:tc>
      </w:tr>
      <w:tr w:rsidR="00DE01D4" w:rsidRPr="00636347" w14:paraId="5F942B56" w14:textId="032FA058" w:rsidTr="00DE01D4">
        <w:tc>
          <w:tcPr>
            <w:tcW w:w="3714" w:type="dxa"/>
            <w:tcBorders>
              <w:top w:val="single" w:sz="4" w:space="0" w:color="auto"/>
              <w:left w:val="single" w:sz="4" w:space="0" w:color="auto"/>
              <w:bottom w:val="single" w:sz="4" w:space="0" w:color="auto"/>
              <w:right w:val="single" w:sz="4" w:space="0" w:color="auto"/>
            </w:tcBorders>
          </w:tcPr>
          <w:p w14:paraId="0D2782F2" w14:textId="0BA2A28F" w:rsidR="00DE01D4" w:rsidRPr="003D120B" w:rsidRDefault="00DE01D4" w:rsidP="0020408C">
            <w:pPr>
              <w:pStyle w:val="TAH"/>
              <w:ind w:left="317" w:hangingChars="176" w:hanging="317"/>
              <w:jc w:val="left"/>
              <w:rPr>
                <w:b w:val="0"/>
              </w:rPr>
            </w:pPr>
            <w:r w:rsidRPr="005F680D">
              <w:rPr>
                <w:b w:val="0"/>
              </w:rPr>
              <w:t>Solution #26: Using local policy on authorization between EESes</w:t>
            </w:r>
          </w:p>
        </w:tc>
        <w:tc>
          <w:tcPr>
            <w:tcW w:w="567" w:type="dxa"/>
            <w:tcBorders>
              <w:top w:val="single" w:sz="4" w:space="0" w:color="auto"/>
              <w:left w:val="single" w:sz="4" w:space="0" w:color="auto"/>
              <w:bottom w:val="single" w:sz="4" w:space="0" w:color="auto"/>
              <w:right w:val="single" w:sz="4" w:space="0" w:color="auto"/>
            </w:tcBorders>
          </w:tcPr>
          <w:p w14:paraId="3FD73E5B"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3A7A86C"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7FF021" w14:textId="7F47E1A0"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A2BF3A9"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732F73C8" w14:textId="77777777" w:rsidR="00DE01D4" w:rsidRPr="00636347" w:rsidRDefault="00DE01D4" w:rsidP="0020408C">
            <w:pPr>
              <w:pStyle w:val="TAC"/>
            </w:pPr>
          </w:p>
        </w:tc>
        <w:tc>
          <w:tcPr>
            <w:tcW w:w="709" w:type="dxa"/>
            <w:tcBorders>
              <w:left w:val="single" w:sz="4" w:space="0" w:color="auto"/>
              <w:right w:val="single" w:sz="4" w:space="0" w:color="auto"/>
            </w:tcBorders>
          </w:tcPr>
          <w:p w14:paraId="7E79B43E" w14:textId="77777777" w:rsidR="00DE01D4" w:rsidRPr="00636347" w:rsidRDefault="00DE01D4" w:rsidP="0020408C">
            <w:pPr>
              <w:pStyle w:val="TAC"/>
            </w:pPr>
          </w:p>
        </w:tc>
        <w:tc>
          <w:tcPr>
            <w:tcW w:w="567" w:type="dxa"/>
            <w:tcBorders>
              <w:left w:val="single" w:sz="4" w:space="0" w:color="auto"/>
              <w:right w:val="single" w:sz="4" w:space="0" w:color="auto"/>
            </w:tcBorders>
          </w:tcPr>
          <w:p w14:paraId="1E04A0A4" w14:textId="77777777" w:rsidR="00DE01D4" w:rsidRPr="00636347" w:rsidRDefault="00DE01D4" w:rsidP="0020408C">
            <w:pPr>
              <w:pStyle w:val="TAC"/>
            </w:pPr>
          </w:p>
        </w:tc>
        <w:tc>
          <w:tcPr>
            <w:tcW w:w="709" w:type="dxa"/>
            <w:tcBorders>
              <w:left w:val="single" w:sz="4" w:space="0" w:color="auto"/>
              <w:right w:val="single" w:sz="4" w:space="0" w:color="auto"/>
            </w:tcBorders>
          </w:tcPr>
          <w:p w14:paraId="32937FA2" w14:textId="7942F92D"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55270CCF" w14:textId="77777777" w:rsidR="00DE01D4" w:rsidRDefault="00DE01D4" w:rsidP="0020408C">
            <w:pPr>
              <w:pStyle w:val="TAC"/>
              <w:rPr>
                <w:lang w:eastAsia="zh-CN"/>
              </w:rPr>
            </w:pPr>
          </w:p>
        </w:tc>
      </w:tr>
      <w:tr w:rsidR="00DE01D4" w:rsidRPr="00636347" w14:paraId="742FF80A" w14:textId="56234DEC" w:rsidTr="00DE01D4">
        <w:tc>
          <w:tcPr>
            <w:tcW w:w="3714" w:type="dxa"/>
            <w:tcBorders>
              <w:top w:val="single" w:sz="4" w:space="0" w:color="auto"/>
              <w:left w:val="single" w:sz="4" w:space="0" w:color="auto"/>
              <w:bottom w:val="single" w:sz="4" w:space="0" w:color="auto"/>
              <w:right w:val="single" w:sz="4" w:space="0" w:color="auto"/>
            </w:tcBorders>
          </w:tcPr>
          <w:p w14:paraId="43A6CF82" w14:textId="112573EF" w:rsidR="00DE01D4" w:rsidRPr="005F680D" w:rsidRDefault="00DE01D4" w:rsidP="0020408C">
            <w:pPr>
              <w:pStyle w:val="TAH"/>
              <w:ind w:left="317" w:hangingChars="176" w:hanging="317"/>
              <w:jc w:val="left"/>
              <w:rPr>
                <w:b w:val="0"/>
              </w:rPr>
            </w:pPr>
            <w:r w:rsidRPr="00EF0F75">
              <w:rPr>
                <w:b w:val="0"/>
              </w:rPr>
              <w:t>Solution #27: Token-based solution for authorization between EESes</w:t>
            </w:r>
          </w:p>
        </w:tc>
        <w:tc>
          <w:tcPr>
            <w:tcW w:w="567" w:type="dxa"/>
            <w:tcBorders>
              <w:top w:val="single" w:sz="4" w:space="0" w:color="auto"/>
              <w:left w:val="single" w:sz="4" w:space="0" w:color="auto"/>
              <w:bottom w:val="single" w:sz="4" w:space="0" w:color="auto"/>
              <w:right w:val="single" w:sz="4" w:space="0" w:color="auto"/>
            </w:tcBorders>
          </w:tcPr>
          <w:p w14:paraId="71738750"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81B0723"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EDCC51"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20C409FB"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BBFB1C3" w14:textId="77777777" w:rsidR="00DE01D4" w:rsidRPr="00636347" w:rsidRDefault="00DE01D4" w:rsidP="0020408C">
            <w:pPr>
              <w:pStyle w:val="TAC"/>
            </w:pPr>
          </w:p>
        </w:tc>
        <w:tc>
          <w:tcPr>
            <w:tcW w:w="709" w:type="dxa"/>
            <w:tcBorders>
              <w:left w:val="single" w:sz="4" w:space="0" w:color="auto"/>
              <w:right w:val="single" w:sz="4" w:space="0" w:color="auto"/>
            </w:tcBorders>
          </w:tcPr>
          <w:p w14:paraId="24133592" w14:textId="77777777" w:rsidR="00DE01D4" w:rsidRPr="00636347" w:rsidRDefault="00DE01D4" w:rsidP="0020408C">
            <w:pPr>
              <w:pStyle w:val="TAC"/>
            </w:pPr>
          </w:p>
        </w:tc>
        <w:tc>
          <w:tcPr>
            <w:tcW w:w="567" w:type="dxa"/>
            <w:tcBorders>
              <w:left w:val="single" w:sz="4" w:space="0" w:color="auto"/>
              <w:right w:val="single" w:sz="4" w:space="0" w:color="auto"/>
            </w:tcBorders>
          </w:tcPr>
          <w:p w14:paraId="0FFAF091" w14:textId="77777777" w:rsidR="00DE01D4" w:rsidRPr="00636347" w:rsidRDefault="00DE01D4" w:rsidP="0020408C">
            <w:pPr>
              <w:pStyle w:val="TAC"/>
            </w:pPr>
          </w:p>
        </w:tc>
        <w:tc>
          <w:tcPr>
            <w:tcW w:w="709" w:type="dxa"/>
            <w:tcBorders>
              <w:left w:val="single" w:sz="4" w:space="0" w:color="auto"/>
              <w:right w:val="single" w:sz="4" w:space="0" w:color="auto"/>
            </w:tcBorders>
          </w:tcPr>
          <w:p w14:paraId="28EBABF1" w14:textId="64DD56D6" w:rsidR="00DE01D4" w:rsidRDefault="00DE01D4" w:rsidP="0020408C">
            <w:pPr>
              <w:pStyle w:val="TAC"/>
              <w:rPr>
                <w:lang w:eastAsia="zh-CN"/>
              </w:rPr>
            </w:pPr>
            <w:r>
              <w:rPr>
                <w:rFonts w:hint="eastAsia"/>
                <w:lang w:eastAsia="zh-CN"/>
              </w:rPr>
              <w:t>x</w:t>
            </w:r>
          </w:p>
        </w:tc>
        <w:tc>
          <w:tcPr>
            <w:tcW w:w="709" w:type="dxa"/>
            <w:tcBorders>
              <w:left w:val="single" w:sz="4" w:space="0" w:color="auto"/>
              <w:right w:val="single" w:sz="4" w:space="0" w:color="auto"/>
            </w:tcBorders>
          </w:tcPr>
          <w:p w14:paraId="237136B8" w14:textId="77777777" w:rsidR="00DE01D4" w:rsidRDefault="00DE01D4" w:rsidP="0020408C">
            <w:pPr>
              <w:pStyle w:val="TAC"/>
              <w:rPr>
                <w:lang w:eastAsia="zh-CN"/>
              </w:rPr>
            </w:pPr>
          </w:p>
        </w:tc>
      </w:tr>
      <w:tr w:rsidR="00DE01D4" w:rsidRPr="00636347" w14:paraId="1A0B5DDE" w14:textId="77777777" w:rsidTr="00DE01D4">
        <w:tc>
          <w:tcPr>
            <w:tcW w:w="3714" w:type="dxa"/>
            <w:tcBorders>
              <w:top w:val="single" w:sz="4" w:space="0" w:color="auto"/>
              <w:left w:val="single" w:sz="4" w:space="0" w:color="auto"/>
              <w:bottom w:val="single" w:sz="4" w:space="0" w:color="auto"/>
              <w:right w:val="single" w:sz="4" w:space="0" w:color="auto"/>
            </w:tcBorders>
          </w:tcPr>
          <w:p w14:paraId="30E8A853" w14:textId="2082FB77" w:rsidR="00DE01D4" w:rsidRPr="00EF0F75" w:rsidRDefault="00DE01D4" w:rsidP="0020408C">
            <w:pPr>
              <w:pStyle w:val="TAH"/>
              <w:ind w:left="317" w:hangingChars="176" w:hanging="317"/>
              <w:jc w:val="left"/>
              <w:rPr>
                <w:b w:val="0"/>
              </w:rPr>
            </w:pPr>
            <w:r w:rsidRPr="00EF0F75">
              <w:rPr>
                <w:b w:val="0"/>
              </w:rPr>
              <w:lastRenderedPageBreak/>
              <w:t>Solution #2</w:t>
            </w:r>
            <w:r>
              <w:rPr>
                <w:b w:val="0"/>
              </w:rPr>
              <w:t>8</w:t>
            </w:r>
            <w:r w:rsidRPr="00EF0F75">
              <w:rPr>
                <w:b w:val="0"/>
              </w:rPr>
              <w:t xml:space="preserve">: </w:t>
            </w:r>
            <w:r w:rsidRPr="00DE01D4">
              <w:rPr>
                <w:b w:val="0"/>
              </w:rPr>
              <w:t>Usage of randomly generated ticket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688E3FEE" w14:textId="77777777" w:rsidR="00DE01D4" w:rsidRDefault="00DE01D4"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34378E1D"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253C3A7" w14:textId="77777777" w:rsidR="00DE01D4" w:rsidRDefault="00DE01D4"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285C4B1"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0D7B124" w14:textId="77777777" w:rsidR="00DE01D4" w:rsidRPr="00636347" w:rsidRDefault="00DE01D4" w:rsidP="0020408C">
            <w:pPr>
              <w:pStyle w:val="TAC"/>
            </w:pPr>
          </w:p>
        </w:tc>
        <w:tc>
          <w:tcPr>
            <w:tcW w:w="709" w:type="dxa"/>
            <w:tcBorders>
              <w:left w:val="single" w:sz="4" w:space="0" w:color="auto"/>
              <w:right w:val="single" w:sz="4" w:space="0" w:color="auto"/>
            </w:tcBorders>
          </w:tcPr>
          <w:p w14:paraId="3DB368DA" w14:textId="77777777" w:rsidR="00DE01D4" w:rsidRPr="00636347" w:rsidRDefault="00DE01D4" w:rsidP="0020408C">
            <w:pPr>
              <w:pStyle w:val="TAC"/>
            </w:pPr>
          </w:p>
        </w:tc>
        <w:tc>
          <w:tcPr>
            <w:tcW w:w="567" w:type="dxa"/>
            <w:tcBorders>
              <w:left w:val="single" w:sz="4" w:space="0" w:color="auto"/>
              <w:right w:val="single" w:sz="4" w:space="0" w:color="auto"/>
            </w:tcBorders>
          </w:tcPr>
          <w:p w14:paraId="26CA4492" w14:textId="77777777" w:rsidR="00DE01D4" w:rsidRPr="00636347" w:rsidRDefault="00DE01D4" w:rsidP="0020408C">
            <w:pPr>
              <w:pStyle w:val="TAC"/>
            </w:pPr>
          </w:p>
        </w:tc>
        <w:tc>
          <w:tcPr>
            <w:tcW w:w="709" w:type="dxa"/>
            <w:tcBorders>
              <w:left w:val="single" w:sz="4" w:space="0" w:color="auto"/>
              <w:right w:val="single" w:sz="4" w:space="0" w:color="auto"/>
            </w:tcBorders>
          </w:tcPr>
          <w:p w14:paraId="38B5528E" w14:textId="77777777" w:rsidR="00DE01D4" w:rsidRDefault="00DE01D4" w:rsidP="0020408C">
            <w:pPr>
              <w:pStyle w:val="TAC"/>
              <w:rPr>
                <w:lang w:eastAsia="zh-CN"/>
              </w:rPr>
            </w:pPr>
          </w:p>
        </w:tc>
        <w:tc>
          <w:tcPr>
            <w:tcW w:w="709" w:type="dxa"/>
            <w:tcBorders>
              <w:left w:val="single" w:sz="4" w:space="0" w:color="auto"/>
              <w:right w:val="single" w:sz="4" w:space="0" w:color="auto"/>
            </w:tcBorders>
          </w:tcPr>
          <w:p w14:paraId="1F2CF04C" w14:textId="0C09CBAE" w:rsidR="00DE01D4" w:rsidRDefault="00E96DDD" w:rsidP="0020408C">
            <w:pPr>
              <w:pStyle w:val="TAC"/>
              <w:rPr>
                <w:lang w:eastAsia="zh-CN"/>
              </w:rPr>
            </w:pPr>
            <w:r>
              <w:rPr>
                <w:rFonts w:hint="eastAsia"/>
                <w:lang w:eastAsia="zh-CN"/>
              </w:rPr>
              <w:t>x</w:t>
            </w:r>
          </w:p>
        </w:tc>
      </w:tr>
      <w:tr w:rsidR="00590018" w:rsidRPr="00636347" w14:paraId="1940F152" w14:textId="77777777" w:rsidTr="00DE01D4">
        <w:tc>
          <w:tcPr>
            <w:tcW w:w="3714" w:type="dxa"/>
            <w:tcBorders>
              <w:top w:val="single" w:sz="4" w:space="0" w:color="auto"/>
              <w:left w:val="single" w:sz="4" w:space="0" w:color="auto"/>
              <w:bottom w:val="single" w:sz="4" w:space="0" w:color="auto"/>
              <w:right w:val="single" w:sz="4" w:space="0" w:color="auto"/>
            </w:tcBorders>
          </w:tcPr>
          <w:p w14:paraId="476E6E2D" w14:textId="207CC38F" w:rsidR="00590018" w:rsidRPr="00EF0F75" w:rsidRDefault="00590018" w:rsidP="0020408C">
            <w:pPr>
              <w:pStyle w:val="TAH"/>
              <w:ind w:left="317" w:hangingChars="176" w:hanging="317"/>
              <w:jc w:val="left"/>
              <w:rPr>
                <w:b w:val="0"/>
              </w:rPr>
            </w:pPr>
            <w:r w:rsidRPr="00590018">
              <w:rPr>
                <w:b w:val="0"/>
              </w:rPr>
              <w:t>Solution #29: Authorizing the Service Consumer when Resolving an IP Address to a UE ID</w:t>
            </w:r>
          </w:p>
        </w:tc>
        <w:tc>
          <w:tcPr>
            <w:tcW w:w="567" w:type="dxa"/>
            <w:tcBorders>
              <w:top w:val="single" w:sz="4" w:space="0" w:color="auto"/>
              <w:left w:val="single" w:sz="4" w:space="0" w:color="auto"/>
              <w:bottom w:val="single" w:sz="4" w:space="0" w:color="auto"/>
              <w:right w:val="single" w:sz="4" w:space="0" w:color="auto"/>
            </w:tcBorders>
          </w:tcPr>
          <w:p w14:paraId="72858BA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084ADD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B20904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B4BDBA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58361957" w14:textId="77777777" w:rsidR="00590018" w:rsidRPr="00636347" w:rsidRDefault="00590018" w:rsidP="0020408C">
            <w:pPr>
              <w:pStyle w:val="TAC"/>
            </w:pPr>
          </w:p>
        </w:tc>
        <w:tc>
          <w:tcPr>
            <w:tcW w:w="709" w:type="dxa"/>
            <w:tcBorders>
              <w:left w:val="single" w:sz="4" w:space="0" w:color="auto"/>
              <w:right w:val="single" w:sz="4" w:space="0" w:color="auto"/>
            </w:tcBorders>
          </w:tcPr>
          <w:p w14:paraId="2E76F4B3" w14:textId="77777777" w:rsidR="00590018" w:rsidRPr="00636347" w:rsidRDefault="00590018" w:rsidP="0020408C">
            <w:pPr>
              <w:pStyle w:val="TAC"/>
            </w:pPr>
          </w:p>
        </w:tc>
        <w:tc>
          <w:tcPr>
            <w:tcW w:w="567" w:type="dxa"/>
            <w:tcBorders>
              <w:left w:val="single" w:sz="4" w:space="0" w:color="auto"/>
              <w:right w:val="single" w:sz="4" w:space="0" w:color="auto"/>
            </w:tcBorders>
          </w:tcPr>
          <w:p w14:paraId="2496458E" w14:textId="77777777" w:rsidR="00590018" w:rsidRPr="00636347" w:rsidRDefault="00590018" w:rsidP="0020408C">
            <w:pPr>
              <w:pStyle w:val="TAC"/>
            </w:pPr>
          </w:p>
        </w:tc>
        <w:tc>
          <w:tcPr>
            <w:tcW w:w="709" w:type="dxa"/>
            <w:tcBorders>
              <w:left w:val="single" w:sz="4" w:space="0" w:color="auto"/>
              <w:right w:val="single" w:sz="4" w:space="0" w:color="auto"/>
            </w:tcBorders>
          </w:tcPr>
          <w:p w14:paraId="33F719D9"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9A77BB1" w14:textId="1E759C8E" w:rsidR="00590018" w:rsidRDefault="00590018" w:rsidP="0020408C">
            <w:pPr>
              <w:pStyle w:val="TAC"/>
              <w:rPr>
                <w:lang w:eastAsia="zh-CN"/>
              </w:rPr>
            </w:pPr>
            <w:r>
              <w:rPr>
                <w:rFonts w:hint="eastAsia"/>
                <w:lang w:eastAsia="zh-CN"/>
              </w:rPr>
              <w:t>x</w:t>
            </w:r>
          </w:p>
        </w:tc>
      </w:tr>
      <w:tr w:rsidR="00590018" w:rsidRPr="00636347" w14:paraId="5DC7C577" w14:textId="77777777" w:rsidTr="00DE01D4">
        <w:tc>
          <w:tcPr>
            <w:tcW w:w="3714" w:type="dxa"/>
            <w:tcBorders>
              <w:top w:val="single" w:sz="4" w:space="0" w:color="auto"/>
              <w:left w:val="single" w:sz="4" w:space="0" w:color="auto"/>
              <w:bottom w:val="single" w:sz="4" w:space="0" w:color="auto"/>
              <w:right w:val="single" w:sz="4" w:space="0" w:color="auto"/>
            </w:tcBorders>
          </w:tcPr>
          <w:p w14:paraId="605D4AD8" w14:textId="5371025F" w:rsidR="00590018" w:rsidRPr="00EF0F75" w:rsidRDefault="00590018" w:rsidP="0020408C">
            <w:pPr>
              <w:pStyle w:val="TAH"/>
              <w:ind w:left="317" w:hangingChars="176" w:hanging="317"/>
              <w:jc w:val="left"/>
              <w:rPr>
                <w:b w:val="0"/>
              </w:rPr>
            </w:pPr>
            <w:r w:rsidRPr="00590018">
              <w:rPr>
                <w:b w:val="0"/>
              </w:rPr>
              <w:t>Solution #30: Usage of existing public IP address to verify EEC provided IP address</w:t>
            </w:r>
          </w:p>
        </w:tc>
        <w:tc>
          <w:tcPr>
            <w:tcW w:w="567" w:type="dxa"/>
            <w:tcBorders>
              <w:top w:val="single" w:sz="4" w:space="0" w:color="auto"/>
              <w:left w:val="single" w:sz="4" w:space="0" w:color="auto"/>
              <w:bottom w:val="single" w:sz="4" w:space="0" w:color="auto"/>
              <w:right w:val="single" w:sz="4" w:space="0" w:color="auto"/>
            </w:tcBorders>
          </w:tcPr>
          <w:p w14:paraId="760D18A8"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6F77DD3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46E6E4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B8A92C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E2CEFF3" w14:textId="77777777" w:rsidR="00590018" w:rsidRPr="00636347" w:rsidRDefault="00590018" w:rsidP="0020408C">
            <w:pPr>
              <w:pStyle w:val="TAC"/>
            </w:pPr>
          </w:p>
        </w:tc>
        <w:tc>
          <w:tcPr>
            <w:tcW w:w="709" w:type="dxa"/>
            <w:tcBorders>
              <w:left w:val="single" w:sz="4" w:space="0" w:color="auto"/>
              <w:right w:val="single" w:sz="4" w:space="0" w:color="auto"/>
            </w:tcBorders>
          </w:tcPr>
          <w:p w14:paraId="6CFDFE3D" w14:textId="77777777" w:rsidR="00590018" w:rsidRPr="00636347" w:rsidRDefault="00590018" w:rsidP="0020408C">
            <w:pPr>
              <w:pStyle w:val="TAC"/>
            </w:pPr>
          </w:p>
        </w:tc>
        <w:tc>
          <w:tcPr>
            <w:tcW w:w="567" w:type="dxa"/>
            <w:tcBorders>
              <w:left w:val="single" w:sz="4" w:space="0" w:color="auto"/>
              <w:right w:val="single" w:sz="4" w:space="0" w:color="auto"/>
            </w:tcBorders>
          </w:tcPr>
          <w:p w14:paraId="670F5681" w14:textId="77777777" w:rsidR="00590018" w:rsidRPr="00636347" w:rsidRDefault="00590018" w:rsidP="0020408C">
            <w:pPr>
              <w:pStyle w:val="TAC"/>
            </w:pPr>
          </w:p>
        </w:tc>
        <w:tc>
          <w:tcPr>
            <w:tcW w:w="709" w:type="dxa"/>
            <w:tcBorders>
              <w:left w:val="single" w:sz="4" w:space="0" w:color="auto"/>
              <w:right w:val="single" w:sz="4" w:space="0" w:color="auto"/>
            </w:tcBorders>
          </w:tcPr>
          <w:p w14:paraId="527685E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27FADB9C" w14:textId="0357EB34" w:rsidR="00590018" w:rsidRDefault="00590018" w:rsidP="0020408C">
            <w:pPr>
              <w:pStyle w:val="TAC"/>
              <w:rPr>
                <w:lang w:eastAsia="zh-CN"/>
              </w:rPr>
            </w:pPr>
            <w:r>
              <w:rPr>
                <w:rFonts w:hint="eastAsia"/>
                <w:lang w:eastAsia="zh-CN"/>
              </w:rPr>
              <w:t>x</w:t>
            </w:r>
          </w:p>
        </w:tc>
      </w:tr>
      <w:tr w:rsidR="00590018" w:rsidRPr="00636347" w14:paraId="3060D9FB" w14:textId="77777777" w:rsidTr="00DE01D4">
        <w:tc>
          <w:tcPr>
            <w:tcW w:w="3714" w:type="dxa"/>
            <w:tcBorders>
              <w:top w:val="single" w:sz="4" w:space="0" w:color="auto"/>
              <w:left w:val="single" w:sz="4" w:space="0" w:color="auto"/>
              <w:bottom w:val="single" w:sz="4" w:space="0" w:color="auto"/>
              <w:right w:val="single" w:sz="4" w:space="0" w:color="auto"/>
            </w:tcBorders>
          </w:tcPr>
          <w:p w14:paraId="54192748" w14:textId="761450C8" w:rsidR="00590018" w:rsidRPr="00EF0F75" w:rsidRDefault="00590018" w:rsidP="0020408C">
            <w:pPr>
              <w:pStyle w:val="TAH"/>
              <w:ind w:left="317" w:hangingChars="176" w:hanging="317"/>
              <w:jc w:val="left"/>
              <w:rPr>
                <w:b w:val="0"/>
              </w:rPr>
            </w:pPr>
            <w:r w:rsidRPr="00590018">
              <w:rPr>
                <w:b w:val="0"/>
              </w:rPr>
              <w:t>Solution #31: AKMA/GBA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6404E120"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2A3D7F0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143E6FA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A4D4F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2F57D2E" w14:textId="77777777" w:rsidR="00590018" w:rsidRPr="00636347" w:rsidRDefault="00590018" w:rsidP="0020408C">
            <w:pPr>
              <w:pStyle w:val="TAC"/>
            </w:pPr>
          </w:p>
        </w:tc>
        <w:tc>
          <w:tcPr>
            <w:tcW w:w="709" w:type="dxa"/>
            <w:tcBorders>
              <w:left w:val="single" w:sz="4" w:space="0" w:color="auto"/>
              <w:right w:val="single" w:sz="4" w:space="0" w:color="auto"/>
            </w:tcBorders>
          </w:tcPr>
          <w:p w14:paraId="5ED01A70" w14:textId="77777777" w:rsidR="00590018" w:rsidRPr="00636347" w:rsidRDefault="00590018" w:rsidP="0020408C">
            <w:pPr>
              <w:pStyle w:val="TAC"/>
            </w:pPr>
          </w:p>
        </w:tc>
        <w:tc>
          <w:tcPr>
            <w:tcW w:w="567" w:type="dxa"/>
            <w:tcBorders>
              <w:left w:val="single" w:sz="4" w:space="0" w:color="auto"/>
              <w:right w:val="single" w:sz="4" w:space="0" w:color="auto"/>
            </w:tcBorders>
          </w:tcPr>
          <w:p w14:paraId="70931486" w14:textId="77777777" w:rsidR="00590018" w:rsidRPr="00636347" w:rsidRDefault="00590018" w:rsidP="0020408C">
            <w:pPr>
              <w:pStyle w:val="TAC"/>
            </w:pPr>
          </w:p>
        </w:tc>
        <w:tc>
          <w:tcPr>
            <w:tcW w:w="709" w:type="dxa"/>
            <w:tcBorders>
              <w:left w:val="single" w:sz="4" w:space="0" w:color="auto"/>
              <w:right w:val="single" w:sz="4" w:space="0" w:color="auto"/>
            </w:tcBorders>
          </w:tcPr>
          <w:p w14:paraId="558750B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43305605" w14:textId="7253962C" w:rsidR="00590018" w:rsidRDefault="00590018" w:rsidP="0020408C">
            <w:pPr>
              <w:pStyle w:val="TAC"/>
              <w:rPr>
                <w:lang w:eastAsia="zh-CN"/>
              </w:rPr>
            </w:pPr>
            <w:r>
              <w:rPr>
                <w:rFonts w:hint="eastAsia"/>
                <w:lang w:eastAsia="zh-CN"/>
              </w:rPr>
              <w:t>x</w:t>
            </w:r>
          </w:p>
        </w:tc>
      </w:tr>
      <w:tr w:rsidR="00590018" w:rsidRPr="00636347" w14:paraId="3D9B0886" w14:textId="77777777" w:rsidTr="00DE01D4">
        <w:tc>
          <w:tcPr>
            <w:tcW w:w="3714" w:type="dxa"/>
            <w:tcBorders>
              <w:top w:val="single" w:sz="4" w:space="0" w:color="auto"/>
              <w:left w:val="single" w:sz="4" w:space="0" w:color="auto"/>
              <w:bottom w:val="single" w:sz="4" w:space="0" w:color="auto"/>
              <w:right w:val="single" w:sz="4" w:space="0" w:color="auto"/>
            </w:tcBorders>
          </w:tcPr>
          <w:p w14:paraId="79B36DD3" w14:textId="09F163BA" w:rsidR="00590018" w:rsidRPr="00EF0F75" w:rsidRDefault="00590018" w:rsidP="0020408C">
            <w:pPr>
              <w:pStyle w:val="TAH"/>
              <w:ind w:left="317" w:hangingChars="176" w:hanging="317"/>
              <w:jc w:val="left"/>
              <w:rPr>
                <w:b w:val="0"/>
              </w:rPr>
            </w:pPr>
            <w:r w:rsidRPr="00590018">
              <w:rPr>
                <w:b w:val="0"/>
              </w:rPr>
              <w:t>Solution #32: KDF based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3892B44"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704DB408"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0007922"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5D3412A6"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31BC498A" w14:textId="77777777" w:rsidR="00590018" w:rsidRPr="00636347" w:rsidRDefault="00590018" w:rsidP="0020408C">
            <w:pPr>
              <w:pStyle w:val="TAC"/>
            </w:pPr>
          </w:p>
        </w:tc>
        <w:tc>
          <w:tcPr>
            <w:tcW w:w="709" w:type="dxa"/>
            <w:tcBorders>
              <w:left w:val="single" w:sz="4" w:space="0" w:color="auto"/>
              <w:right w:val="single" w:sz="4" w:space="0" w:color="auto"/>
            </w:tcBorders>
          </w:tcPr>
          <w:p w14:paraId="1F5E07CE" w14:textId="77777777" w:rsidR="00590018" w:rsidRPr="00636347" w:rsidRDefault="00590018" w:rsidP="0020408C">
            <w:pPr>
              <w:pStyle w:val="TAC"/>
            </w:pPr>
          </w:p>
        </w:tc>
        <w:tc>
          <w:tcPr>
            <w:tcW w:w="567" w:type="dxa"/>
            <w:tcBorders>
              <w:left w:val="single" w:sz="4" w:space="0" w:color="auto"/>
              <w:right w:val="single" w:sz="4" w:space="0" w:color="auto"/>
            </w:tcBorders>
          </w:tcPr>
          <w:p w14:paraId="755E270D" w14:textId="77777777" w:rsidR="00590018" w:rsidRPr="00636347" w:rsidRDefault="00590018" w:rsidP="0020408C">
            <w:pPr>
              <w:pStyle w:val="TAC"/>
            </w:pPr>
          </w:p>
        </w:tc>
        <w:tc>
          <w:tcPr>
            <w:tcW w:w="709" w:type="dxa"/>
            <w:tcBorders>
              <w:left w:val="single" w:sz="4" w:space="0" w:color="auto"/>
              <w:right w:val="single" w:sz="4" w:space="0" w:color="auto"/>
            </w:tcBorders>
          </w:tcPr>
          <w:p w14:paraId="380D06EC"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66CF6678" w14:textId="7351A17A" w:rsidR="00590018" w:rsidRDefault="00590018" w:rsidP="0020408C">
            <w:pPr>
              <w:pStyle w:val="TAC"/>
              <w:rPr>
                <w:lang w:eastAsia="zh-CN"/>
              </w:rPr>
            </w:pPr>
            <w:r>
              <w:rPr>
                <w:rFonts w:hint="eastAsia"/>
                <w:lang w:eastAsia="zh-CN"/>
              </w:rPr>
              <w:t>x</w:t>
            </w:r>
          </w:p>
        </w:tc>
      </w:tr>
      <w:tr w:rsidR="00590018" w:rsidRPr="00636347" w14:paraId="233603E7" w14:textId="77777777" w:rsidTr="00DE01D4">
        <w:tc>
          <w:tcPr>
            <w:tcW w:w="3714" w:type="dxa"/>
            <w:tcBorders>
              <w:top w:val="single" w:sz="4" w:space="0" w:color="auto"/>
              <w:left w:val="single" w:sz="4" w:space="0" w:color="auto"/>
              <w:bottom w:val="single" w:sz="4" w:space="0" w:color="auto"/>
              <w:right w:val="single" w:sz="4" w:space="0" w:color="auto"/>
            </w:tcBorders>
          </w:tcPr>
          <w:p w14:paraId="59CBDEB6" w14:textId="7F012E38" w:rsidR="00590018" w:rsidRPr="00EF0F75" w:rsidRDefault="00590018" w:rsidP="0020408C">
            <w:pPr>
              <w:pStyle w:val="TAH"/>
              <w:ind w:left="317" w:hangingChars="176" w:hanging="317"/>
              <w:jc w:val="left"/>
              <w:rPr>
                <w:b w:val="0"/>
              </w:rPr>
            </w:pPr>
            <w:r w:rsidRPr="00590018">
              <w:rPr>
                <w:b w:val="0"/>
              </w:rPr>
              <w:t>Solution #33: Verification of EEC provided IP address</w:t>
            </w:r>
          </w:p>
        </w:tc>
        <w:tc>
          <w:tcPr>
            <w:tcW w:w="567" w:type="dxa"/>
            <w:tcBorders>
              <w:top w:val="single" w:sz="4" w:space="0" w:color="auto"/>
              <w:left w:val="single" w:sz="4" w:space="0" w:color="auto"/>
              <w:bottom w:val="single" w:sz="4" w:space="0" w:color="auto"/>
              <w:right w:val="single" w:sz="4" w:space="0" w:color="auto"/>
            </w:tcBorders>
          </w:tcPr>
          <w:p w14:paraId="7D2BD025"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14DD0817"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7E8C1C83"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02EDCB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0D5BCD6" w14:textId="77777777" w:rsidR="00590018" w:rsidRPr="00636347" w:rsidRDefault="00590018" w:rsidP="0020408C">
            <w:pPr>
              <w:pStyle w:val="TAC"/>
            </w:pPr>
          </w:p>
        </w:tc>
        <w:tc>
          <w:tcPr>
            <w:tcW w:w="709" w:type="dxa"/>
            <w:tcBorders>
              <w:left w:val="single" w:sz="4" w:space="0" w:color="auto"/>
              <w:right w:val="single" w:sz="4" w:space="0" w:color="auto"/>
            </w:tcBorders>
          </w:tcPr>
          <w:p w14:paraId="22BA103F" w14:textId="77777777" w:rsidR="00590018" w:rsidRPr="00636347" w:rsidRDefault="00590018" w:rsidP="0020408C">
            <w:pPr>
              <w:pStyle w:val="TAC"/>
            </w:pPr>
          </w:p>
        </w:tc>
        <w:tc>
          <w:tcPr>
            <w:tcW w:w="567" w:type="dxa"/>
            <w:tcBorders>
              <w:left w:val="single" w:sz="4" w:space="0" w:color="auto"/>
              <w:right w:val="single" w:sz="4" w:space="0" w:color="auto"/>
            </w:tcBorders>
          </w:tcPr>
          <w:p w14:paraId="570E04B2" w14:textId="77777777" w:rsidR="00590018" w:rsidRPr="00636347" w:rsidRDefault="00590018" w:rsidP="0020408C">
            <w:pPr>
              <w:pStyle w:val="TAC"/>
            </w:pPr>
          </w:p>
        </w:tc>
        <w:tc>
          <w:tcPr>
            <w:tcW w:w="709" w:type="dxa"/>
            <w:tcBorders>
              <w:left w:val="single" w:sz="4" w:space="0" w:color="auto"/>
              <w:right w:val="single" w:sz="4" w:space="0" w:color="auto"/>
            </w:tcBorders>
          </w:tcPr>
          <w:p w14:paraId="4FD714C4"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9447B2C" w14:textId="191838E1" w:rsidR="00590018" w:rsidRDefault="00590018" w:rsidP="0020408C">
            <w:pPr>
              <w:pStyle w:val="TAC"/>
              <w:rPr>
                <w:lang w:eastAsia="zh-CN"/>
              </w:rPr>
            </w:pPr>
            <w:r>
              <w:rPr>
                <w:rFonts w:hint="eastAsia"/>
                <w:lang w:eastAsia="zh-CN"/>
              </w:rPr>
              <w:t>x</w:t>
            </w:r>
          </w:p>
        </w:tc>
      </w:tr>
      <w:tr w:rsidR="00590018" w:rsidRPr="00636347" w14:paraId="1FEDEBCD" w14:textId="77777777" w:rsidTr="00DE01D4">
        <w:tc>
          <w:tcPr>
            <w:tcW w:w="3714" w:type="dxa"/>
            <w:tcBorders>
              <w:top w:val="single" w:sz="4" w:space="0" w:color="auto"/>
              <w:left w:val="single" w:sz="4" w:space="0" w:color="auto"/>
              <w:bottom w:val="single" w:sz="4" w:space="0" w:color="auto"/>
              <w:right w:val="single" w:sz="4" w:space="0" w:color="auto"/>
            </w:tcBorders>
          </w:tcPr>
          <w:p w14:paraId="3F0649AB" w14:textId="24F8AABE" w:rsidR="00590018" w:rsidRPr="00EF0F75" w:rsidRDefault="00590018" w:rsidP="0020408C">
            <w:pPr>
              <w:pStyle w:val="TAH"/>
              <w:ind w:left="317" w:hangingChars="176" w:hanging="317"/>
              <w:jc w:val="left"/>
              <w:rPr>
                <w:b w:val="0"/>
              </w:rPr>
            </w:pPr>
            <w:r w:rsidRPr="00590018">
              <w:rPr>
                <w:b w:val="0"/>
              </w:rPr>
              <w:t>Solution #34: Verification of EEC provided IP address using access token</w:t>
            </w:r>
          </w:p>
        </w:tc>
        <w:tc>
          <w:tcPr>
            <w:tcW w:w="567" w:type="dxa"/>
            <w:tcBorders>
              <w:top w:val="single" w:sz="4" w:space="0" w:color="auto"/>
              <w:left w:val="single" w:sz="4" w:space="0" w:color="auto"/>
              <w:bottom w:val="single" w:sz="4" w:space="0" w:color="auto"/>
              <w:right w:val="single" w:sz="4" w:space="0" w:color="auto"/>
            </w:tcBorders>
          </w:tcPr>
          <w:p w14:paraId="6F4505B3" w14:textId="77777777" w:rsidR="00590018" w:rsidRDefault="00590018" w:rsidP="0020408C">
            <w:pPr>
              <w:pStyle w:val="TAC"/>
              <w:rPr>
                <w:highlight w:val="yellow"/>
                <w:lang w:eastAsia="zh-CN"/>
              </w:rPr>
            </w:pPr>
          </w:p>
        </w:tc>
        <w:tc>
          <w:tcPr>
            <w:tcW w:w="567" w:type="dxa"/>
            <w:tcBorders>
              <w:top w:val="single" w:sz="4" w:space="0" w:color="auto"/>
              <w:left w:val="single" w:sz="4" w:space="0" w:color="auto"/>
              <w:bottom w:val="single" w:sz="4" w:space="0" w:color="auto"/>
              <w:right w:val="single" w:sz="4" w:space="0" w:color="auto"/>
            </w:tcBorders>
          </w:tcPr>
          <w:p w14:paraId="45F8A966"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6F87942E" w14:textId="77777777" w:rsidR="00590018" w:rsidRDefault="00590018" w:rsidP="0020408C">
            <w:pPr>
              <w:pStyle w:val="TAC"/>
              <w:rPr>
                <w:rFonts w:eastAsiaTheme="minorEastAsia"/>
                <w:lang w:eastAsia="zh-CN"/>
              </w:rPr>
            </w:pPr>
          </w:p>
        </w:tc>
        <w:tc>
          <w:tcPr>
            <w:tcW w:w="567" w:type="dxa"/>
            <w:tcBorders>
              <w:top w:val="single" w:sz="4" w:space="0" w:color="auto"/>
              <w:left w:val="single" w:sz="4" w:space="0" w:color="auto"/>
              <w:bottom w:val="single" w:sz="4" w:space="0" w:color="auto"/>
              <w:right w:val="single" w:sz="4" w:space="0" w:color="auto"/>
            </w:tcBorders>
          </w:tcPr>
          <w:p w14:paraId="3F4C98A7"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788926E4" w14:textId="77777777" w:rsidR="00590018" w:rsidRPr="00636347" w:rsidRDefault="00590018" w:rsidP="0020408C">
            <w:pPr>
              <w:pStyle w:val="TAC"/>
            </w:pPr>
          </w:p>
        </w:tc>
        <w:tc>
          <w:tcPr>
            <w:tcW w:w="709" w:type="dxa"/>
            <w:tcBorders>
              <w:left w:val="single" w:sz="4" w:space="0" w:color="auto"/>
              <w:right w:val="single" w:sz="4" w:space="0" w:color="auto"/>
            </w:tcBorders>
          </w:tcPr>
          <w:p w14:paraId="40A5EC11" w14:textId="77777777" w:rsidR="00590018" w:rsidRPr="00636347" w:rsidRDefault="00590018" w:rsidP="0020408C">
            <w:pPr>
              <w:pStyle w:val="TAC"/>
            </w:pPr>
          </w:p>
        </w:tc>
        <w:tc>
          <w:tcPr>
            <w:tcW w:w="567" w:type="dxa"/>
            <w:tcBorders>
              <w:left w:val="single" w:sz="4" w:space="0" w:color="auto"/>
              <w:right w:val="single" w:sz="4" w:space="0" w:color="auto"/>
            </w:tcBorders>
          </w:tcPr>
          <w:p w14:paraId="385E301A" w14:textId="77777777" w:rsidR="00590018" w:rsidRPr="00636347" w:rsidRDefault="00590018" w:rsidP="0020408C">
            <w:pPr>
              <w:pStyle w:val="TAC"/>
            </w:pPr>
          </w:p>
        </w:tc>
        <w:tc>
          <w:tcPr>
            <w:tcW w:w="709" w:type="dxa"/>
            <w:tcBorders>
              <w:left w:val="single" w:sz="4" w:space="0" w:color="auto"/>
              <w:right w:val="single" w:sz="4" w:space="0" w:color="auto"/>
            </w:tcBorders>
          </w:tcPr>
          <w:p w14:paraId="10682CD1" w14:textId="77777777" w:rsidR="00590018" w:rsidRDefault="00590018" w:rsidP="0020408C">
            <w:pPr>
              <w:pStyle w:val="TAC"/>
              <w:rPr>
                <w:lang w:eastAsia="zh-CN"/>
              </w:rPr>
            </w:pPr>
          </w:p>
        </w:tc>
        <w:tc>
          <w:tcPr>
            <w:tcW w:w="709" w:type="dxa"/>
            <w:tcBorders>
              <w:left w:val="single" w:sz="4" w:space="0" w:color="auto"/>
              <w:right w:val="single" w:sz="4" w:space="0" w:color="auto"/>
            </w:tcBorders>
          </w:tcPr>
          <w:p w14:paraId="078BF977" w14:textId="66638ADB" w:rsidR="00590018" w:rsidRDefault="00590018" w:rsidP="0020408C">
            <w:pPr>
              <w:pStyle w:val="TAC"/>
              <w:rPr>
                <w:lang w:eastAsia="zh-CN"/>
              </w:rPr>
            </w:pPr>
            <w:r>
              <w:rPr>
                <w:rFonts w:hint="eastAsia"/>
                <w:lang w:eastAsia="zh-CN"/>
              </w:rPr>
              <w:t>x</w:t>
            </w:r>
          </w:p>
        </w:tc>
      </w:tr>
      <w:tr w:rsidR="00DE01D4" w:rsidRPr="00636347" w:rsidDel="005321A3" w14:paraId="3C0AF79A" w14:textId="0CCDE8B5" w:rsidTr="00DE01D4">
        <w:trPr>
          <w:del w:id="1103" w:author="Huawei" w:date="2023-07-25T11:55:00Z"/>
        </w:trPr>
        <w:tc>
          <w:tcPr>
            <w:tcW w:w="3714" w:type="dxa"/>
            <w:tcBorders>
              <w:top w:val="single" w:sz="4" w:space="0" w:color="auto"/>
              <w:left w:val="single" w:sz="4" w:space="0" w:color="auto"/>
              <w:bottom w:val="single" w:sz="4" w:space="0" w:color="auto"/>
              <w:right w:val="single" w:sz="4" w:space="0" w:color="auto"/>
            </w:tcBorders>
            <w:hideMark/>
          </w:tcPr>
          <w:p w14:paraId="0C96DC44" w14:textId="57BA6411" w:rsidR="00DE01D4" w:rsidRPr="00636347" w:rsidDel="005321A3" w:rsidRDefault="00DE01D4" w:rsidP="0020408C">
            <w:pPr>
              <w:pStyle w:val="TAH"/>
              <w:jc w:val="left"/>
              <w:rPr>
                <w:del w:id="1104" w:author="Huawei" w:date="2023-07-25T11:55:00Z"/>
                <w:b w:val="0"/>
                <w:lang w:eastAsia="zh-CN"/>
              </w:rPr>
            </w:pPr>
            <w:del w:id="1105" w:author="Huawei" w:date="2023-07-25T11:55:00Z">
              <w:r w:rsidRPr="00636347" w:rsidDel="005321A3">
                <w:rPr>
                  <w:b w:val="0"/>
                  <w:lang w:eastAsia="zh-CN"/>
                </w:rPr>
                <w:delText>#</w:delText>
              </w:r>
              <w:r w:rsidRPr="00636347" w:rsidDel="005321A3">
                <w:rPr>
                  <w:b w:val="0"/>
                  <w:highlight w:val="yellow"/>
                  <w:lang w:eastAsia="zh-CN"/>
                </w:rPr>
                <w:delText>X</w:delText>
              </w:r>
              <w:r w:rsidRPr="00636347" w:rsidDel="005321A3">
                <w:rPr>
                  <w:b w:val="0"/>
                  <w:lang w:eastAsia="zh-CN"/>
                </w:rPr>
                <w:delText>: &lt;Key issue name&gt;</w:delText>
              </w:r>
            </w:del>
          </w:p>
        </w:tc>
        <w:tc>
          <w:tcPr>
            <w:tcW w:w="567" w:type="dxa"/>
            <w:tcBorders>
              <w:top w:val="single" w:sz="4" w:space="0" w:color="auto"/>
              <w:left w:val="single" w:sz="4" w:space="0" w:color="auto"/>
              <w:bottom w:val="single" w:sz="4" w:space="0" w:color="auto"/>
              <w:right w:val="single" w:sz="4" w:space="0" w:color="auto"/>
            </w:tcBorders>
            <w:hideMark/>
          </w:tcPr>
          <w:p w14:paraId="128CDB6C" w14:textId="249DCE8C" w:rsidR="00DE01D4" w:rsidRPr="00636347" w:rsidDel="005321A3" w:rsidRDefault="00DE01D4" w:rsidP="0020408C">
            <w:pPr>
              <w:pStyle w:val="TAC"/>
              <w:rPr>
                <w:del w:id="1106" w:author="Huawei" w:date="2023-07-25T11:55:00Z"/>
                <w:lang w:eastAsia="zh-CN"/>
              </w:rPr>
            </w:pPr>
          </w:p>
        </w:tc>
        <w:tc>
          <w:tcPr>
            <w:tcW w:w="567" w:type="dxa"/>
            <w:tcBorders>
              <w:top w:val="single" w:sz="4" w:space="0" w:color="auto"/>
              <w:left w:val="single" w:sz="4" w:space="0" w:color="auto"/>
              <w:bottom w:val="single" w:sz="4" w:space="0" w:color="auto"/>
              <w:right w:val="single" w:sz="4" w:space="0" w:color="auto"/>
            </w:tcBorders>
          </w:tcPr>
          <w:p w14:paraId="39CC3196" w14:textId="550999B0" w:rsidR="00DE01D4" w:rsidDel="005321A3" w:rsidRDefault="00DE01D4" w:rsidP="0020408C">
            <w:pPr>
              <w:pStyle w:val="TAC"/>
              <w:rPr>
                <w:del w:id="1107" w:author="Huawei" w:date="2023-07-25T11:55:00Z"/>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40CA72FC" w14:textId="6C59E40E" w:rsidR="00DE01D4" w:rsidDel="005321A3" w:rsidRDefault="00DE01D4" w:rsidP="0020408C">
            <w:pPr>
              <w:pStyle w:val="TAC"/>
              <w:rPr>
                <w:del w:id="1108" w:author="Huawei" w:date="2023-07-25T11:55:00Z"/>
                <w:rFonts w:eastAsia="Malgun Gothic"/>
                <w:lang w:eastAsia="ja-JP"/>
              </w:rPr>
            </w:pPr>
          </w:p>
        </w:tc>
        <w:tc>
          <w:tcPr>
            <w:tcW w:w="567" w:type="dxa"/>
            <w:tcBorders>
              <w:top w:val="single" w:sz="4" w:space="0" w:color="auto"/>
              <w:left w:val="single" w:sz="4" w:space="0" w:color="auto"/>
              <w:bottom w:val="single" w:sz="4" w:space="0" w:color="auto"/>
              <w:right w:val="single" w:sz="4" w:space="0" w:color="auto"/>
            </w:tcBorders>
          </w:tcPr>
          <w:p w14:paraId="31AA0297" w14:textId="4F8ED53C" w:rsidR="00DE01D4" w:rsidRPr="00636347" w:rsidDel="005321A3" w:rsidRDefault="00DE01D4" w:rsidP="0020408C">
            <w:pPr>
              <w:pStyle w:val="TAC"/>
              <w:rPr>
                <w:del w:id="1109" w:author="Huawei" w:date="2023-07-25T11:55:00Z"/>
              </w:rPr>
            </w:pPr>
          </w:p>
        </w:tc>
        <w:tc>
          <w:tcPr>
            <w:tcW w:w="709" w:type="dxa"/>
            <w:tcBorders>
              <w:left w:val="single" w:sz="4" w:space="0" w:color="auto"/>
              <w:bottom w:val="single" w:sz="4" w:space="0" w:color="auto"/>
              <w:right w:val="single" w:sz="4" w:space="0" w:color="auto"/>
            </w:tcBorders>
          </w:tcPr>
          <w:p w14:paraId="6B035770" w14:textId="35974B38" w:rsidR="00DE01D4" w:rsidRPr="00636347" w:rsidDel="005321A3" w:rsidRDefault="00DE01D4" w:rsidP="0020408C">
            <w:pPr>
              <w:pStyle w:val="TAC"/>
              <w:rPr>
                <w:del w:id="1110" w:author="Huawei" w:date="2023-07-25T11:55:00Z"/>
              </w:rPr>
            </w:pPr>
          </w:p>
        </w:tc>
        <w:tc>
          <w:tcPr>
            <w:tcW w:w="709" w:type="dxa"/>
            <w:tcBorders>
              <w:left w:val="single" w:sz="4" w:space="0" w:color="auto"/>
              <w:bottom w:val="single" w:sz="4" w:space="0" w:color="auto"/>
              <w:right w:val="single" w:sz="4" w:space="0" w:color="auto"/>
            </w:tcBorders>
          </w:tcPr>
          <w:p w14:paraId="62323AE9" w14:textId="082D76D1" w:rsidR="00DE01D4" w:rsidRPr="00636347" w:rsidDel="005321A3" w:rsidRDefault="00DE01D4" w:rsidP="0020408C">
            <w:pPr>
              <w:pStyle w:val="TAC"/>
              <w:rPr>
                <w:del w:id="1111" w:author="Huawei" w:date="2023-07-25T11:55:00Z"/>
              </w:rPr>
            </w:pPr>
          </w:p>
        </w:tc>
        <w:tc>
          <w:tcPr>
            <w:tcW w:w="567" w:type="dxa"/>
            <w:tcBorders>
              <w:left w:val="single" w:sz="4" w:space="0" w:color="auto"/>
              <w:bottom w:val="single" w:sz="4" w:space="0" w:color="auto"/>
              <w:right w:val="single" w:sz="4" w:space="0" w:color="auto"/>
            </w:tcBorders>
          </w:tcPr>
          <w:p w14:paraId="1A0BB00E" w14:textId="5333F0BD" w:rsidR="00DE01D4" w:rsidRPr="00636347" w:rsidDel="005321A3" w:rsidRDefault="00DE01D4" w:rsidP="0020408C">
            <w:pPr>
              <w:pStyle w:val="TAC"/>
              <w:rPr>
                <w:del w:id="1112" w:author="Huawei" w:date="2023-07-25T11:55:00Z"/>
              </w:rPr>
            </w:pPr>
          </w:p>
        </w:tc>
        <w:tc>
          <w:tcPr>
            <w:tcW w:w="709" w:type="dxa"/>
            <w:tcBorders>
              <w:left w:val="single" w:sz="4" w:space="0" w:color="auto"/>
              <w:bottom w:val="single" w:sz="4" w:space="0" w:color="auto"/>
              <w:right w:val="single" w:sz="4" w:space="0" w:color="auto"/>
            </w:tcBorders>
          </w:tcPr>
          <w:p w14:paraId="2AAE4C1C" w14:textId="0AA76113" w:rsidR="00DE01D4" w:rsidRPr="00636347" w:rsidDel="005321A3" w:rsidRDefault="00DE01D4" w:rsidP="0020408C">
            <w:pPr>
              <w:pStyle w:val="TAC"/>
              <w:rPr>
                <w:del w:id="1113" w:author="Huawei" w:date="2023-07-25T11:55:00Z"/>
              </w:rPr>
            </w:pPr>
          </w:p>
        </w:tc>
        <w:tc>
          <w:tcPr>
            <w:tcW w:w="709" w:type="dxa"/>
            <w:tcBorders>
              <w:left w:val="single" w:sz="4" w:space="0" w:color="auto"/>
              <w:bottom w:val="single" w:sz="4" w:space="0" w:color="auto"/>
              <w:right w:val="single" w:sz="4" w:space="0" w:color="auto"/>
            </w:tcBorders>
          </w:tcPr>
          <w:p w14:paraId="29CB2254" w14:textId="5243C448" w:rsidR="00DE01D4" w:rsidRPr="00636347" w:rsidDel="005321A3" w:rsidRDefault="00DE01D4" w:rsidP="0020408C">
            <w:pPr>
              <w:pStyle w:val="TAC"/>
              <w:rPr>
                <w:del w:id="1114" w:author="Huawei" w:date="2023-07-25T11:55:00Z"/>
              </w:rPr>
            </w:pPr>
          </w:p>
        </w:tc>
      </w:tr>
    </w:tbl>
    <w:p w14:paraId="0BC9AB8F" w14:textId="77777777" w:rsidR="00501EE0" w:rsidRDefault="00501EE0" w:rsidP="00501EE0"/>
    <w:p w14:paraId="20AD2708" w14:textId="14B7CED2" w:rsidR="00501EE0" w:rsidDel="005321A3" w:rsidRDefault="00501EE0" w:rsidP="00A1721F">
      <w:pPr>
        <w:pStyle w:val="EditorsNote"/>
        <w:rPr>
          <w:del w:id="1115" w:author="Huawei" w:date="2023-07-25T11:55:00Z"/>
        </w:rPr>
      </w:pPr>
      <w:del w:id="1116" w:author="Huawei" w:date="2023-07-25T11:55:00Z">
        <w:r w:rsidDel="005321A3">
          <w:delText xml:space="preserve">Editor’s Note: This clause provides the </w:delText>
        </w:r>
        <w:r w:rsidDel="005321A3">
          <w:rPr>
            <w:lang w:eastAsia="zh-CN"/>
          </w:rPr>
          <w:delText>mapping of Solutions to Key Issues.</w:delText>
        </w:r>
      </w:del>
    </w:p>
    <w:p w14:paraId="46944154" w14:textId="7AEE78D6" w:rsidR="004E5914" w:rsidRDefault="004E5914" w:rsidP="004E5914">
      <w:pPr>
        <w:pStyle w:val="2"/>
      </w:pPr>
      <w:bookmarkStart w:id="1117" w:name="_Toc143768278"/>
      <w:bookmarkEnd w:id="1101"/>
      <w:r>
        <w:t>6.</w:t>
      </w:r>
      <w:r w:rsidR="0020408C">
        <w:t>1</w:t>
      </w:r>
      <w:r>
        <w:tab/>
        <w:t>Solution #</w:t>
      </w:r>
      <w:r w:rsidR="0020408C">
        <w:t>1</w:t>
      </w:r>
      <w:r>
        <w:t xml:space="preserve">: </w:t>
      </w:r>
      <w:r w:rsidRPr="00A1721F">
        <w:rPr>
          <w:rFonts w:cs="Arial"/>
        </w:rPr>
        <w:t>Authentication and authorization between EEC hosted in the roaming UE and ECS</w:t>
      </w:r>
      <w:bookmarkEnd w:id="1117"/>
    </w:p>
    <w:p w14:paraId="409B17EB" w14:textId="48C1E574" w:rsidR="004E5914" w:rsidRDefault="004E5914" w:rsidP="004E5914">
      <w:pPr>
        <w:pStyle w:val="3"/>
      </w:pPr>
      <w:bookmarkStart w:id="1118" w:name="_Toc143768279"/>
      <w:r>
        <w:t>6.</w:t>
      </w:r>
      <w:r w:rsidR="0020408C">
        <w:t>1</w:t>
      </w:r>
      <w:r>
        <w:t>.1</w:t>
      </w:r>
      <w:r>
        <w:tab/>
        <w:t>Solution overview</w:t>
      </w:r>
      <w:bookmarkEnd w:id="1118"/>
    </w:p>
    <w:p w14:paraId="18F17B80" w14:textId="0007E062" w:rsidR="004E5914" w:rsidRDefault="004E5914" w:rsidP="004E5914">
      <w:r>
        <w:t xml:space="preserve">This solution addresses the KI #2.1 of </w:t>
      </w:r>
      <w:r w:rsidR="002B436A">
        <w:t>this document</w:t>
      </w:r>
      <w:r>
        <w:t>, in which the solution re-uses the existing GBA to support the mutual authentication procedure.</w:t>
      </w:r>
    </w:p>
    <w:p w14:paraId="031B8AE9" w14:textId="77777777" w:rsidR="004E5914" w:rsidRDefault="004E5914" w:rsidP="004E5914">
      <w:r>
        <w:t>In edge computing scenarios, one UE may have multiple EECs. Each EEC hosted in UE should be authenticated and authorized by the ECS.</w:t>
      </w:r>
    </w:p>
    <w:p w14:paraId="52ACC2F7"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ECS needs to know if UE is roaming. Specifically, without the correct serving network name of EEC/UE, ECS cannot connect to the correct network functions related to the authentication procedure.</w:t>
      </w:r>
    </w:p>
    <w:p w14:paraId="48C07205" w14:textId="77777777" w:rsidR="004E5914" w:rsidRDefault="004E5914" w:rsidP="004E5914">
      <w:r>
        <w:t>To address the challenge, authentication and authorization between EEC hosted in the roaming UE and ECS are proposed.</w:t>
      </w:r>
    </w:p>
    <w:p w14:paraId="19E31711" w14:textId="10AB6879" w:rsidR="004E5914" w:rsidRDefault="004E5914" w:rsidP="004E5914">
      <w:pPr>
        <w:pStyle w:val="3"/>
      </w:pPr>
      <w:bookmarkStart w:id="1119" w:name="_Toc143768280"/>
      <w:r>
        <w:lastRenderedPageBreak/>
        <w:t>6.</w:t>
      </w:r>
      <w:r w:rsidR="0020408C">
        <w:t>1</w:t>
      </w:r>
      <w:r>
        <w:t>.2</w:t>
      </w:r>
      <w:r>
        <w:tab/>
        <w:t>Solution details</w:t>
      </w:r>
      <w:bookmarkEnd w:id="1119"/>
    </w:p>
    <w:p w14:paraId="37F89435" w14:textId="77777777" w:rsidR="004E5914" w:rsidRDefault="004E5914" w:rsidP="004E5914">
      <w:pPr>
        <w:pStyle w:val="TH"/>
        <w:rPr>
          <w:lang w:eastAsia="zh-CN"/>
        </w:rPr>
      </w:pPr>
      <w:r>
        <w:rPr>
          <w:rFonts w:eastAsia="宋体"/>
          <w:noProof/>
          <w:lang w:val="en-US" w:eastAsia="zh-CN"/>
        </w:rPr>
        <w:object w:dxaOrig="9285" w:dyaOrig="4020" w14:anchorId="5FBF3D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1pt;height:201pt" o:ole="">
            <v:imagedata r:id="rId11" o:title=""/>
          </v:shape>
          <o:OLEObject Type="Embed" ProgID="Visio.Drawing.15" ShapeID="_x0000_i1025" DrawAspect="Content" ObjectID="_1754381254" r:id="rId12"/>
        </w:object>
      </w:r>
    </w:p>
    <w:p w14:paraId="565A9576" w14:textId="46ACB612" w:rsidR="004E5914" w:rsidRPr="004A4D23" w:rsidRDefault="004E5914" w:rsidP="004E5914">
      <w:pPr>
        <w:pStyle w:val="TH"/>
        <w:rPr>
          <w:lang w:eastAsia="zh-CN"/>
        </w:rPr>
      </w:pPr>
      <w:r w:rsidRPr="004A4D23">
        <w:rPr>
          <w:lang w:eastAsia="zh-CN"/>
        </w:rPr>
        <w:t>Figure 6.</w:t>
      </w:r>
      <w:r w:rsidR="0020408C" w:rsidRPr="00A1721F">
        <w:rPr>
          <w:lang w:eastAsia="zh-CN"/>
        </w:rPr>
        <w:t>1</w:t>
      </w:r>
      <w:r w:rsidRPr="004A4D23">
        <w:rPr>
          <w:lang w:eastAsia="zh-CN"/>
        </w:rPr>
        <w:t>.2-</w:t>
      </w:r>
      <w:r w:rsidR="002B436A" w:rsidRPr="004A4D23">
        <w:rPr>
          <w:lang w:eastAsia="zh-CN"/>
        </w:rPr>
        <w:t>1</w:t>
      </w:r>
      <w:r w:rsidRPr="004A4D23">
        <w:rPr>
          <w:lang w:eastAsia="zh-CN"/>
        </w:rPr>
        <w:t>: Authentication and authorization between EEC hosted in the roaming UE and ECS</w:t>
      </w:r>
    </w:p>
    <w:p w14:paraId="383A5BBF" w14:textId="79C1C7F9" w:rsidR="005C08FB" w:rsidRPr="00A76208" w:rsidRDefault="005C08FB" w:rsidP="000F1B32">
      <w:pPr>
        <w:pStyle w:val="TH"/>
        <w:jc w:val="both"/>
        <w:rPr>
          <w:rFonts w:ascii="Times New Roman"/>
          <w:kern w:val="2"/>
          <w:sz w:val="21"/>
          <w:szCs w:val="24"/>
        </w:rPr>
      </w:pPr>
      <w:r w:rsidRPr="007B6156">
        <w:rPr>
          <w:rFonts w:ascii="Times New Roman" w:hAnsi="Times New Roman"/>
          <w:b w:val="0"/>
          <w:kern w:val="2"/>
          <w:sz w:val="21"/>
          <w:szCs w:val="24"/>
          <w:lang w:val="en-US" w:eastAsia="zh-CN"/>
        </w:rPr>
        <w:t>It is assumed that UE(EEC) and ECS have selected the GBA with TLS as the authentication mechanism.</w:t>
      </w:r>
    </w:p>
    <w:p w14:paraId="6C24B265" w14:textId="558A5DB9"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0. UE is registered in the home network. UE obtains B-TID from BSF in the home network during the GBA procedure. By regarding the ECS as the NAF, according to 3GPP TS 33.220 [X], UE can calculate Ks_NAF, Ks_int_NAF, and Ks_ext_NAF based on NAF ID of the ECS. UE selects one of them as the K</w:t>
      </w:r>
      <w:r>
        <w:rPr>
          <w:rFonts w:ascii="Times New Roman"/>
          <w:kern w:val="2"/>
          <w:sz w:val="21"/>
          <w:szCs w:val="24"/>
          <w:vertAlign w:val="subscript"/>
        </w:rPr>
        <w:t>ECS</w:t>
      </w:r>
      <w:r>
        <w:rPr>
          <w:rFonts w:ascii="Times New Roman"/>
          <w:kern w:val="2"/>
          <w:sz w:val="21"/>
          <w:szCs w:val="24"/>
        </w:rPr>
        <w:t>. And UE can derive K</w:t>
      </w:r>
      <w:r>
        <w:rPr>
          <w:rFonts w:ascii="Times New Roman"/>
          <w:kern w:val="2"/>
          <w:sz w:val="21"/>
          <w:szCs w:val="24"/>
          <w:vertAlign w:val="subscript"/>
        </w:rPr>
        <w:t>EEC-ECS</w:t>
      </w:r>
      <w:r>
        <w:rPr>
          <w:rFonts w:ascii="Times New Roman"/>
          <w:kern w:val="2"/>
          <w:sz w:val="21"/>
          <w:szCs w:val="24"/>
        </w:rPr>
        <w:t xml:space="preserve"> based on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w:t>
      </w:r>
      <w:r w:rsidR="002B436A">
        <w:rPr>
          <w:rFonts w:ascii="Times New Roman"/>
          <w:kern w:val="2"/>
          <w:sz w:val="21"/>
          <w:szCs w:val="24"/>
        </w:rPr>
        <w:t>6</w:t>
      </w:r>
      <w:r>
        <w:rPr>
          <w:rFonts w:ascii="Times New Roman"/>
          <w:kern w:val="2"/>
          <w:sz w:val="21"/>
          <w:szCs w:val="24"/>
        </w:rPr>
        <w:t>],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r>
        <w:rPr>
          <w:rFonts w:ascii="Times New Roman"/>
          <w:kern w:val="2"/>
          <w:sz w:val="21"/>
          <w:szCs w:val="24"/>
        </w:rPr>
        <w:t xml:space="preserve"> </w:t>
      </w:r>
    </w:p>
    <w:p w14:paraId="56DCC76C" w14:textId="38598A9E"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provisioning request to the ECS. The provisioning request includes B-TID, encrypted EEC ID, and key indicator, where EEC ID is encrypted by K</w:t>
      </w:r>
      <w:r>
        <w:rPr>
          <w:rFonts w:ascii="Times New Roman"/>
          <w:kern w:val="2"/>
          <w:sz w:val="21"/>
          <w:szCs w:val="24"/>
          <w:vertAlign w:val="subscript"/>
        </w:rPr>
        <w:t>ECS</w:t>
      </w:r>
      <w:r>
        <w:rPr>
          <w:rFonts w:ascii="Times New Roman"/>
          <w:kern w:val="2"/>
          <w:sz w:val="21"/>
          <w:szCs w:val="24"/>
        </w:rPr>
        <w:t>. Key indicator is a string (e.g., ‘Ks_int_NAF’) that is utilized to indicate the key type that is served as the K</w:t>
      </w:r>
      <w:r>
        <w:rPr>
          <w:rFonts w:ascii="Times New Roman"/>
          <w:kern w:val="2"/>
          <w:sz w:val="21"/>
          <w:szCs w:val="24"/>
          <w:vertAlign w:val="subscript"/>
        </w:rPr>
        <w:t>ECS</w:t>
      </w:r>
      <w:r>
        <w:rPr>
          <w:rFonts w:ascii="Times New Roman"/>
          <w:kern w:val="2"/>
          <w:sz w:val="21"/>
          <w:szCs w:val="24"/>
        </w:rPr>
        <w:t>. EEC may also send GPSI to ECS via the provisioning request. MAC-I is the Message Authentication Code that is employed to protect the integrity of B-TID, encrypted EEC ID, GPSI (if provided), and key indicator. MAC-I can be built on Annex D of 3GPP TS 33.501 [</w:t>
      </w:r>
      <w:r w:rsidR="002B436A">
        <w:rPr>
          <w:rFonts w:ascii="Times New Roman"/>
          <w:kern w:val="2"/>
          <w:sz w:val="21"/>
          <w:szCs w:val="24"/>
        </w:rPr>
        <w:t>7</w:t>
      </w:r>
      <w:r>
        <w:rPr>
          <w:rFonts w:ascii="Times New Roman"/>
          <w:kern w:val="2"/>
          <w:sz w:val="21"/>
          <w:szCs w:val="24"/>
        </w:rPr>
        <w:t>], where K</w:t>
      </w:r>
      <w:r>
        <w:rPr>
          <w:rFonts w:ascii="Times New Roman"/>
          <w:kern w:val="2"/>
          <w:sz w:val="21"/>
          <w:szCs w:val="24"/>
          <w:vertAlign w:val="subscript"/>
        </w:rPr>
        <w:t>ECS</w:t>
      </w:r>
      <w:r>
        <w:rPr>
          <w:rFonts w:ascii="Times New Roman"/>
          <w:kern w:val="2"/>
          <w:sz w:val="21"/>
          <w:szCs w:val="24"/>
        </w:rPr>
        <w:t xml:space="preserve"> is served as the integrity key. </w:t>
      </w:r>
    </w:p>
    <w:p w14:paraId="6EDB6874" w14:textId="32945AD5"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2. Upon receiving the provisioning request, ECS detects the home network of the UE based on the B-TID according to 3GPP TS 33.220 [</w:t>
      </w:r>
      <w:r w:rsidR="002B436A">
        <w:rPr>
          <w:rFonts w:ascii="Times New Roman"/>
          <w:kern w:val="2"/>
          <w:sz w:val="21"/>
          <w:szCs w:val="24"/>
        </w:rPr>
        <w:t>6</w:t>
      </w:r>
      <w:r>
        <w:rPr>
          <w:rFonts w:ascii="Times New Roman"/>
          <w:kern w:val="2"/>
          <w:sz w:val="21"/>
          <w:szCs w:val="24"/>
        </w:rPr>
        <w:t>]. ECS should obtain UE information, which include the PLMN identifier where the UE is currently located, the access types that are utilized by the UE, and RAT types that are utilized by the UE. According to sub clause 6.1.3.18 of 3GPP TS 23.503 [2], AF can obtain UE information from PCF using the event report procedure. And ECS can verify if UE is roaming by comparing the home network identifier with the PLMN identifier that is sent by PCF. Specifically, UE is roaming if Mobile Country Code and Mobile network Code in home network identifier are not identical to these in PLMN identifier that is sent by PCF. If EEC is not hosted in the roaming UE, the non-roaming authentication and authorization mechanism among EEC and ECS can be employed. Otherwise, the procedure goes to step 3.</w:t>
      </w:r>
    </w:p>
    <w:p w14:paraId="72430B65" w14:textId="027231CC"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3. In UE roaming scenarios, according to 3GPP TS 33.220 [</w:t>
      </w:r>
      <w:r w:rsidR="002B436A">
        <w:rPr>
          <w:rFonts w:ascii="Times New Roman"/>
          <w:kern w:val="2"/>
          <w:sz w:val="21"/>
          <w:szCs w:val="24"/>
        </w:rPr>
        <w:t>6</w:t>
      </w:r>
      <w:r>
        <w:rPr>
          <w:rFonts w:ascii="Times New Roman"/>
          <w:kern w:val="2"/>
          <w:sz w:val="21"/>
          <w:szCs w:val="24"/>
        </w:rPr>
        <w:t>], ECS needs to request K</w:t>
      </w:r>
      <w:r>
        <w:rPr>
          <w:rFonts w:ascii="Times New Roman"/>
          <w:kern w:val="2"/>
          <w:sz w:val="21"/>
          <w:szCs w:val="24"/>
          <w:vertAlign w:val="subscript"/>
        </w:rPr>
        <w:t>ECS</w:t>
      </w:r>
      <w:r>
        <w:rPr>
          <w:rFonts w:ascii="Times New Roman"/>
          <w:kern w:val="2"/>
          <w:sz w:val="21"/>
          <w:szCs w:val="24"/>
          <w:vertAlign w:val="subscript"/>
        </w:rPr>
        <w:softHyphen/>
        <w:t xml:space="preserve"> </w:t>
      </w:r>
      <w:r>
        <w:rPr>
          <w:rFonts w:ascii="Times New Roman"/>
          <w:kern w:val="2"/>
          <w:sz w:val="21"/>
          <w:szCs w:val="24"/>
        </w:rPr>
        <w:t>(i.e., K</w:t>
      </w:r>
      <w:r>
        <w:rPr>
          <w:rFonts w:ascii="Times New Roman"/>
          <w:kern w:val="2"/>
          <w:sz w:val="21"/>
          <w:szCs w:val="24"/>
          <w:vertAlign w:val="subscript"/>
        </w:rPr>
        <w:t xml:space="preserve">AF </w:t>
      </w:r>
      <w:r>
        <w:rPr>
          <w:rFonts w:ascii="Times New Roman"/>
          <w:kern w:val="2"/>
          <w:sz w:val="21"/>
          <w:szCs w:val="24"/>
        </w:rPr>
        <w:t>corresponding to ECS) via Zn-Proxy if ECS is connected to the serving network of UE. The authentication request includes the B-TID, NAF ID of the ECS and key indicator. In roaming scenarios, the ECS directly request K</w:t>
      </w:r>
      <w:r>
        <w:rPr>
          <w:rFonts w:ascii="Times New Roman"/>
          <w:kern w:val="2"/>
          <w:sz w:val="21"/>
          <w:szCs w:val="24"/>
          <w:vertAlign w:val="subscript"/>
        </w:rPr>
        <w:t xml:space="preserve">ECS </w:t>
      </w:r>
      <w:r>
        <w:rPr>
          <w:rFonts w:ascii="Times New Roman"/>
          <w:kern w:val="2"/>
          <w:sz w:val="21"/>
          <w:szCs w:val="24"/>
        </w:rPr>
        <w:t>from BSF in the home network of UE/ECS if ECS is connected to the home network of UE.</w:t>
      </w:r>
    </w:p>
    <w:p w14:paraId="11191935"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4. Zn-Proxy sends the authentication request to the BSF in the home network of the UE. The authentication request includes the B-TID, NAF ID of the ECS and key indicator.</w:t>
      </w:r>
    </w:p>
    <w:p w14:paraId="0AE8AEF2"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5. BSF derive the K</w:t>
      </w:r>
      <w:r>
        <w:rPr>
          <w:rFonts w:ascii="Times New Roman"/>
          <w:kern w:val="2"/>
          <w:sz w:val="21"/>
          <w:szCs w:val="24"/>
          <w:vertAlign w:val="subscript"/>
        </w:rPr>
        <w:t>ECS</w:t>
      </w:r>
      <w:r>
        <w:rPr>
          <w:rFonts w:ascii="Times New Roman"/>
          <w:kern w:val="2"/>
          <w:sz w:val="21"/>
          <w:szCs w:val="24"/>
        </w:rPr>
        <w:t xml:space="preserve"> according to the B-TID, NAF ID of the ECS and key indicator. BSF sends the K</w:t>
      </w:r>
      <w:r>
        <w:rPr>
          <w:rFonts w:ascii="Times New Roman"/>
          <w:kern w:val="2"/>
          <w:sz w:val="21"/>
          <w:szCs w:val="24"/>
          <w:vertAlign w:val="subscript"/>
        </w:rPr>
        <w:t>ECS</w:t>
      </w:r>
      <w:r>
        <w:rPr>
          <w:rFonts w:ascii="Times New Roman"/>
          <w:kern w:val="2"/>
          <w:sz w:val="21"/>
          <w:szCs w:val="24"/>
        </w:rPr>
        <w:t xml:space="preserve"> and the corresponding expiration time to the Zn-Proxy. In roaming scenarios, the BSF directly sends K</w:t>
      </w:r>
      <w:r>
        <w:rPr>
          <w:rFonts w:ascii="Times New Roman"/>
          <w:kern w:val="2"/>
          <w:sz w:val="21"/>
          <w:szCs w:val="24"/>
          <w:vertAlign w:val="subscript"/>
        </w:rPr>
        <w:t xml:space="preserve">ECS </w:t>
      </w:r>
      <w:r>
        <w:rPr>
          <w:rFonts w:ascii="Times New Roman"/>
          <w:kern w:val="2"/>
          <w:sz w:val="21"/>
          <w:szCs w:val="24"/>
        </w:rPr>
        <w:t>to ECS if ECS is connected to the home network of UE.</w:t>
      </w:r>
    </w:p>
    <w:p w14:paraId="1B8C1F3B" w14:textId="77777777" w:rsidR="004E5914" w:rsidRDefault="004E5914" w:rsidP="004E5914">
      <w:pPr>
        <w:pStyle w:val="21"/>
        <w:spacing w:before="120" w:line="240" w:lineRule="atLeast"/>
        <w:ind w:left="680" w:hanging="680"/>
        <w:jc w:val="both"/>
        <w:rPr>
          <w:rFonts w:ascii="Times New Roman"/>
          <w:kern w:val="2"/>
          <w:sz w:val="21"/>
          <w:szCs w:val="24"/>
        </w:rPr>
      </w:pPr>
      <w:r>
        <w:rPr>
          <w:rFonts w:ascii="Times New Roman"/>
          <w:kern w:val="2"/>
          <w:sz w:val="21"/>
          <w:szCs w:val="24"/>
        </w:rPr>
        <w:t>Step 6. Zn-Proxy sends the K</w:t>
      </w:r>
      <w:r>
        <w:rPr>
          <w:rFonts w:ascii="Times New Roman"/>
          <w:kern w:val="2"/>
          <w:sz w:val="21"/>
          <w:szCs w:val="24"/>
          <w:vertAlign w:val="subscript"/>
        </w:rPr>
        <w:t>ECS</w:t>
      </w:r>
      <w:r>
        <w:rPr>
          <w:rFonts w:ascii="Times New Roman"/>
          <w:kern w:val="2"/>
          <w:sz w:val="21"/>
          <w:szCs w:val="24"/>
        </w:rPr>
        <w:t xml:space="preserve"> and K</w:t>
      </w:r>
      <w:r>
        <w:rPr>
          <w:rFonts w:ascii="Times New Roman"/>
          <w:kern w:val="2"/>
          <w:sz w:val="21"/>
          <w:szCs w:val="24"/>
          <w:vertAlign w:val="subscript"/>
        </w:rPr>
        <w:t>ECS</w:t>
      </w:r>
      <w:r>
        <w:rPr>
          <w:rFonts w:ascii="Times New Roman"/>
          <w:kern w:val="2"/>
          <w:sz w:val="21"/>
          <w:szCs w:val="24"/>
        </w:rPr>
        <w:t xml:space="preserve"> expiration time to the ECS.</w:t>
      </w:r>
    </w:p>
    <w:p w14:paraId="15CFA221"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lastRenderedPageBreak/>
        <w:t>Step 7. If MAC-I is received, ECS leverages the K</w:t>
      </w:r>
      <w:r>
        <w:rPr>
          <w:rFonts w:ascii="Times New Roman"/>
          <w:kern w:val="2"/>
          <w:sz w:val="21"/>
          <w:szCs w:val="24"/>
          <w:vertAlign w:val="subscript"/>
        </w:rPr>
        <w:t>ECS</w:t>
      </w:r>
      <w:r>
        <w:rPr>
          <w:rFonts w:ascii="Times New Roman"/>
          <w:kern w:val="2"/>
          <w:sz w:val="21"/>
          <w:szCs w:val="24"/>
        </w:rPr>
        <w:t xml:space="preserve"> and MAC-I to verify the integrity of the provisioning request message. If the provisioning request message is modified, ECS terminates the provisioning request procedure. Otherwise, ECS decrypt the EEC ID. EEC checks if the EEC is authorized to do the provisioning request operation based on the pre-configured policy. If the EEC is authorized, the procedure goes to step 8. Otherwise, ECS terminates the provisioning request procedure.   </w:t>
      </w:r>
    </w:p>
    <w:p w14:paraId="598B9485"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ECS</w:t>
      </w:r>
      <w:r>
        <w:rPr>
          <w:rFonts w:ascii="Times New Roman"/>
          <w:kern w:val="2"/>
          <w:sz w:val="21"/>
          <w:szCs w:val="24"/>
        </w:rPr>
        <w:t>, ECS derives the K</w:t>
      </w:r>
      <w:r>
        <w:rPr>
          <w:rFonts w:ascii="Times New Roman"/>
          <w:kern w:val="2"/>
          <w:sz w:val="21"/>
          <w:szCs w:val="24"/>
          <w:vertAlign w:val="subscript"/>
        </w:rPr>
        <w:t>EEC-ECS</w:t>
      </w:r>
      <w:r>
        <w:rPr>
          <w:rFonts w:ascii="Times New Roman"/>
          <w:kern w:val="2"/>
          <w:sz w:val="21"/>
          <w:szCs w:val="24"/>
        </w:rPr>
        <w:t xml:space="preserve"> based on the K</w:t>
      </w:r>
      <w:r>
        <w:rPr>
          <w:rFonts w:ascii="Times New Roman"/>
          <w:kern w:val="2"/>
          <w:sz w:val="21"/>
          <w:szCs w:val="24"/>
          <w:vertAlign w:val="subscript"/>
        </w:rPr>
        <w:t>ECS</w:t>
      </w:r>
      <w:r>
        <w:rPr>
          <w:rFonts w:ascii="Times New Roman"/>
          <w:kern w:val="2"/>
          <w:sz w:val="21"/>
          <w:szCs w:val="24"/>
        </w:rPr>
        <w:t xml:space="preserve"> and EEC ID. K</w:t>
      </w:r>
      <w:r>
        <w:rPr>
          <w:rFonts w:ascii="Times New Roman"/>
          <w:kern w:val="2"/>
          <w:sz w:val="21"/>
          <w:szCs w:val="24"/>
          <w:vertAlign w:val="subscript"/>
        </w:rPr>
        <w:t>EEC-ECS</w:t>
      </w:r>
      <w:r>
        <w:rPr>
          <w:rFonts w:ascii="Times New Roman"/>
          <w:kern w:val="2"/>
          <w:sz w:val="21"/>
          <w:szCs w:val="24"/>
        </w:rPr>
        <w:t xml:space="preserve"> can be derived using KDF that is defined in Annex B of 3GPP TS 33.220 [6], where EEC ID is served as the input parameter and K</w:t>
      </w:r>
      <w:r>
        <w:rPr>
          <w:rFonts w:ascii="Times New Roman"/>
          <w:kern w:val="2"/>
          <w:sz w:val="21"/>
          <w:szCs w:val="24"/>
          <w:vertAlign w:val="subscript"/>
        </w:rPr>
        <w:t>ECS</w:t>
      </w:r>
      <w:r>
        <w:rPr>
          <w:rFonts w:ascii="Times New Roman"/>
          <w:kern w:val="2"/>
          <w:sz w:val="21"/>
          <w:szCs w:val="24"/>
        </w:rPr>
        <w:t xml:space="preserve"> is served as key that is utilized to derive K</w:t>
      </w:r>
      <w:r>
        <w:rPr>
          <w:rFonts w:ascii="Times New Roman"/>
          <w:kern w:val="2"/>
          <w:sz w:val="21"/>
          <w:szCs w:val="24"/>
          <w:vertAlign w:val="subscript"/>
        </w:rPr>
        <w:t>EEC-ECS.</w:t>
      </w:r>
    </w:p>
    <w:p w14:paraId="5ACD858F"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is realized based on clause 5 of 3GPP TS 33.222 [10], where K</w:t>
      </w:r>
      <w:r>
        <w:rPr>
          <w:rFonts w:ascii="Times New Roman"/>
          <w:kern w:val="2"/>
          <w:sz w:val="21"/>
          <w:szCs w:val="24"/>
          <w:vertAlign w:val="subscript"/>
        </w:rPr>
        <w:t>EEC-ECS</w:t>
      </w:r>
      <w:r>
        <w:rPr>
          <w:rFonts w:ascii="Times New Roman"/>
          <w:kern w:val="2"/>
          <w:sz w:val="21"/>
          <w:szCs w:val="24"/>
        </w:rPr>
        <w:t xml:space="preserve"> is served as NAF key. ECS can also verify the GPSI of UE via UE identifier API.</w:t>
      </w:r>
    </w:p>
    <w:p w14:paraId="29DF1825" w14:textId="59B9D3BD" w:rsidR="004E5914" w:rsidRPr="008C0D19" w:rsidRDefault="008C0D19" w:rsidP="00020420">
      <w:pPr>
        <w:pStyle w:val="21"/>
        <w:spacing w:before="120" w:line="240" w:lineRule="atLeast"/>
        <w:ind w:left="680" w:hanging="680"/>
        <w:jc w:val="both"/>
        <w:rPr>
          <w:lang w:val="sv-SE"/>
        </w:rPr>
      </w:pPr>
      <w:r>
        <w:rPr>
          <w:rFonts w:ascii="Times New Roman"/>
          <w:kern w:val="2"/>
          <w:sz w:val="21"/>
          <w:szCs w:val="24"/>
        </w:rPr>
        <w:t>Step 10. ECS generates token for the EEC after the EEC is authenticated and TLS connection is established. The token is sent to UE through secure TLS connection. ECS authorize EEC based on the pre-configureed policies. Considering EEC and GPSI of UE are successfully authenticated by the ECS, the EES service tokens may include the ECS FQDN (issuer), EEC ID and GPSI (subject), expected EES service name(s) (Scope), EES FQDN (audience), expiration time (expiration), the digital signature generated by the ECS.</w:t>
      </w:r>
    </w:p>
    <w:p w14:paraId="6EAE0886" w14:textId="068553CE" w:rsidR="004E5914" w:rsidRDefault="004E5914" w:rsidP="004E5914">
      <w:pPr>
        <w:pStyle w:val="3"/>
      </w:pPr>
      <w:bookmarkStart w:id="1120" w:name="_Toc143768281"/>
      <w:r>
        <w:t>6.</w:t>
      </w:r>
      <w:r w:rsidR="0020408C">
        <w:t>1</w:t>
      </w:r>
      <w:r>
        <w:t>.3</w:t>
      </w:r>
      <w:r>
        <w:tab/>
        <w:t>Solution evaluation</w:t>
      </w:r>
      <w:bookmarkEnd w:id="1120"/>
      <w:r>
        <w:t xml:space="preserve"> </w:t>
      </w:r>
    </w:p>
    <w:p w14:paraId="2589E8A7" w14:textId="77777777" w:rsidR="004E5914" w:rsidRDefault="004E5914" w:rsidP="004E5914">
      <w:r>
        <w:t>ECS can verify if EEC is hosted in a roaming UE based on B-TID and UE information that is obtained from PCF.</w:t>
      </w:r>
    </w:p>
    <w:p w14:paraId="36AF1EC4" w14:textId="77777777" w:rsidR="004E5914" w:rsidRDefault="004E5914" w:rsidP="004E5914">
      <w:r>
        <w:t xml:space="preserve">Mutual authentication between EEC and ECS can be realized based on </w:t>
      </w:r>
      <w:r>
        <w:rPr>
          <w:kern w:val="2"/>
          <w:sz w:val="21"/>
          <w:szCs w:val="24"/>
        </w:rPr>
        <w:t>K</w:t>
      </w:r>
      <w:r>
        <w:rPr>
          <w:kern w:val="2"/>
          <w:sz w:val="21"/>
          <w:szCs w:val="24"/>
          <w:vertAlign w:val="subscript"/>
        </w:rPr>
        <w:t>EEC-ECS.</w:t>
      </w:r>
    </w:p>
    <w:p w14:paraId="773C25B5" w14:textId="77777777" w:rsidR="004E5914" w:rsidRDefault="004E5914" w:rsidP="004E5914">
      <w:r>
        <w:t>ECS authorizes EEC based on the pre-configured policies.</w:t>
      </w:r>
    </w:p>
    <w:p w14:paraId="597F8F28" w14:textId="68D3D6DA" w:rsidR="004E5914" w:rsidRDefault="004E5914" w:rsidP="004E5914">
      <w:r>
        <w:t>The solution is realized based on GBA.</w:t>
      </w:r>
    </w:p>
    <w:p w14:paraId="569CE304" w14:textId="1E1BFAA5" w:rsidR="004E5914" w:rsidRPr="002B436A" w:rsidRDefault="004E5914" w:rsidP="004E5914">
      <w:pPr>
        <w:pStyle w:val="2"/>
      </w:pPr>
      <w:bookmarkStart w:id="1121" w:name="_Toc143768282"/>
      <w:r>
        <w:t>6.</w:t>
      </w:r>
      <w:r w:rsidR="0020408C">
        <w:t>2</w:t>
      </w:r>
      <w:r>
        <w:tab/>
        <w:t>Solution #</w:t>
      </w:r>
      <w:r w:rsidR="0020408C">
        <w:t>2</w:t>
      </w:r>
      <w:r>
        <w:t xml:space="preserve">: </w:t>
      </w:r>
      <w:r w:rsidRPr="00A1721F">
        <w:rPr>
          <w:rFonts w:cs="Arial"/>
        </w:rPr>
        <w:t>Authentication and authorization between EEC hosted in the roaming UE and EES</w:t>
      </w:r>
      <w:bookmarkEnd w:id="1121"/>
    </w:p>
    <w:p w14:paraId="5BBDE2DF" w14:textId="5B0D33C5" w:rsidR="004E5914" w:rsidRDefault="004E5914" w:rsidP="004E5914">
      <w:pPr>
        <w:pStyle w:val="3"/>
      </w:pPr>
      <w:bookmarkStart w:id="1122" w:name="_Toc143768283"/>
      <w:r>
        <w:t>6.</w:t>
      </w:r>
      <w:r w:rsidR="0020408C">
        <w:t>2</w:t>
      </w:r>
      <w:r>
        <w:t>.1</w:t>
      </w:r>
      <w:r>
        <w:tab/>
        <w:t>Solution overview</w:t>
      </w:r>
      <w:bookmarkEnd w:id="1122"/>
    </w:p>
    <w:p w14:paraId="1EB57DB9" w14:textId="023B299B" w:rsidR="004E5914" w:rsidRDefault="004E5914" w:rsidP="004E5914">
      <w:r>
        <w:t xml:space="preserve">This solution addresses the KI #2.1 of </w:t>
      </w:r>
      <w:r w:rsidR="002B436A">
        <w:t>this document</w:t>
      </w:r>
      <w:r>
        <w:t>.</w:t>
      </w:r>
    </w:p>
    <w:p w14:paraId="33A4ED96" w14:textId="77777777" w:rsidR="004E5914" w:rsidRDefault="004E5914" w:rsidP="004E5914">
      <w:r>
        <w:t>This solution reuses the existing GBA mechanism to support the mutual authentication procedure.</w:t>
      </w:r>
    </w:p>
    <w:p w14:paraId="593B62FD" w14:textId="77777777" w:rsidR="004E5914" w:rsidRDefault="004E5914" w:rsidP="004E5914">
      <w:r>
        <w:t>In edge computing scenarios, one UE may have multiple EECs. Each EEC hosted in UE should be authenticated and authorized by the EES.</w:t>
      </w:r>
    </w:p>
    <w:p w14:paraId="56517966" w14:textId="77777777" w:rsidR="004E5914" w:rsidRDefault="004E5914" w:rsidP="004E5914">
      <w:r>
        <w:t xml:space="preserve">Moreover, to authenticate </w:t>
      </w:r>
      <w:r>
        <w:rPr>
          <w:lang w:eastAsia="zh-CN"/>
        </w:rPr>
        <w:t>the</w:t>
      </w:r>
      <w:r>
        <w:t xml:space="preserve"> </w:t>
      </w:r>
      <w:r>
        <w:rPr>
          <w:lang w:eastAsia="zh-CN"/>
        </w:rPr>
        <w:t xml:space="preserve">EEC via correct network functions, </w:t>
      </w:r>
      <w:r>
        <w:t>EES needs to know if UE is roaming. Specifically, without the correct serving network name of EEC/UE, ECS cannot connect to the correct network functions related to the authentication procedure.</w:t>
      </w:r>
    </w:p>
    <w:p w14:paraId="0EAB10B4" w14:textId="77777777" w:rsidR="004E5914" w:rsidRDefault="004E5914" w:rsidP="004E5914">
      <w:r>
        <w:t>Since EEC may authorized by ECS to request services from EES, EES needs to support verify the token that is generated by the ECS.</w:t>
      </w:r>
    </w:p>
    <w:p w14:paraId="53AC8A47" w14:textId="77777777" w:rsidR="004E5914" w:rsidRDefault="004E5914" w:rsidP="004E5914">
      <w:r>
        <w:t>To address the challenge, authentication and authorization between EEC hosted in the roaming UE and EES are proposed.</w:t>
      </w:r>
    </w:p>
    <w:p w14:paraId="1D41AB2C" w14:textId="0E4B4230" w:rsidR="004E5914" w:rsidRDefault="004E5914" w:rsidP="004E5914">
      <w:pPr>
        <w:pStyle w:val="3"/>
      </w:pPr>
      <w:bookmarkStart w:id="1123" w:name="_Toc143768284"/>
      <w:r>
        <w:t>6.</w:t>
      </w:r>
      <w:r w:rsidR="0020408C">
        <w:t>2</w:t>
      </w:r>
      <w:r>
        <w:t>.2</w:t>
      </w:r>
      <w:r>
        <w:tab/>
        <w:t>Solution details</w:t>
      </w:r>
      <w:bookmarkEnd w:id="1123"/>
    </w:p>
    <w:p w14:paraId="7B50879B" w14:textId="77777777" w:rsidR="004E5914" w:rsidRDefault="004E5914" w:rsidP="004E5914">
      <w:pPr>
        <w:pStyle w:val="a9"/>
        <w:spacing w:before="240"/>
        <w:ind w:left="360"/>
        <w:jc w:val="both"/>
        <w:rPr>
          <w:rFonts w:ascii="宋体"/>
          <w:sz w:val="24"/>
        </w:rPr>
      </w:pPr>
    </w:p>
    <w:p w14:paraId="5B6F303B" w14:textId="77777777" w:rsidR="004E5914" w:rsidRDefault="004E5914" w:rsidP="004E5914">
      <w:pPr>
        <w:pStyle w:val="TH"/>
        <w:jc w:val="both"/>
      </w:pPr>
      <w:r>
        <w:rPr>
          <w:rFonts w:eastAsia="宋体"/>
          <w:noProof/>
        </w:rPr>
        <w:object w:dxaOrig="8415" w:dyaOrig="4185" w14:anchorId="5FF50A66">
          <v:shape id="_x0000_i1026" type="#_x0000_t75" style="width:420.5pt;height:210.25pt" o:ole="">
            <v:imagedata r:id="rId13" o:title=""/>
          </v:shape>
          <o:OLEObject Type="Embed" ProgID="Visio.Drawing.15" ShapeID="_x0000_i1026" DrawAspect="Content" ObjectID="_1754381255" r:id="rId14"/>
        </w:object>
      </w:r>
      <w:r>
        <w:t xml:space="preserve"> </w:t>
      </w:r>
    </w:p>
    <w:p w14:paraId="539A2910" w14:textId="6BF8A9D7" w:rsidR="004E5914" w:rsidRPr="004A4D23" w:rsidRDefault="004E5914" w:rsidP="004E5914">
      <w:pPr>
        <w:pStyle w:val="TH"/>
        <w:jc w:val="both"/>
        <w:rPr>
          <w:lang w:eastAsia="zh-CN"/>
        </w:rPr>
      </w:pPr>
      <w:r w:rsidRPr="004A4D23">
        <w:rPr>
          <w:lang w:eastAsia="zh-CN"/>
        </w:rPr>
        <w:t>Figure 6.</w:t>
      </w:r>
      <w:r w:rsidR="0020408C" w:rsidRPr="00A1721F">
        <w:rPr>
          <w:lang w:eastAsia="zh-CN"/>
        </w:rPr>
        <w:t>2</w:t>
      </w:r>
      <w:r w:rsidRPr="004A4D23">
        <w:rPr>
          <w:lang w:eastAsia="zh-CN"/>
        </w:rPr>
        <w:t>.2-</w:t>
      </w:r>
      <w:r w:rsidR="002B436A" w:rsidRPr="004A4D23">
        <w:rPr>
          <w:lang w:eastAsia="zh-CN"/>
        </w:rPr>
        <w:t>1</w:t>
      </w:r>
      <w:r w:rsidRPr="004A4D23">
        <w:rPr>
          <w:lang w:eastAsia="zh-CN"/>
        </w:rPr>
        <w:t>: Authentication and authorization between the EEC and EES based on Zn-Proxy</w:t>
      </w:r>
    </w:p>
    <w:p w14:paraId="5C263EA6" w14:textId="77777777" w:rsidR="004E5914" w:rsidRDefault="004E5914" w:rsidP="004E5914">
      <w:pPr>
        <w:pStyle w:val="a9"/>
        <w:spacing w:before="240"/>
        <w:jc w:val="both"/>
        <w:rPr>
          <w:kern w:val="2"/>
          <w:szCs w:val="24"/>
        </w:rPr>
      </w:pPr>
      <w:r>
        <w:rPr>
          <w:kern w:val="2"/>
          <w:szCs w:val="24"/>
        </w:rPr>
        <w:t>It is assumed that EES is deployed in the 3GPP operator domain and trusted by the 3GPP operator.</w:t>
      </w:r>
    </w:p>
    <w:p w14:paraId="423E5F77" w14:textId="77777777" w:rsidR="004E5914" w:rsidRDefault="004E5914" w:rsidP="004E5914">
      <w:pPr>
        <w:pStyle w:val="a9"/>
        <w:spacing w:before="240"/>
        <w:jc w:val="both"/>
        <w:rPr>
          <w:kern w:val="2"/>
          <w:szCs w:val="24"/>
        </w:rPr>
      </w:pPr>
      <w:r>
        <w:rPr>
          <w:kern w:val="2"/>
          <w:szCs w:val="24"/>
        </w:rPr>
        <w:t>It is assume that EES has obtained certificate or public key of ECS.</w:t>
      </w:r>
    </w:p>
    <w:p w14:paraId="6DE1270D" w14:textId="213D27EE" w:rsidR="004E5914" w:rsidRDefault="005C08FB" w:rsidP="004E5914">
      <w:pPr>
        <w:pStyle w:val="21"/>
        <w:spacing w:before="120" w:line="240" w:lineRule="atLeast"/>
        <w:ind w:left="680" w:hanging="680"/>
        <w:jc w:val="both"/>
        <w:rPr>
          <w:rFonts w:ascii="Times New Roman"/>
          <w:kern w:val="2"/>
          <w:sz w:val="21"/>
          <w:szCs w:val="24"/>
        </w:rPr>
      </w:pPr>
      <w:r w:rsidRPr="007B6156">
        <w:rPr>
          <w:rFonts w:ascii="Times New Roman"/>
          <w:kern w:val="2"/>
          <w:sz w:val="21"/>
          <w:szCs w:val="24"/>
        </w:rPr>
        <w:t>It is assumed that UE(EEC) and E</w:t>
      </w:r>
      <w:r>
        <w:rPr>
          <w:rFonts w:ascii="Times New Roman"/>
          <w:kern w:val="2"/>
          <w:sz w:val="21"/>
          <w:szCs w:val="24"/>
        </w:rPr>
        <w:t>E</w:t>
      </w:r>
      <w:r w:rsidRPr="007B6156">
        <w:rPr>
          <w:rFonts w:ascii="Times New Roman"/>
          <w:kern w:val="2"/>
          <w:sz w:val="21"/>
          <w:szCs w:val="24"/>
        </w:rPr>
        <w:t>S have selected the GBA with TLS as the authentication mechanism.</w:t>
      </w:r>
      <w:r w:rsidR="004E5914">
        <w:rPr>
          <w:rFonts w:ascii="Times New Roman"/>
          <w:kern w:val="2"/>
          <w:sz w:val="21"/>
          <w:szCs w:val="24"/>
        </w:rPr>
        <w:t>Step 0. UE is registered in the home network. UE obtains B-TID from BSF in the home network during the GBA procedure. By regarding the ECS as the NAF, according to TS 33.220 [</w:t>
      </w:r>
      <w:r w:rsidR="002B436A">
        <w:rPr>
          <w:rFonts w:ascii="Times New Roman"/>
          <w:kern w:val="2"/>
          <w:sz w:val="21"/>
          <w:szCs w:val="24"/>
        </w:rPr>
        <w:t>6</w:t>
      </w:r>
      <w:r w:rsidR="004E5914">
        <w:rPr>
          <w:rFonts w:ascii="Times New Roman"/>
          <w:kern w:val="2"/>
          <w:sz w:val="21"/>
          <w:szCs w:val="24"/>
        </w:rPr>
        <w:t>], UE can calculate Ks_NAF, Ks_int_NAF, and Ks_ext_NAF based on NAF ID of the EES. UE selects one of them as the K</w:t>
      </w:r>
      <w:r w:rsidR="004E5914">
        <w:rPr>
          <w:rFonts w:ascii="Times New Roman"/>
          <w:kern w:val="2"/>
          <w:sz w:val="21"/>
          <w:szCs w:val="24"/>
          <w:vertAlign w:val="subscript"/>
        </w:rPr>
        <w:t>EES</w:t>
      </w:r>
      <w:r w:rsidR="004E5914">
        <w:rPr>
          <w:rFonts w:ascii="Times New Roman"/>
          <w:kern w:val="2"/>
          <w:sz w:val="21"/>
          <w:szCs w:val="24"/>
        </w:rPr>
        <w:t>. And UE can derive K</w:t>
      </w:r>
      <w:r w:rsidR="004E5914">
        <w:rPr>
          <w:rFonts w:ascii="Times New Roman"/>
          <w:kern w:val="2"/>
          <w:sz w:val="21"/>
          <w:szCs w:val="24"/>
          <w:vertAlign w:val="subscript"/>
        </w:rPr>
        <w:t>EEC-EES</w:t>
      </w:r>
      <w:r w:rsidR="004E5914">
        <w:rPr>
          <w:rFonts w:ascii="Times New Roman"/>
          <w:kern w:val="2"/>
          <w:sz w:val="21"/>
          <w:szCs w:val="24"/>
        </w:rPr>
        <w:t xml:space="preserve"> based on K</w:t>
      </w:r>
      <w:r w:rsidR="004E5914">
        <w:rPr>
          <w:rFonts w:ascii="Times New Roman"/>
          <w:kern w:val="2"/>
          <w:sz w:val="21"/>
          <w:szCs w:val="24"/>
          <w:vertAlign w:val="subscript"/>
        </w:rPr>
        <w:t>EES</w:t>
      </w:r>
      <w:r w:rsidR="004E5914">
        <w:rPr>
          <w:rFonts w:ascii="Times New Roman"/>
          <w:kern w:val="2"/>
          <w:sz w:val="21"/>
          <w:szCs w:val="24"/>
        </w:rPr>
        <w:t xml:space="preserve"> and EEC ID. K</w:t>
      </w:r>
      <w:r w:rsidR="004E5914">
        <w:rPr>
          <w:rFonts w:ascii="Times New Roman"/>
          <w:kern w:val="2"/>
          <w:sz w:val="21"/>
          <w:szCs w:val="24"/>
          <w:vertAlign w:val="subscript"/>
        </w:rPr>
        <w:t>EEC-EES</w:t>
      </w:r>
      <w:r w:rsidR="004E5914">
        <w:rPr>
          <w:rFonts w:ascii="Times New Roman"/>
          <w:kern w:val="2"/>
          <w:sz w:val="21"/>
          <w:szCs w:val="24"/>
        </w:rPr>
        <w:t xml:space="preserve"> can be derived using KDF that is defined in Annex B of TS 33.220, where EEC ID is served as the input parameter and K</w:t>
      </w:r>
      <w:r w:rsidR="004E5914">
        <w:rPr>
          <w:rFonts w:ascii="Times New Roman"/>
          <w:kern w:val="2"/>
          <w:sz w:val="21"/>
          <w:szCs w:val="24"/>
          <w:vertAlign w:val="subscript"/>
        </w:rPr>
        <w:t>EES</w:t>
      </w:r>
      <w:r w:rsidR="004E5914">
        <w:rPr>
          <w:rFonts w:ascii="Times New Roman"/>
          <w:kern w:val="2"/>
          <w:sz w:val="21"/>
          <w:szCs w:val="24"/>
        </w:rPr>
        <w:t xml:space="preserve"> is served as key that is utilized to derive K</w:t>
      </w:r>
      <w:r w:rsidR="004E5914">
        <w:rPr>
          <w:rFonts w:ascii="Times New Roman"/>
          <w:kern w:val="2"/>
          <w:sz w:val="21"/>
          <w:szCs w:val="24"/>
          <w:vertAlign w:val="subscript"/>
        </w:rPr>
        <w:t>EEC-EES.</w:t>
      </w:r>
    </w:p>
    <w:p w14:paraId="4D34C0A8" w14:textId="0980D4B1" w:rsidR="008C0D19" w:rsidRDefault="008C0D19" w:rsidP="00F90A70">
      <w:pPr>
        <w:pStyle w:val="21"/>
        <w:spacing w:before="120" w:line="240" w:lineRule="atLeast"/>
        <w:ind w:left="680" w:hanging="680"/>
        <w:jc w:val="both"/>
        <w:rPr>
          <w:rFonts w:ascii="Times New Roman"/>
          <w:kern w:val="2"/>
          <w:sz w:val="21"/>
          <w:szCs w:val="24"/>
        </w:rPr>
      </w:pPr>
      <w:r>
        <w:rPr>
          <w:rFonts w:ascii="Times New Roman"/>
          <w:kern w:val="2"/>
          <w:sz w:val="21"/>
          <w:szCs w:val="24"/>
        </w:rPr>
        <w:t>Step 1. EEC sends EEC registration request to the EES. The request includes B-TID, encrypted EEC ID, and key indicator, where EEC ID is encrypted by K</w:t>
      </w:r>
      <w:r>
        <w:rPr>
          <w:rFonts w:ascii="Times New Roman"/>
          <w:kern w:val="2"/>
          <w:sz w:val="21"/>
          <w:szCs w:val="24"/>
          <w:vertAlign w:val="subscript"/>
        </w:rPr>
        <w:t>EES</w:t>
      </w:r>
      <w:r>
        <w:rPr>
          <w:rFonts w:ascii="Times New Roman"/>
          <w:kern w:val="2"/>
          <w:sz w:val="21"/>
          <w:szCs w:val="24"/>
        </w:rPr>
        <w:t>. Key indicator is a string (e.g., ‘Ks_int_NAF’) that is utilized to indicate the key that is served as the K</w:t>
      </w:r>
      <w:r>
        <w:rPr>
          <w:rFonts w:ascii="Times New Roman"/>
          <w:kern w:val="2"/>
          <w:sz w:val="21"/>
          <w:szCs w:val="24"/>
          <w:vertAlign w:val="subscript"/>
        </w:rPr>
        <w:t>EES</w:t>
      </w:r>
      <w:r>
        <w:rPr>
          <w:rFonts w:ascii="Times New Roman"/>
          <w:kern w:val="2"/>
          <w:sz w:val="21"/>
          <w:szCs w:val="24"/>
        </w:rPr>
        <w:t>. EEC may also send GPSI to EES via the provisioning request. If ECS authorize EEC to access EES via the token, ECC will send the token to the EES via the provisioning request. MAC-I is the Message Authentication Code that is employed to protect the integrity of B-TID, encrypted EEC ID, GPSI (if provided), key indicator, and the token (if provided by ECS). MAC-I can be built on Annex D of TS 33.501 [7], where K</w:t>
      </w:r>
      <w:r>
        <w:rPr>
          <w:rFonts w:ascii="Times New Roman"/>
          <w:kern w:val="2"/>
          <w:sz w:val="21"/>
          <w:szCs w:val="24"/>
          <w:vertAlign w:val="subscript"/>
        </w:rPr>
        <w:t>EES</w:t>
      </w:r>
      <w:r>
        <w:rPr>
          <w:rFonts w:ascii="Times New Roman"/>
          <w:kern w:val="2"/>
          <w:sz w:val="21"/>
          <w:szCs w:val="24"/>
        </w:rPr>
        <w:t xml:space="preserve"> is served as the integrity key.  The generation of MAC-I is optional.</w:t>
      </w:r>
    </w:p>
    <w:p w14:paraId="7BCFD6D4" w14:textId="77777777" w:rsidR="008C0D19" w:rsidRPr="00096760"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2. Upon receiving the provisioning request, EES detects the home network of the UE based on the B-TID according to TS 33.220 [6]. ECS should obtain UE information, which include the PLMN identifier where the UE is currently located, the access types that are </w:t>
      </w:r>
      <w:r w:rsidRPr="00096760">
        <w:rPr>
          <w:rFonts w:ascii="Times New Roman"/>
          <w:kern w:val="2"/>
          <w:sz w:val="21"/>
          <w:szCs w:val="24"/>
        </w:rPr>
        <w:t>utilized by the UE, and RAT types that are utilized by the UE. According to sub clause 6.1.3.18 of 3GPP TS 23.503 [c], EES can obtain UE information from PCF using the event report procedure. And EES can verify if UE is roaming by comparing the home network identifier with the PLMN identifier that is sent by PCF. Specifically, UE is roaming if Mobile Country Code and Mobile network Code in home network identifier are not identical to those in PLMN identifier that is sent by PCF. If EEC is not hosted in the roaming UE, the non-roaming authentication and authorization mechanism among EEC and EES can be employed. Otherwise, the procedure goes to step 3.</w:t>
      </w:r>
    </w:p>
    <w:p w14:paraId="6F716F22"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3. In UE roaming scenarios, according to 3GPP TS 33.220 [6], EES needs to request K</w:t>
      </w:r>
      <w:r w:rsidRPr="00096760">
        <w:rPr>
          <w:rFonts w:ascii="Times New Roman"/>
          <w:kern w:val="2"/>
          <w:sz w:val="21"/>
          <w:szCs w:val="24"/>
          <w:vertAlign w:val="subscript"/>
        </w:rPr>
        <w:t>EES</w:t>
      </w:r>
      <w:r w:rsidRPr="00096760">
        <w:rPr>
          <w:rFonts w:ascii="Times New Roman"/>
          <w:kern w:val="2"/>
          <w:sz w:val="21"/>
          <w:szCs w:val="24"/>
          <w:vertAlign w:val="subscript"/>
        </w:rPr>
        <w:softHyphen/>
        <w:t xml:space="preserve"> </w:t>
      </w:r>
      <w:r w:rsidRPr="00096760">
        <w:rPr>
          <w:rFonts w:ascii="Times New Roman"/>
          <w:kern w:val="2"/>
          <w:sz w:val="21"/>
          <w:szCs w:val="24"/>
        </w:rPr>
        <w:t>(i.e., K</w:t>
      </w:r>
      <w:r w:rsidRPr="00096760">
        <w:rPr>
          <w:rFonts w:ascii="Times New Roman"/>
          <w:kern w:val="2"/>
          <w:sz w:val="21"/>
          <w:szCs w:val="24"/>
          <w:vertAlign w:val="subscript"/>
        </w:rPr>
        <w:t xml:space="preserve">AF </w:t>
      </w:r>
      <w:r w:rsidRPr="00096760">
        <w:rPr>
          <w:rFonts w:ascii="Times New Roman"/>
          <w:kern w:val="2"/>
          <w:sz w:val="21"/>
          <w:szCs w:val="24"/>
        </w:rPr>
        <w:t>corresponding to EES) via Zn-Proxy if EES is connected to the serving network of UE. The authentication request includes the B-TID, NAF ID of the EES and key indicator. In roaming scenarios, the EES directly request K</w:t>
      </w:r>
      <w:r w:rsidRPr="00096760">
        <w:rPr>
          <w:rFonts w:ascii="Times New Roman"/>
          <w:kern w:val="2"/>
          <w:sz w:val="21"/>
          <w:szCs w:val="24"/>
          <w:vertAlign w:val="subscript"/>
        </w:rPr>
        <w:t xml:space="preserve">EES </w:t>
      </w:r>
      <w:r w:rsidRPr="00096760">
        <w:rPr>
          <w:rFonts w:ascii="Times New Roman"/>
          <w:kern w:val="2"/>
          <w:sz w:val="21"/>
          <w:szCs w:val="24"/>
        </w:rPr>
        <w:t>from BSF in the home network of UE/ECS if EES is connected to the home network of UE.</w:t>
      </w:r>
    </w:p>
    <w:p w14:paraId="6DC16FBF"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4. Zn-Proxy sends the authentication request to the BSF in the home network of the UE. The authentication request includes the B-TID, NAF ID of the EES and key indicator.</w:t>
      </w:r>
    </w:p>
    <w:p w14:paraId="30E8F117"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5. BSF derives the K</w:t>
      </w:r>
      <w:r w:rsidRPr="00096760">
        <w:rPr>
          <w:rFonts w:ascii="Times New Roman"/>
          <w:kern w:val="2"/>
          <w:sz w:val="21"/>
          <w:szCs w:val="24"/>
          <w:vertAlign w:val="subscript"/>
        </w:rPr>
        <w:t>EES</w:t>
      </w:r>
      <w:r w:rsidRPr="00096760">
        <w:rPr>
          <w:rFonts w:ascii="Times New Roman"/>
          <w:kern w:val="2"/>
          <w:sz w:val="21"/>
          <w:szCs w:val="24"/>
        </w:rPr>
        <w:t xml:space="preserve"> according to the B-TID, NAF ID of the EES and key indicator. BSF sends the K</w:t>
      </w:r>
      <w:r w:rsidRPr="00096760">
        <w:rPr>
          <w:rFonts w:ascii="Times New Roman"/>
          <w:kern w:val="2"/>
          <w:sz w:val="21"/>
          <w:szCs w:val="24"/>
          <w:vertAlign w:val="subscript"/>
        </w:rPr>
        <w:t>EES</w:t>
      </w:r>
      <w:r w:rsidRPr="00096760">
        <w:rPr>
          <w:rFonts w:ascii="Times New Roman"/>
          <w:kern w:val="2"/>
          <w:sz w:val="21"/>
          <w:szCs w:val="24"/>
        </w:rPr>
        <w:t xml:space="preserve"> </w:t>
      </w:r>
      <w:r w:rsidRPr="00096760">
        <w:rPr>
          <w:rFonts w:ascii="Times New Roman"/>
          <w:kern w:val="2"/>
          <w:sz w:val="21"/>
          <w:szCs w:val="24"/>
        </w:rPr>
        <w:lastRenderedPageBreak/>
        <w:t>and the corresponding expiration time to the Zn-Proxy. In roaming scenarios, the BSF directly sends K</w:t>
      </w:r>
      <w:r w:rsidRPr="00096760">
        <w:rPr>
          <w:rFonts w:ascii="Times New Roman"/>
          <w:kern w:val="2"/>
          <w:sz w:val="21"/>
          <w:szCs w:val="24"/>
          <w:vertAlign w:val="subscript"/>
        </w:rPr>
        <w:t xml:space="preserve">EES </w:t>
      </w:r>
      <w:r w:rsidRPr="00096760">
        <w:rPr>
          <w:rFonts w:ascii="Times New Roman"/>
          <w:kern w:val="2"/>
          <w:sz w:val="21"/>
          <w:szCs w:val="24"/>
        </w:rPr>
        <w:t>to EES if EES is connected to the home network of UE.</w:t>
      </w:r>
    </w:p>
    <w:p w14:paraId="7375DF30" w14:textId="77777777" w:rsidR="008C0D19" w:rsidRPr="00096760"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Step 6. Zn-Proxy sends the K</w:t>
      </w:r>
      <w:r w:rsidRPr="00096760">
        <w:rPr>
          <w:rFonts w:ascii="Times New Roman"/>
          <w:kern w:val="2"/>
          <w:sz w:val="21"/>
          <w:szCs w:val="24"/>
          <w:vertAlign w:val="subscript"/>
        </w:rPr>
        <w:t>EES</w:t>
      </w:r>
      <w:r w:rsidRPr="00096760">
        <w:rPr>
          <w:rFonts w:ascii="Times New Roman"/>
          <w:kern w:val="2"/>
          <w:sz w:val="21"/>
          <w:szCs w:val="24"/>
        </w:rPr>
        <w:t xml:space="preserve"> and K</w:t>
      </w:r>
      <w:r w:rsidRPr="00096760">
        <w:rPr>
          <w:rFonts w:ascii="Times New Roman"/>
          <w:kern w:val="2"/>
          <w:sz w:val="21"/>
          <w:szCs w:val="24"/>
          <w:vertAlign w:val="subscript"/>
        </w:rPr>
        <w:t>EES</w:t>
      </w:r>
      <w:r w:rsidRPr="00096760">
        <w:rPr>
          <w:rFonts w:ascii="Times New Roman"/>
          <w:kern w:val="2"/>
          <w:sz w:val="21"/>
          <w:szCs w:val="24"/>
        </w:rPr>
        <w:t xml:space="preserve"> expiration time to the EES.</w:t>
      </w:r>
    </w:p>
    <w:p w14:paraId="0C001A7E" w14:textId="77777777" w:rsidR="008C0D19" w:rsidRDefault="008C0D19" w:rsidP="008C0D19">
      <w:pPr>
        <w:pStyle w:val="21"/>
        <w:spacing w:before="120" w:line="240" w:lineRule="atLeast"/>
        <w:ind w:left="680" w:hanging="680"/>
        <w:jc w:val="both"/>
        <w:rPr>
          <w:rFonts w:ascii="Times New Roman"/>
          <w:kern w:val="2"/>
          <w:sz w:val="21"/>
          <w:szCs w:val="24"/>
        </w:rPr>
      </w:pPr>
      <w:r w:rsidRPr="00096760">
        <w:rPr>
          <w:rFonts w:ascii="Times New Roman"/>
          <w:kern w:val="2"/>
          <w:sz w:val="21"/>
          <w:szCs w:val="24"/>
        </w:rPr>
        <w:t xml:space="preserve">Step 7. </w:t>
      </w:r>
      <w:r>
        <w:rPr>
          <w:rFonts w:ascii="Times New Roman"/>
          <w:kern w:val="2"/>
          <w:sz w:val="21"/>
          <w:szCs w:val="24"/>
        </w:rPr>
        <w:t xml:space="preserve">If MAC-I is received, </w:t>
      </w:r>
      <w:r w:rsidRPr="00096760">
        <w:rPr>
          <w:rFonts w:ascii="Times New Roman"/>
          <w:kern w:val="2"/>
          <w:sz w:val="21"/>
          <w:szCs w:val="24"/>
        </w:rPr>
        <w:t>EES leverages the K</w:t>
      </w:r>
      <w:r w:rsidRPr="00096760">
        <w:rPr>
          <w:rFonts w:ascii="Times New Roman"/>
          <w:kern w:val="2"/>
          <w:sz w:val="21"/>
          <w:szCs w:val="24"/>
          <w:vertAlign w:val="subscript"/>
        </w:rPr>
        <w:t>EES</w:t>
      </w:r>
      <w:r w:rsidRPr="00096760">
        <w:rPr>
          <w:rFonts w:ascii="Times New Roman"/>
          <w:kern w:val="2"/>
          <w:sz w:val="21"/>
          <w:szCs w:val="24"/>
        </w:rPr>
        <w:t xml:space="preserve"> and MAC-I to verify the integrity of the provisioning request message. If the provisioning request message is modified, EES terminates the provisioning request procedure. Otherwise</w:t>
      </w:r>
      <w:r>
        <w:rPr>
          <w:rFonts w:ascii="Times New Roman"/>
          <w:kern w:val="2"/>
          <w:sz w:val="21"/>
          <w:szCs w:val="24"/>
        </w:rPr>
        <w:t xml:space="preserve">, EES decrypts the EEC ID. </w:t>
      </w:r>
    </w:p>
    <w:p w14:paraId="7B05168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8. Upon receiving the K</w:t>
      </w:r>
      <w:r>
        <w:rPr>
          <w:rFonts w:ascii="Times New Roman"/>
          <w:kern w:val="2"/>
          <w:sz w:val="21"/>
          <w:szCs w:val="24"/>
          <w:vertAlign w:val="subscript"/>
        </w:rPr>
        <w:t>EES</w:t>
      </w:r>
      <w:r>
        <w:rPr>
          <w:rFonts w:ascii="Times New Roman"/>
          <w:kern w:val="2"/>
          <w:sz w:val="21"/>
          <w:szCs w:val="24"/>
        </w:rPr>
        <w:t>, EES derives the K</w:t>
      </w:r>
      <w:r>
        <w:rPr>
          <w:rFonts w:ascii="Times New Roman"/>
          <w:kern w:val="2"/>
          <w:sz w:val="21"/>
          <w:szCs w:val="24"/>
          <w:vertAlign w:val="subscript"/>
        </w:rPr>
        <w:t>EEC-EES</w:t>
      </w:r>
      <w:r>
        <w:rPr>
          <w:rFonts w:ascii="Times New Roman"/>
          <w:kern w:val="2"/>
          <w:sz w:val="21"/>
          <w:szCs w:val="24"/>
        </w:rPr>
        <w:t xml:space="preserve"> based on the K</w:t>
      </w:r>
      <w:r>
        <w:rPr>
          <w:rFonts w:ascii="Times New Roman"/>
          <w:kern w:val="2"/>
          <w:sz w:val="21"/>
          <w:szCs w:val="24"/>
          <w:vertAlign w:val="subscript"/>
        </w:rPr>
        <w:t>EES</w:t>
      </w:r>
      <w:r>
        <w:rPr>
          <w:rFonts w:ascii="Times New Roman"/>
          <w:kern w:val="2"/>
          <w:sz w:val="21"/>
          <w:szCs w:val="24"/>
        </w:rPr>
        <w:t xml:space="preserve"> and EEC ID. K</w:t>
      </w:r>
      <w:r>
        <w:rPr>
          <w:rFonts w:ascii="Times New Roman"/>
          <w:kern w:val="2"/>
          <w:sz w:val="21"/>
          <w:szCs w:val="24"/>
          <w:vertAlign w:val="subscript"/>
        </w:rPr>
        <w:t xml:space="preserve">EEC-EES </w:t>
      </w:r>
      <w:r>
        <w:rPr>
          <w:rFonts w:ascii="Times New Roman"/>
          <w:kern w:val="2"/>
          <w:sz w:val="21"/>
          <w:szCs w:val="24"/>
        </w:rPr>
        <w:t>can be derived using KDF that is defined in Annex B of TS 33.220 [6], where EEC ID is served as the input parameter and K</w:t>
      </w:r>
      <w:r>
        <w:rPr>
          <w:rFonts w:ascii="Times New Roman"/>
          <w:kern w:val="2"/>
          <w:sz w:val="21"/>
          <w:szCs w:val="24"/>
          <w:vertAlign w:val="subscript"/>
        </w:rPr>
        <w:t>EES</w:t>
      </w:r>
      <w:r>
        <w:rPr>
          <w:rFonts w:ascii="Times New Roman"/>
          <w:kern w:val="2"/>
          <w:sz w:val="21"/>
          <w:szCs w:val="24"/>
        </w:rPr>
        <w:t xml:space="preserve"> is served as key that is utilized to derive K</w:t>
      </w:r>
      <w:r>
        <w:rPr>
          <w:rFonts w:ascii="Times New Roman"/>
          <w:kern w:val="2"/>
          <w:sz w:val="21"/>
          <w:szCs w:val="24"/>
          <w:vertAlign w:val="subscript"/>
        </w:rPr>
        <w:t>EEC-EES</w:t>
      </w:r>
      <w:r>
        <w:rPr>
          <w:rFonts w:ascii="Times New Roman"/>
          <w:kern w:val="2"/>
          <w:sz w:val="21"/>
          <w:szCs w:val="24"/>
        </w:rPr>
        <w:t>.</w:t>
      </w:r>
    </w:p>
    <w:p w14:paraId="0D3E598B"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9. Mutual authentication and TLS connection can be realized based on K</w:t>
      </w:r>
      <w:r>
        <w:rPr>
          <w:rFonts w:ascii="Times New Roman"/>
          <w:kern w:val="2"/>
          <w:sz w:val="21"/>
          <w:szCs w:val="24"/>
          <w:vertAlign w:val="subscript"/>
        </w:rPr>
        <w:t>EEC-EES</w:t>
      </w:r>
      <w:r>
        <w:rPr>
          <w:rFonts w:ascii="Times New Roman"/>
          <w:kern w:val="2"/>
          <w:sz w:val="21"/>
          <w:szCs w:val="24"/>
        </w:rPr>
        <w:t>. Specifically, the mutual authentication and TLS connection is realized based on clause 5 of TS 33.222 [4], where K</w:t>
      </w:r>
      <w:r>
        <w:rPr>
          <w:rFonts w:ascii="Times New Roman"/>
          <w:kern w:val="2"/>
          <w:sz w:val="21"/>
          <w:szCs w:val="24"/>
          <w:vertAlign w:val="subscript"/>
        </w:rPr>
        <w:t>EEC-EES</w:t>
      </w:r>
      <w:r>
        <w:rPr>
          <w:rFonts w:ascii="Times New Roman"/>
          <w:kern w:val="2"/>
          <w:sz w:val="21"/>
          <w:szCs w:val="24"/>
        </w:rPr>
        <w:t xml:space="preserve"> is served as NAF key. </w:t>
      </w:r>
    </w:p>
    <w:p w14:paraId="2BFDDFF8" w14:textId="77777777" w:rsidR="008C0D19" w:rsidRDefault="008C0D19" w:rsidP="008C0D19">
      <w:pPr>
        <w:pStyle w:val="21"/>
        <w:spacing w:before="120" w:line="240" w:lineRule="atLeast"/>
        <w:ind w:left="680" w:hanging="680"/>
        <w:jc w:val="both"/>
        <w:rPr>
          <w:rFonts w:ascii="Times New Roman"/>
          <w:kern w:val="2"/>
          <w:sz w:val="21"/>
          <w:szCs w:val="24"/>
        </w:rPr>
      </w:pPr>
      <w:r>
        <w:rPr>
          <w:rFonts w:ascii="Times New Roman"/>
          <w:kern w:val="2"/>
          <w:sz w:val="21"/>
          <w:szCs w:val="24"/>
        </w:rPr>
        <w:t>Step 10.</w:t>
      </w:r>
      <w:r>
        <w:rPr>
          <w:rFonts w:hint="eastAsia"/>
        </w:rPr>
        <w:t xml:space="preserve"> </w:t>
      </w:r>
      <w:r>
        <w:rPr>
          <w:rFonts w:ascii="Times New Roman"/>
          <w:kern w:val="2"/>
          <w:sz w:val="21"/>
          <w:szCs w:val="24"/>
        </w:rPr>
        <w:t>EES authorizes EEC for the requested service. The EEC authorization is processed based on pre-configured policies or the token provided by the EEC. For the pre-configured policies based EEC authorization case, EES authorizes the EEC if the EEC registration request message matches the pre-configured policies. For the token-based EEC authorization case, the EES first checks if the token is expired. If the token is not expired, EES verifies the ECS digital signature in the token using the public key or certificate of ECS. Otherwise, EES rejects the request. If ECS digital signature in the token is successfully verified, EES checks against EEC ID, GPSI (if provided), and requested EES service name(s) against the token claims. If the information is matched, EES authorizes EEC to access the requested service. Otherwise, EES rejects the request.</w:t>
      </w:r>
    </w:p>
    <w:p w14:paraId="24476F33" w14:textId="5E7643C4" w:rsidR="004E5914" w:rsidRDefault="008C0D19" w:rsidP="000C11A6">
      <w:pPr>
        <w:pStyle w:val="21"/>
        <w:spacing w:before="120" w:line="240" w:lineRule="atLeast"/>
        <w:ind w:left="680" w:hanging="680"/>
        <w:jc w:val="both"/>
        <w:rPr>
          <w:lang w:val="sv-SE"/>
        </w:rPr>
      </w:pPr>
      <w:r>
        <w:rPr>
          <w:rFonts w:ascii="Times New Roman"/>
          <w:kern w:val="2"/>
          <w:sz w:val="21"/>
          <w:szCs w:val="24"/>
        </w:rPr>
        <w:t xml:space="preserve">Step 11. EES sends the authorization result via the EEC registration response message. </w:t>
      </w:r>
    </w:p>
    <w:p w14:paraId="00959686" w14:textId="2298744B" w:rsidR="004E5914" w:rsidRDefault="004E5914" w:rsidP="004E5914">
      <w:pPr>
        <w:pStyle w:val="3"/>
      </w:pPr>
      <w:bookmarkStart w:id="1124" w:name="_Toc143768285"/>
      <w:r>
        <w:t>6.</w:t>
      </w:r>
      <w:r w:rsidR="0020408C">
        <w:t>2</w:t>
      </w:r>
      <w:r>
        <w:t>.3</w:t>
      </w:r>
      <w:r>
        <w:tab/>
        <w:t>Solution evaluation</w:t>
      </w:r>
      <w:bookmarkEnd w:id="1124"/>
      <w:r>
        <w:t xml:space="preserve"> </w:t>
      </w:r>
    </w:p>
    <w:p w14:paraId="05BC353A" w14:textId="77777777" w:rsidR="004E5914" w:rsidRDefault="004E5914" w:rsidP="004E5914">
      <w:r>
        <w:t>E</w:t>
      </w:r>
      <w:r>
        <w:rPr>
          <w:lang w:eastAsia="zh-CN"/>
        </w:rPr>
        <w:t>E</w:t>
      </w:r>
      <w:r>
        <w:t>S can verify if EEC is hosted in a roaming UE based on B-TID and UE information that is obtained from PCF.</w:t>
      </w:r>
    </w:p>
    <w:p w14:paraId="20529B6F" w14:textId="77777777" w:rsidR="004E5914" w:rsidRDefault="004E5914" w:rsidP="004E5914">
      <w:r>
        <w:t>Mutual authentication between EEC and E</w:t>
      </w:r>
      <w:r>
        <w:rPr>
          <w:lang w:eastAsia="zh-CN"/>
        </w:rPr>
        <w:t>E</w:t>
      </w:r>
      <w:r>
        <w:t xml:space="preserve">S can be realized based on </w:t>
      </w:r>
      <w:r>
        <w:rPr>
          <w:kern w:val="2"/>
          <w:sz w:val="21"/>
          <w:szCs w:val="24"/>
        </w:rPr>
        <w:t>K</w:t>
      </w:r>
      <w:r>
        <w:rPr>
          <w:kern w:val="2"/>
          <w:sz w:val="21"/>
          <w:szCs w:val="24"/>
          <w:vertAlign w:val="subscript"/>
        </w:rPr>
        <w:t>EEC-EES.</w:t>
      </w:r>
    </w:p>
    <w:p w14:paraId="1C21BA7D" w14:textId="77777777" w:rsidR="004E5914" w:rsidRDefault="004E5914" w:rsidP="004E5914">
      <w:r>
        <w:t>EES authorizes EEC based on the pre-configured policies or tokens that are generated by EEC.</w:t>
      </w:r>
    </w:p>
    <w:p w14:paraId="54FC1AB3" w14:textId="2D8587A4" w:rsidR="004E5914" w:rsidRDefault="004E5914" w:rsidP="004E5914">
      <w:r>
        <w:t>The solution is realized based on GBA.</w:t>
      </w:r>
    </w:p>
    <w:p w14:paraId="71ACC90A" w14:textId="3FB4B292" w:rsidR="0020408C" w:rsidRDefault="0020408C" w:rsidP="0020408C">
      <w:pPr>
        <w:pStyle w:val="2"/>
      </w:pPr>
      <w:bookmarkStart w:id="1125" w:name="_Toc143768286"/>
      <w:r>
        <w:t>6.3</w:t>
      </w:r>
      <w:r>
        <w:tab/>
        <w:t>Solution #3: Authentication mechanism selection between EEC and ECS</w:t>
      </w:r>
      <w:bookmarkEnd w:id="1125"/>
    </w:p>
    <w:p w14:paraId="0CA97328" w14:textId="563F399A" w:rsidR="0020408C" w:rsidRDefault="0020408C" w:rsidP="0020408C">
      <w:pPr>
        <w:pStyle w:val="3"/>
      </w:pPr>
      <w:bookmarkStart w:id="1126" w:name="_Toc143768287"/>
      <w:r>
        <w:t>6.3.1</w:t>
      </w:r>
      <w:r>
        <w:tab/>
        <w:t>Solution overview</w:t>
      </w:r>
      <w:bookmarkEnd w:id="1126"/>
    </w:p>
    <w:p w14:paraId="5BB37602" w14:textId="10DAF18D" w:rsidR="0020408C" w:rsidRDefault="0020408C" w:rsidP="0020408C">
      <w:r>
        <w:t>This solution proposes a mechanism to select one of the authentication method</w:t>
      </w:r>
      <w:r w:rsidR="00F3386B">
        <w:t>(s)</w:t>
      </w:r>
      <w:r>
        <w:t xml:space="preserve"> supported by Home network and indicate the same to the EEC addressing the security requirements of key issue#2.2. </w:t>
      </w:r>
    </w:p>
    <w:p w14:paraId="0EC31893" w14:textId="3A74AFCB" w:rsidR="0020408C" w:rsidRDefault="0020408C" w:rsidP="0020408C">
      <w:pPr>
        <w:pStyle w:val="3"/>
      </w:pPr>
      <w:bookmarkStart w:id="1127" w:name="_Toc143768288"/>
      <w:r>
        <w:lastRenderedPageBreak/>
        <w:t>6.3.2</w:t>
      </w:r>
      <w:r>
        <w:tab/>
        <w:t>Solution details</w:t>
      </w:r>
      <w:bookmarkEnd w:id="1127"/>
    </w:p>
    <w:p w14:paraId="7BA84091" w14:textId="4DE1F161" w:rsidR="0020408C" w:rsidRDefault="00CE071B" w:rsidP="000C11A6">
      <w:pPr>
        <w:jc w:val="center"/>
      </w:pPr>
      <w:r>
        <w:rPr>
          <w:rFonts w:eastAsia="宋体"/>
        </w:rPr>
        <w:object w:dxaOrig="9630" w:dyaOrig="4890" w14:anchorId="528A51E9">
          <v:shape id="_x0000_i1027" type="#_x0000_t75" style="width:398.6pt;height:202.2pt" o:ole="">
            <v:imagedata r:id="rId15" o:title=""/>
          </v:shape>
          <o:OLEObject Type="Embed" ProgID="Visio.Drawing.15" ShapeID="_x0000_i1027" DrawAspect="Content" ObjectID="_1754381256" r:id="rId16"/>
        </w:object>
      </w:r>
    </w:p>
    <w:p w14:paraId="00C1FF9A" w14:textId="7FDE9BB3" w:rsidR="0020408C" w:rsidRDefault="0020408C" w:rsidP="0020408C">
      <w:pPr>
        <w:pStyle w:val="TF"/>
      </w:pPr>
      <w:r>
        <w:rPr>
          <w:lang w:eastAsia="zh-CN"/>
        </w:rPr>
        <w:t>Figure 6.3.2-</w:t>
      </w:r>
      <w:r>
        <w:rPr>
          <w:lang w:val="en-US" w:eastAsia="zh-CN"/>
        </w:rPr>
        <w:t>1</w:t>
      </w:r>
      <w:r>
        <w:rPr>
          <w:lang w:eastAsia="zh-CN"/>
        </w:rPr>
        <w:t>: Authentication mechanism selection between EEC and ECS</w:t>
      </w:r>
    </w:p>
    <w:p w14:paraId="5A937363" w14:textId="4543F060" w:rsidR="0020408C" w:rsidRDefault="0020408C" w:rsidP="0020408C">
      <w:pPr>
        <w:numPr>
          <w:ilvl w:val="0"/>
          <w:numId w:val="5"/>
        </w:numPr>
      </w:pPr>
      <w:r>
        <w:t>The 3GPP network provides the ECS configuration information to the EEC as specified in TS 23.558 [11]. The ECS configuration information includes the ECS address, ECS provider identifier and authentication method</w:t>
      </w:r>
      <w:r w:rsidR="00F3386B">
        <w:t>(s)</w:t>
      </w:r>
      <w:r>
        <w:t xml:space="preserve"> selected by HN and SN.</w:t>
      </w:r>
    </w:p>
    <w:p w14:paraId="65BE860D" w14:textId="1D199BD2" w:rsidR="0020408C" w:rsidRDefault="0020408C" w:rsidP="0020408C">
      <w:pPr>
        <w:numPr>
          <w:ilvl w:val="0"/>
          <w:numId w:val="5"/>
        </w:numPr>
      </w:pPr>
      <w:r>
        <w:t xml:space="preserve">The UE determines the authentication method based on the information received in ECS configuration information. The selection of the authentication method by the </w:t>
      </w:r>
      <w:r w:rsidR="00F3386B">
        <w:t xml:space="preserve">UE, </w:t>
      </w:r>
      <w:r>
        <w:t>EEC, 3GPP network and the ECS can be as follows:</w:t>
      </w:r>
    </w:p>
    <w:p w14:paraId="5929843A" w14:textId="77777777" w:rsidR="0020408C" w:rsidRDefault="0020408C" w:rsidP="0020408C">
      <w:pPr>
        <w:ind w:left="720"/>
      </w:pPr>
      <w:r>
        <w:t>- If more than one authentication methods are supported, the authentication method selected by EEC, HN and SN based on the operator or local policy is selected.</w:t>
      </w:r>
    </w:p>
    <w:p w14:paraId="28C2874E" w14:textId="6CAD3E6A" w:rsidR="0020408C" w:rsidRDefault="0020408C" w:rsidP="0020408C">
      <w:pPr>
        <w:ind w:left="720"/>
      </w:pPr>
      <w:r>
        <w:t xml:space="preserve">- If one authentication method is selected and indicated then the same should be used by the </w:t>
      </w:r>
      <w:r w:rsidR="00F3386B">
        <w:t xml:space="preserve">UE, </w:t>
      </w:r>
      <w:r>
        <w:t>EEC, HN and SN.</w:t>
      </w:r>
    </w:p>
    <w:p w14:paraId="49CD73D5" w14:textId="77777777" w:rsidR="0020408C" w:rsidRDefault="0020408C" w:rsidP="0020408C">
      <w:pPr>
        <w:ind w:left="720"/>
      </w:pPr>
      <w:r>
        <w:t xml:space="preserve">- If no supported authentication method in common, then a default authentication method has to be selected. Defining default authentication method is based on operator policy.    </w:t>
      </w:r>
    </w:p>
    <w:p w14:paraId="69E18A91" w14:textId="77777777" w:rsidR="0020408C" w:rsidRDefault="0020408C" w:rsidP="0020408C">
      <w:pPr>
        <w:numPr>
          <w:ilvl w:val="0"/>
          <w:numId w:val="5"/>
        </w:numPr>
      </w:pPr>
      <w:r>
        <w:t>The UE sends the initial provisioning request to the ECS. The initial provisioning request includes the relevant parameter (for example, A-KID or B-TID or OAuth Token) based on the selected authentication method.</w:t>
      </w:r>
    </w:p>
    <w:p w14:paraId="0C8DD4DD" w14:textId="77777777" w:rsidR="0020408C" w:rsidRDefault="0020408C" w:rsidP="0020408C">
      <w:pPr>
        <w:numPr>
          <w:ilvl w:val="0"/>
          <w:numId w:val="5"/>
        </w:numPr>
      </w:pPr>
      <w:r>
        <w:t>The UE and the ECS performs the authentication using the selected authentication method.</w:t>
      </w:r>
    </w:p>
    <w:p w14:paraId="06B9D43D" w14:textId="426FA1B4" w:rsidR="0020408C" w:rsidRDefault="0020408C" w:rsidP="0020408C">
      <w:pPr>
        <w:pStyle w:val="4"/>
      </w:pPr>
      <w:bookmarkStart w:id="1128" w:name="_Toc143768289"/>
      <w:r>
        <w:t>6.3.2.1</w:t>
      </w:r>
      <w:r>
        <w:tab/>
        <w:t>ECS configuration</w:t>
      </w:r>
      <w:bookmarkEnd w:id="1128"/>
    </w:p>
    <w:p w14:paraId="220FCE4D" w14:textId="77777777" w:rsidR="0020408C" w:rsidRDefault="0020408C" w:rsidP="0020408C">
      <w:r>
        <w:t>Table 6.1.2,1-1 describes the information elements of ECS configuration information as specified in clause 8.3.2.1, Table 8.3.2.1-1 of TS 23.558 [11], with an additional IE to indicate selected authentication method.</w:t>
      </w:r>
    </w:p>
    <w:p w14:paraId="536A24E8" w14:textId="77777777" w:rsidR="0020408C" w:rsidRDefault="0020408C" w:rsidP="0020408C">
      <w:pPr>
        <w:pStyle w:val="TH"/>
        <w:rPr>
          <w:rFonts w:ascii="Times New Roman" w:hAnsi="Times New Roman"/>
          <w:lang w:eastAsia="zh-CN"/>
        </w:rPr>
      </w:pPr>
      <w:r>
        <w:t xml:space="preserve">Table 6.1.2.1-1: </w:t>
      </w:r>
      <w:r>
        <w:rPr>
          <w:rFonts w:ascii="Times New Roman" w:hAnsi="Times New Roman"/>
          <w:lang w:eastAsia="zh-CN"/>
        </w:rPr>
        <w:t>ECS configuration information per ECS</w:t>
      </w:r>
    </w:p>
    <w:tbl>
      <w:tblPr>
        <w:tblW w:w="0" w:type="dxa"/>
        <w:jc w:val="center"/>
        <w:tblLayout w:type="fixed"/>
        <w:tblLook w:val="04A0" w:firstRow="1" w:lastRow="0" w:firstColumn="1" w:lastColumn="0" w:noHBand="0" w:noVBand="1"/>
      </w:tblPr>
      <w:tblGrid>
        <w:gridCol w:w="2373"/>
        <w:gridCol w:w="795"/>
        <w:gridCol w:w="5739"/>
      </w:tblGrid>
      <w:tr w:rsidR="0020408C" w14:paraId="6005798F"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2A16B651" w14:textId="77777777" w:rsidR="0020408C" w:rsidRDefault="0020408C" w:rsidP="00286701">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445D19B1" w14:textId="77777777" w:rsidR="0020408C" w:rsidRDefault="0020408C" w:rsidP="00286701">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42AF7417" w14:textId="77777777" w:rsidR="0020408C" w:rsidRDefault="0020408C" w:rsidP="00286701">
            <w:pPr>
              <w:pStyle w:val="TAH"/>
            </w:pPr>
            <w:r>
              <w:t>Description</w:t>
            </w:r>
          </w:p>
        </w:tc>
      </w:tr>
      <w:tr w:rsidR="0020408C" w14:paraId="40B22EA5" w14:textId="77777777" w:rsidTr="00286701">
        <w:trPr>
          <w:trHeight w:val="403"/>
          <w:jc w:val="center"/>
        </w:trPr>
        <w:tc>
          <w:tcPr>
            <w:tcW w:w="2373" w:type="dxa"/>
            <w:tcBorders>
              <w:top w:val="single" w:sz="4" w:space="0" w:color="000000"/>
              <w:left w:val="single" w:sz="4" w:space="0" w:color="000000"/>
              <w:bottom w:val="single" w:sz="4" w:space="0" w:color="000000"/>
              <w:right w:val="nil"/>
            </w:tcBorders>
            <w:hideMark/>
          </w:tcPr>
          <w:p w14:paraId="4D154FAB" w14:textId="77777777" w:rsidR="0020408C" w:rsidRDefault="0020408C" w:rsidP="00286701">
            <w:pPr>
              <w:pStyle w:val="TAL"/>
            </w:pPr>
            <w:r>
              <w:t xml:space="preserve">ECS address </w:t>
            </w:r>
          </w:p>
        </w:tc>
        <w:tc>
          <w:tcPr>
            <w:tcW w:w="795" w:type="dxa"/>
            <w:tcBorders>
              <w:top w:val="single" w:sz="4" w:space="0" w:color="000000"/>
              <w:left w:val="single" w:sz="4" w:space="0" w:color="000000"/>
              <w:bottom w:val="single" w:sz="4" w:space="0" w:color="000000"/>
              <w:right w:val="nil"/>
            </w:tcBorders>
            <w:hideMark/>
          </w:tcPr>
          <w:p w14:paraId="459E4277"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6368A5EC" w14:textId="77777777" w:rsidR="0020408C" w:rsidRDefault="0020408C" w:rsidP="00286701">
            <w:pPr>
              <w:pStyle w:val="TAL"/>
            </w:pPr>
            <w:r>
              <w:t>Endpoint information of ECS (e.g. URI, FQDN, IP address)</w:t>
            </w:r>
          </w:p>
        </w:tc>
      </w:tr>
      <w:tr w:rsidR="0020408C" w14:paraId="5CDEB89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0EB4369A" w14:textId="77777777" w:rsidR="0020408C" w:rsidRDefault="0020408C" w:rsidP="00286701">
            <w:pPr>
              <w:pStyle w:val="TAL"/>
            </w:pPr>
            <w:r>
              <w:t>ECSP Identifier</w:t>
            </w:r>
          </w:p>
        </w:tc>
        <w:tc>
          <w:tcPr>
            <w:tcW w:w="795" w:type="dxa"/>
            <w:tcBorders>
              <w:top w:val="single" w:sz="4" w:space="0" w:color="000000"/>
              <w:left w:val="single" w:sz="4" w:space="0" w:color="000000"/>
              <w:bottom w:val="single" w:sz="4" w:space="0" w:color="000000"/>
              <w:right w:val="nil"/>
            </w:tcBorders>
            <w:hideMark/>
          </w:tcPr>
          <w:p w14:paraId="329F7070"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29A93EE6" w14:textId="77777777" w:rsidR="0020408C" w:rsidRDefault="0020408C" w:rsidP="00286701">
            <w:pPr>
              <w:pStyle w:val="TAL"/>
            </w:pPr>
            <w:r>
              <w:t>The identifier of the ECSP (e.g., the MNO or a 3</w:t>
            </w:r>
            <w:r w:rsidRPr="000C11A6">
              <w:rPr>
                <w:vertAlign w:val="superscript"/>
              </w:rPr>
              <w:t>rd</w:t>
            </w:r>
            <w:r>
              <w:t xml:space="preserve"> party service provider) that provides the ECS. </w:t>
            </w:r>
          </w:p>
        </w:tc>
      </w:tr>
      <w:tr w:rsidR="0020408C" w14:paraId="0DD20680"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675CA484" w14:textId="77777777" w:rsidR="0020408C" w:rsidRDefault="0020408C" w:rsidP="00286701">
            <w:pPr>
              <w:pStyle w:val="TAL"/>
            </w:pPr>
            <w:r>
              <w:t>Spatial Validity Conditions</w:t>
            </w:r>
          </w:p>
        </w:tc>
        <w:tc>
          <w:tcPr>
            <w:tcW w:w="795" w:type="dxa"/>
            <w:tcBorders>
              <w:top w:val="single" w:sz="4" w:space="0" w:color="000000"/>
              <w:left w:val="single" w:sz="4" w:space="0" w:color="000000"/>
              <w:bottom w:val="single" w:sz="4" w:space="0" w:color="000000"/>
              <w:right w:val="nil"/>
            </w:tcBorders>
            <w:hideMark/>
          </w:tcPr>
          <w:p w14:paraId="68203B1C" w14:textId="77777777" w:rsidR="0020408C" w:rsidRDefault="0020408C" w:rsidP="00286701">
            <w:pPr>
              <w:pStyle w:val="TAL"/>
            </w:pPr>
            <w:r>
              <w:t>O</w:t>
            </w:r>
          </w:p>
        </w:tc>
        <w:tc>
          <w:tcPr>
            <w:tcW w:w="5739" w:type="dxa"/>
            <w:tcBorders>
              <w:top w:val="single" w:sz="4" w:space="0" w:color="000000"/>
              <w:left w:val="single" w:sz="4" w:space="0" w:color="000000"/>
              <w:bottom w:val="single" w:sz="4" w:space="0" w:color="000000"/>
              <w:right w:val="single" w:sz="4" w:space="0" w:color="000000"/>
            </w:tcBorders>
            <w:hideMark/>
          </w:tcPr>
          <w:p w14:paraId="3788953D" w14:textId="77777777" w:rsidR="0020408C" w:rsidRDefault="0020408C" w:rsidP="00286701">
            <w:pPr>
              <w:pStyle w:val="TAL"/>
            </w:pPr>
            <w:r>
              <w:t>Spatial validity condition, as described in 3GPP TS 23.548 [20]</w:t>
            </w:r>
          </w:p>
        </w:tc>
      </w:tr>
      <w:tr w:rsidR="0020408C" w14:paraId="5BE58409" w14:textId="77777777" w:rsidTr="00286701">
        <w:trPr>
          <w:jc w:val="center"/>
        </w:trPr>
        <w:tc>
          <w:tcPr>
            <w:tcW w:w="2373" w:type="dxa"/>
            <w:tcBorders>
              <w:top w:val="single" w:sz="4" w:space="0" w:color="000000"/>
              <w:left w:val="single" w:sz="4" w:space="0" w:color="000000"/>
              <w:bottom w:val="single" w:sz="4" w:space="0" w:color="000000"/>
              <w:right w:val="nil"/>
            </w:tcBorders>
            <w:hideMark/>
          </w:tcPr>
          <w:p w14:paraId="4D501EF6" w14:textId="77777777" w:rsidR="0020408C" w:rsidRDefault="0020408C" w:rsidP="00286701">
            <w:pPr>
              <w:pStyle w:val="TAL"/>
            </w:pPr>
            <w:r>
              <w:t>Authentication Method</w:t>
            </w:r>
          </w:p>
        </w:tc>
        <w:tc>
          <w:tcPr>
            <w:tcW w:w="795" w:type="dxa"/>
            <w:tcBorders>
              <w:top w:val="single" w:sz="4" w:space="0" w:color="000000"/>
              <w:left w:val="single" w:sz="4" w:space="0" w:color="000000"/>
              <w:bottom w:val="single" w:sz="4" w:space="0" w:color="000000"/>
              <w:right w:val="nil"/>
            </w:tcBorders>
            <w:hideMark/>
          </w:tcPr>
          <w:p w14:paraId="15C0A1A1" w14:textId="77777777" w:rsidR="0020408C" w:rsidRDefault="0020408C" w:rsidP="00286701">
            <w:pPr>
              <w:pStyle w:val="TAL"/>
            </w:pPr>
            <w:r>
              <w:t>M</w:t>
            </w:r>
          </w:p>
        </w:tc>
        <w:tc>
          <w:tcPr>
            <w:tcW w:w="5739" w:type="dxa"/>
            <w:tcBorders>
              <w:top w:val="single" w:sz="4" w:space="0" w:color="000000"/>
              <w:left w:val="single" w:sz="4" w:space="0" w:color="000000"/>
              <w:bottom w:val="single" w:sz="4" w:space="0" w:color="000000"/>
              <w:right w:val="single" w:sz="4" w:space="0" w:color="000000"/>
            </w:tcBorders>
            <w:hideMark/>
          </w:tcPr>
          <w:p w14:paraId="1A05644C" w14:textId="77777777" w:rsidR="0020408C" w:rsidRDefault="0020408C" w:rsidP="00286701">
            <w:pPr>
              <w:pStyle w:val="TAL"/>
            </w:pPr>
            <w:r>
              <w:t>Selected authentication method (for example, TLS with client-server certificate-based, AKMA, GBA)</w:t>
            </w:r>
          </w:p>
        </w:tc>
      </w:tr>
      <w:tr w:rsidR="0020408C" w14:paraId="22069CBE" w14:textId="77777777" w:rsidTr="00286701">
        <w:trPr>
          <w:jc w:val="center"/>
        </w:trPr>
        <w:tc>
          <w:tcPr>
            <w:tcW w:w="8907" w:type="dxa"/>
            <w:gridSpan w:val="3"/>
            <w:tcBorders>
              <w:top w:val="single" w:sz="4" w:space="0" w:color="000000"/>
              <w:left w:val="single" w:sz="4" w:space="0" w:color="000000"/>
              <w:bottom w:val="single" w:sz="4" w:space="0" w:color="000000"/>
              <w:right w:val="single" w:sz="4" w:space="0" w:color="000000"/>
            </w:tcBorders>
            <w:hideMark/>
          </w:tcPr>
          <w:p w14:paraId="0F07319A" w14:textId="77777777" w:rsidR="0020408C" w:rsidRDefault="0020408C" w:rsidP="00286701">
            <w:pPr>
              <w:pStyle w:val="TAN"/>
            </w:pPr>
            <w:r>
              <w:t>NOTE:</w:t>
            </w:r>
            <w:r>
              <w:tab/>
              <w:t>This IE shall be included when the ECS configuration information is provisioned by the MNO through the 5GC procedure.</w:t>
            </w:r>
          </w:p>
        </w:tc>
      </w:tr>
    </w:tbl>
    <w:p w14:paraId="72B7D68C" w14:textId="77777777" w:rsidR="0020408C" w:rsidRDefault="0020408C" w:rsidP="0020408C"/>
    <w:p w14:paraId="11AEBB8A" w14:textId="11A178CB" w:rsidR="0020408C" w:rsidRDefault="0020408C" w:rsidP="0020408C">
      <w:pPr>
        <w:pStyle w:val="3"/>
      </w:pPr>
      <w:bookmarkStart w:id="1129" w:name="_Toc143768290"/>
      <w:r>
        <w:lastRenderedPageBreak/>
        <w:t>6.3.3</w:t>
      </w:r>
      <w:r>
        <w:tab/>
        <w:t>Solution evaluation</w:t>
      </w:r>
      <w:bookmarkEnd w:id="1129"/>
    </w:p>
    <w:p w14:paraId="5959142D" w14:textId="77777777" w:rsidR="00582E91" w:rsidRDefault="00582E91" w:rsidP="000C11A6">
      <w:r>
        <w:t>This solution addresses the security requirement from Key issue#2.2 i.e., selection of authentication mechanism for authentication procedures between EEC and ECS.</w:t>
      </w:r>
    </w:p>
    <w:p w14:paraId="6C50DD3F" w14:textId="34FBE9DE" w:rsidR="00582E91" w:rsidRPr="00582E91" w:rsidRDefault="00582E91" w:rsidP="000C11A6">
      <w:r>
        <w:t>In this solution the decision or selection of the authentication method is determined based on the UE, EEC, home network and serving network capability. The selected authentication is indicated to the EEC in ECS configuration information provisioned per ECS.</w:t>
      </w:r>
      <w:r w:rsidR="004D1A66">
        <w:t xml:space="preserve"> The solution requires a mechanism to provision the HPLMN capability to the UE.</w:t>
      </w:r>
    </w:p>
    <w:p w14:paraId="50A850D4" w14:textId="198CE99A" w:rsidR="0020408C" w:rsidRDefault="0020408C" w:rsidP="0020408C">
      <w:pPr>
        <w:pStyle w:val="2"/>
      </w:pPr>
      <w:bookmarkStart w:id="1130" w:name="_Toc143768291"/>
      <w:r>
        <w:t>6.4</w:t>
      </w:r>
      <w:r>
        <w:tab/>
        <w:t>Solution #4: Authentication mechanism selection between EEC and EES</w:t>
      </w:r>
      <w:bookmarkEnd w:id="1130"/>
    </w:p>
    <w:p w14:paraId="6431AFC0" w14:textId="584F677E" w:rsidR="0020408C" w:rsidRDefault="0020408C" w:rsidP="0020408C">
      <w:pPr>
        <w:pStyle w:val="3"/>
      </w:pPr>
      <w:bookmarkStart w:id="1131" w:name="_Toc143768292"/>
      <w:r>
        <w:t>6.4.1</w:t>
      </w:r>
      <w:r>
        <w:tab/>
        <w:t>Solution overview</w:t>
      </w:r>
      <w:bookmarkEnd w:id="1131"/>
    </w:p>
    <w:p w14:paraId="613057AD" w14:textId="77777777" w:rsidR="0020408C" w:rsidRDefault="0020408C" w:rsidP="0020408C">
      <w:r>
        <w:t xml:space="preserve">This solution proposes a mechanism to select one of the authentication methods supported by Home network and indicate the same to the EEC addressing the security requirements of key issue#2.2. </w:t>
      </w:r>
    </w:p>
    <w:p w14:paraId="16A07C84" w14:textId="7B85130C" w:rsidR="0020408C" w:rsidRDefault="0020408C" w:rsidP="0020408C">
      <w:pPr>
        <w:pStyle w:val="3"/>
      </w:pPr>
      <w:bookmarkStart w:id="1132" w:name="_Toc143768293"/>
      <w:r>
        <w:t>6.4.2</w:t>
      </w:r>
      <w:r>
        <w:tab/>
        <w:t>Solution details</w:t>
      </w:r>
      <w:bookmarkEnd w:id="1132"/>
    </w:p>
    <w:p w14:paraId="0AA844EC" w14:textId="3ACBE125" w:rsidR="0020408C" w:rsidRDefault="0020408C" w:rsidP="0020408C">
      <w:pPr>
        <w:jc w:val="center"/>
        <w:rPr>
          <w:rFonts w:eastAsia="宋体"/>
        </w:rPr>
      </w:pPr>
    </w:p>
    <w:p w14:paraId="376D90CB" w14:textId="07F7990F" w:rsidR="006936B7" w:rsidRDefault="006936B7" w:rsidP="0020408C">
      <w:pPr>
        <w:jc w:val="center"/>
      </w:pPr>
      <w:r>
        <w:object w:dxaOrig="9529" w:dyaOrig="4513" w14:anchorId="579EF3B0">
          <v:shape id="_x0000_i1028" type="#_x0000_t75" style="width:411.25pt;height:194.7pt" o:ole="">
            <v:imagedata r:id="rId17" o:title=""/>
          </v:shape>
          <o:OLEObject Type="Embed" ProgID="Visio.Drawing.15" ShapeID="_x0000_i1028" DrawAspect="Content" ObjectID="_1754381257" r:id="rId18"/>
        </w:object>
      </w:r>
    </w:p>
    <w:p w14:paraId="7468CCA0" w14:textId="381CA069" w:rsidR="0020408C" w:rsidRDefault="0020408C" w:rsidP="0020408C">
      <w:pPr>
        <w:pStyle w:val="TF"/>
        <w:rPr>
          <w:lang w:eastAsia="zh-CN"/>
        </w:rPr>
      </w:pPr>
      <w:r>
        <w:rPr>
          <w:lang w:eastAsia="zh-CN"/>
        </w:rPr>
        <w:t>Figure 6.4.2-1: EES indicates the</w:t>
      </w:r>
      <w:r w:rsidR="006936B7">
        <w:rPr>
          <w:lang w:eastAsia="zh-CN"/>
        </w:rPr>
        <w:t xml:space="preserve"> supported</w:t>
      </w:r>
      <w:r>
        <w:rPr>
          <w:lang w:eastAsia="zh-CN"/>
        </w:rPr>
        <w:t xml:space="preserve"> authentication method in EES profile during the EES registration</w:t>
      </w:r>
    </w:p>
    <w:p w14:paraId="6C353585" w14:textId="3A89158B" w:rsidR="0020408C" w:rsidRDefault="0020408C" w:rsidP="0020408C">
      <w:pPr>
        <w:numPr>
          <w:ilvl w:val="0"/>
          <w:numId w:val="6"/>
        </w:numPr>
        <w:ind w:left="644"/>
        <w:jc w:val="both"/>
      </w:pPr>
      <w:r>
        <w:t>The EES sends the EES registration request to the ECS. The request from the EES includes the EES profile, EES security credentials and</w:t>
      </w:r>
      <w:r w:rsidR="006936B7">
        <w:t xml:space="preserve"> the supported</w:t>
      </w:r>
      <w:r>
        <w:t xml:space="preserve"> authentication method</w:t>
      </w:r>
      <w:r w:rsidR="006936B7">
        <w:t>(s) by the EES.</w:t>
      </w:r>
      <w:r>
        <w:t xml:space="preserve"> </w:t>
      </w:r>
    </w:p>
    <w:p w14:paraId="55C74EB3" w14:textId="77777777" w:rsidR="0020408C" w:rsidRDefault="0020408C" w:rsidP="0020408C">
      <w:pPr>
        <w:pStyle w:val="B1"/>
        <w:numPr>
          <w:ilvl w:val="0"/>
          <w:numId w:val="6"/>
        </w:numPr>
        <w:ind w:left="644"/>
        <w:jc w:val="both"/>
      </w:pPr>
      <w:r>
        <w:t xml:space="preserve">Upon receiving the request from the EES, the ECS verifies the security credentials of the EES and stores the EES registration information obtained in step 1. </w:t>
      </w:r>
    </w:p>
    <w:p w14:paraId="5A2313CD" w14:textId="77777777" w:rsidR="0020408C" w:rsidRDefault="0020408C" w:rsidP="0020408C">
      <w:pPr>
        <w:pStyle w:val="B1"/>
        <w:numPr>
          <w:ilvl w:val="0"/>
          <w:numId w:val="6"/>
        </w:numPr>
        <w:ind w:left="644"/>
        <w:jc w:val="both"/>
      </w:pPr>
      <w:r>
        <w:t xml:space="preserve">The ECS sends an EES registration response indicating success or failure of the registration operation. </w:t>
      </w:r>
    </w:p>
    <w:p w14:paraId="0EBB7319" w14:textId="3F47BC72" w:rsidR="0020408C" w:rsidRDefault="0020408C" w:rsidP="0020408C">
      <w:pPr>
        <w:pStyle w:val="B1"/>
        <w:jc w:val="both"/>
      </w:pPr>
      <w:r>
        <w:t>During service provisioning, the ECS responds to the EEC</w:t>
      </w:r>
      <w:r w:rsidR="00BD69D0">
        <w:t>’</w:t>
      </w:r>
      <w:r>
        <w:t>s request with a service provisioning response which includes a list of EDN configuration information, e.g. identification of the EDN,</w:t>
      </w:r>
      <w:r>
        <w:rPr>
          <w:lang w:eastAsia="ko-KR"/>
        </w:rPr>
        <w:t xml:space="preserve"> EDN service area</w:t>
      </w:r>
      <w:r>
        <w:t>, the required information (e.g. URI, IP address) for establishing a connection to the EES and authentication method selected.</w:t>
      </w:r>
      <w:r w:rsidR="006936B7">
        <w:t xml:space="preserve"> </w:t>
      </w:r>
      <w:r w:rsidR="00F3386B">
        <w:t xml:space="preserve">ECS selects the authentication method between the EEC and EES based on the authentication method(s) supported by the UE, EEC, EES, HN and SN. </w:t>
      </w:r>
      <w:r w:rsidR="006936B7">
        <w:t xml:space="preserve">ECS gets the information on the home network and serving network supported authentication method(s) from the core network. </w:t>
      </w:r>
      <w:r w:rsidR="00712504">
        <w:t>The NEF exposes the network supported authentication method.</w:t>
      </w:r>
    </w:p>
    <w:p w14:paraId="217287C3" w14:textId="4141C46D" w:rsidR="0020408C" w:rsidRDefault="0020408C" w:rsidP="0020408C">
      <w:pPr>
        <w:pStyle w:val="4"/>
      </w:pPr>
      <w:bookmarkStart w:id="1133" w:name="_Toc143768294"/>
      <w:r>
        <w:lastRenderedPageBreak/>
        <w:t>6.4.2.1</w:t>
      </w:r>
      <w:r>
        <w:tab/>
        <w:t>EES profile</w:t>
      </w:r>
      <w:bookmarkEnd w:id="1133"/>
    </w:p>
    <w:p w14:paraId="41CF1955" w14:textId="77777777" w:rsidR="0020408C" w:rsidRDefault="0020408C" w:rsidP="0020408C">
      <w:r>
        <w:t>Table 6.2.2.1-1 describes the information elements of EES profile as specified in clause 8.2.6, Table 8.2.6-1 of TS 23.558 [11], with additional IE to indicate selected authentication method.</w:t>
      </w:r>
    </w:p>
    <w:p w14:paraId="410BB562" w14:textId="77777777" w:rsidR="0020408C" w:rsidRDefault="0020408C" w:rsidP="0020408C">
      <w:pPr>
        <w:pStyle w:val="TH"/>
      </w:pPr>
      <w:r>
        <w:t>Table 6.2.2.1-1: EES Profile</w:t>
      </w:r>
    </w:p>
    <w:tbl>
      <w:tblPr>
        <w:tblW w:w="0" w:type="dxa"/>
        <w:jc w:val="center"/>
        <w:tblLayout w:type="fixed"/>
        <w:tblLook w:val="04A0" w:firstRow="1" w:lastRow="0" w:firstColumn="1" w:lastColumn="0" w:noHBand="0" w:noVBand="1"/>
      </w:tblPr>
      <w:tblGrid>
        <w:gridCol w:w="2154"/>
        <w:gridCol w:w="900"/>
        <w:gridCol w:w="5853"/>
      </w:tblGrid>
      <w:tr w:rsidR="0020408C" w14:paraId="5704CE42"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793A52D4" w14:textId="77777777" w:rsidR="0020408C" w:rsidRDefault="0020408C" w:rsidP="0028670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4D88943D" w14:textId="77777777" w:rsidR="0020408C" w:rsidRDefault="0020408C" w:rsidP="0028670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0BABC081" w14:textId="77777777" w:rsidR="0020408C" w:rsidRDefault="0020408C" w:rsidP="00286701">
            <w:pPr>
              <w:pStyle w:val="TAH"/>
            </w:pPr>
            <w:r>
              <w:t>Description</w:t>
            </w:r>
          </w:p>
        </w:tc>
      </w:tr>
      <w:tr w:rsidR="0020408C" w14:paraId="01D954E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E69990F" w14:textId="77777777" w:rsidR="0020408C" w:rsidRDefault="0020408C" w:rsidP="00286701">
            <w:pPr>
              <w:pStyle w:val="TAL"/>
            </w:pPr>
            <w:r>
              <w:t xml:space="preserve">EESID </w:t>
            </w:r>
          </w:p>
        </w:tc>
        <w:tc>
          <w:tcPr>
            <w:tcW w:w="900" w:type="dxa"/>
            <w:tcBorders>
              <w:top w:val="single" w:sz="4" w:space="0" w:color="000000"/>
              <w:left w:val="single" w:sz="4" w:space="0" w:color="000000"/>
              <w:bottom w:val="single" w:sz="4" w:space="0" w:color="000000"/>
              <w:right w:val="nil"/>
            </w:tcBorders>
            <w:hideMark/>
          </w:tcPr>
          <w:p w14:paraId="6421C18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E0ADD50" w14:textId="77777777" w:rsidR="0020408C" w:rsidRDefault="0020408C" w:rsidP="00286701">
            <w:pPr>
              <w:pStyle w:val="TAL"/>
              <w:rPr>
                <w:rFonts w:eastAsia="Malgun Gothic"/>
              </w:rPr>
            </w:pPr>
            <w:r>
              <w:t>The identifier of the EES</w:t>
            </w:r>
          </w:p>
        </w:tc>
      </w:tr>
      <w:tr w:rsidR="0020408C" w14:paraId="6F0AD201"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999F74F" w14:textId="77777777" w:rsidR="0020408C" w:rsidRDefault="0020408C" w:rsidP="00286701">
            <w:pPr>
              <w:pStyle w:val="TAL"/>
              <w:rPr>
                <w:rFonts w:eastAsia="宋体"/>
              </w:rPr>
            </w:pPr>
            <w:r>
              <w:t>EES Endpoint</w:t>
            </w:r>
          </w:p>
        </w:tc>
        <w:tc>
          <w:tcPr>
            <w:tcW w:w="900" w:type="dxa"/>
            <w:tcBorders>
              <w:top w:val="single" w:sz="4" w:space="0" w:color="000000"/>
              <w:left w:val="single" w:sz="4" w:space="0" w:color="000000"/>
              <w:bottom w:val="single" w:sz="4" w:space="0" w:color="000000"/>
              <w:right w:val="nil"/>
            </w:tcBorders>
            <w:hideMark/>
          </w:tcPr>
          <w:p w14:paraId="72B154AF"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180ABD3F" w14:textId="77777777" w:rsidR="0020408C" w:rsidRDefault="0020408C" w:rsidP="00286701">
            <w:pPr>
              <w:pStyle w:val="TAL"/>
            </w:pPr>
            <w:r>
              <w:t>Endpoint information (e.g. URI, FQDN, IP address) used to communicate with the EES. This information is provided to the EEC to connect to the EES.</w:t>
            </w:r>
          </w:p>
        </w:tc>
      </w:tr>
      <w:tr w:rsidR="0020408C" w14:paraId="4DDA8B8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277271" w14:textId="77777777" w:rsidR="0020408C" w:rsidRDefault="0020408C" w:rsidP="00286701">
            <w:pPr>
              <w:pStyle w:val="TAL"/>
            </w:pPr>
            <w:r>
              <w:t>EASIDs</w:t>
            </w:r>
          </w:p>
        </w:tc>
        <w:tc>
          <w:tcPr>
            <w:tcW w:w="900" w:type="dxa"/>
            <w:tcBorders>
              <w:top w:val="single" w:sz="4" w:space="0" w:color="000000"/>
              <w:left w:val="single" w:sz="4" w:space="0" w:color="000000"/>
              <w:bottom w:val="single" w:sz="4" w:space="0" w:color="000000"/>
              <w:right w:val="nil"/>
            </w:tcBorders>
            <w:hideMark/>
          </w:tcPr>
          <w:p w14:paraId="3D5E191D"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5DF652FD" w14:textId="77777777" w:rsidR="0020408C" w:rsidRDefault="0020408C" w:rsidP="00286701">
            <w:pPr>
              <w:pStyle w:val="TAL"/>
            </w:pPr>
            <w:r>
              <w:t>List of EASIDs registered with the EES.</w:t>
            </w:r>
          </w:p>
        </w:tc>
      </w:tr>
      <w:tr w:rsidR="0020408C" w14:paraId="6FF10B6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426944D" w14:textId="77777777" w:rsidR="0020408C" w:rsidRDefault="0020408C" w:rsidP="00286701">
            <w:pPr>
              <w:pStyle w:val="TAL"/>
            </w:pPr>
            <w:r>
              <w:t>EEC registration configuration</w:t>
            </w:r>
          </w:p>
        </w:tc>
        <w:tc>
          <w:tcPr>
            <w:tcW w:w="900" w:type="dxa"/>
            <w:tcBorders>
              <w:top w:val="single" w:sz="4" w:space="0" w:color="000000"/>
              <w:left w:val="single" w:sz="4" w:space="0" w:color="000000"/>
              <w:bottom w:val="single" w:sz="4" w:space="0" w:color="000000"/>
              <w:right w:val="nil"/>
            </w:tcBorders>
            <w:hideMark/>
          </w:tcPr>
          <w:p w14:paraId="67142FE7"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C7E9A45" w14:textId="77777777" w:rsidR="0020408C" w:rsidRDefault="0020408C" w:rsidP="00286701">
            <w:pPr>
              <w:pStyle w:val="TAL"/>
            </w:pPr>
            <w:r>
              <w:t>Indicates whether the EEC is required to register on the EES to use edge services or not.</w:t>
            </w:r>
          </w:p>
        </w:tc>
      </w:tr>
      <w:tr w:rsidR="0020408C" w14:paraId="78F4FC3C"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0D4E5891" w14:textId="77777777" w:rsidR="0020408C" w:rsidRDefault="0020408C" w:rsidP="00286701">
            <w:pPr>
              <w:pStyle w:val="TAL"/>
            </w:pPr>
            <w:r>
              <w:t>EES Provider Identifier</w:t>
            </w:r>
          </w:p>
        </w:tc>
        <w:tc>
          <w:tcPr>
            <w:tcW w:w="900" w:type="dxa"/>
            <w:tcBorders>
              <w:top w:val="single" w:sz="4" w:space="0" w:color="000000"/>
              <w:left w:val="single" w:sz="4" w:space="0" w:color="000000"/>
              <w:bottom w:val="single" w:sz="4" w:space="0" w:color="000000"/>
              <w:right w:val="nil"/>
            </w:tcBorders>
            <w:hideMark/>
          </w:tcPr>
          <w:p w14:paraId="11A85B5D"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2C5CA77" w14:textId="77777777" w:rsidR="0020408C" w:rsidRDefault="0020408C" w:rsidP="00286701">
            <w:pPr>
              <w:pStyle w:val="TAL"/>
            </w:pPr>
            <w:r>
              <w:t>The identifier of the ECSP that provides the EES Provider.</w:t>
            </w:r>
          </w:p>
        </w:tc>
      </w:tr>
      <w:tr w:rsidR="0020408C" w14:paraId="4F930223"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697D952A" w14:textId="77777777" w:rsidR="0020408C" w:rsidRDefault="0020408C" w:rsidP="00286701">
            <w:pPr>
              <w:pStyle w:val="TAL"/>
            </w:pPr>
            <w:r>
              <w:t>EES Topological Service Area</w:t>
            </w:r>
          </w:p>
        </w:tc>
        <w:tc>
          <w:tcPr>
            <w:tcW w:w="900" w:type="dxa"/>
            <w:tcBorders>
              <w:top w:val="single" w:sz="4" w:space="0" w:color="000000"/>
              <w:left w:val="single" w:sz="4" w:space="0" w:color="000000"/>
              <w:bottom w:val="single" w:sz="4" w:space="0" w:color="000000"/>
              <w:right w:val="nil"/>
            </w:tcBorders>
            <w:hideMark/>
          </w:tcPr>
          <w:p w14:paraId="11D0577C"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0B8E0C1" w14:textId="77C1C27F" w:rsidR="0020408C" w:rsidRDefault="0020408C" w:rsidP="00286701">
            <w:pPr>
              <w:pStyle w:val="TAL"/>
            </w:pPr>
            <w:r>
              <w:rPr>
                <w:lang w:eastAsia="ko-KR"/>
              </w:rPr>
              <w:t>The EES serves U</w:t>
            </w:r>
            <w:r w:rsidR="00BD69D0">
              <w:rPr>
                <w:lang w:eastAsia="ko-KR"/>
              </w:rPr>
              <w:t>e</w:t>
            </w:r>
            <w:r>
              <w:rPr>
                <w:lang w:eastAsia="ko-KR"/>
              </w:rPr>
              <w:t xml:space="preserve">s that are connected to the Core Network from one of the cells included in this service area. </w:t>
            </w:r>
            <w:r>
              <w:t>EECs in U</w:t>
            </w:r>
            <w:r w:rsidR="00BD69D0">
              <w:t>e</w:t>
            </w:r>
            <w:r>
              <w:t>s that are located outside this area shall not be served. See possible formats in Table 8.2.7-1.</w:t>
            </w:r>
          </w:p>
        </w:tc>
      </w:tr>
      <w:tr w:rsidR="0020408C" w14:paraId="6BFE9DCA"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55C5D121" w14:textId="77777777" w:rsidR="0020408C" w:rsidRDefault="0020408C" w:rsidP="00286701">
            <w:pPr>
              <w:pStyle w:val="TAL"/>
            </w:pPr>
            <w:r>
              <w:t>EES Geographical Service Area</w:t>
            </w:r>
          </w:p>
        </w:tc>
        <w:tc>
          <w:tcPr>
            <w:tcW w:w="900" w:type="dxa"/>
            <w:tcBorders>
              <w:top w:val="single" w:sz="4" w:space="0" w:color="000000"/>
              <w:left w:val="single" w:sz="4" w:space="0" w:color="000000"/>
              <w:bottom w:val="single" w:sz="4" w:space="0" w:color="000000"/>
              <w:right w:val="nil"/>
            </w:tcBorders>
            <w:hideMark/>
          </w:tcPr>
          <w:p w14:paraId="20F4D12E"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B09A4A7" w14:textId="77777777" w:rsidR="0020408C" w:rsidRDefault="0020408C" w:rsidP="00286701">
            <w:pPr>
              <w:pStyle w:val="TAL"/>
            </w:pPr>
            <w:r>
              <w:t>The area being served by the EES in Geographical values (as specified in clause 7.3.3.3)</w:t>
            </w:r>
          </w:p>
        </w:tc>
      </w:tr>
      <w:tr w:rsidR="0020408C" w14:paraId="16F6FB3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21F849CB" w14:textId="77777777" w:rsidR="0020408C" w:rsidRDefault="0020408C" w:rsidP="00286701">
            <w:pPr>
              <w:pStyle w:val="TAL"/>
            </w:pPr>
            <w:r>
              <w:t>List of EES DNAI(s)</w:t>
            </w:r>
          </w:p>
        </w:tc>
        <w:tc>
          <w:tcPr>
            <w:tcW w:w="900" w:type="dxa"/>
            <w:tcBorders>
              <w:top w:val="single" w:sz="4" w:space="0" w:color="000000"/>
              <w:left w:val="single" w:sz="4" w:space="0" w:color="000000"/>
              <w:bottom w:val="single" w:sz="4" w:space="0" w:color="000000"/>
              <w:right w:val="nil"/>
            </w:tcBorders>
            <w:hideMark/>
          </w:tcPr>
          <w:p w14:paraId="4D33AA84"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2216584" w14:textId="77777777" w:rsidR="0020408C" w:rsidRDefault="0020408C" w:rsidP="00286701">
            <w:pPr>
              <w:pStyle w:val="TAL"/>
            </w:pPr>
            <w:r>
              <w:t>DNAI(s) associated with the EES. This IE is used as Potential Locations of Applications in clause 5.6.7 of 3GPP TS 23.501 [2].</w:t>
            </w:r>
          </w:p>
          <w:p w14:paraId="66405171" w14:textId="77777777" w:rsidR="0020408C" w:rsidRDefault="0020408C" w:rsidP="00286701">
            <w:pPr>
              <w:pStyle w:val="TAL"/>
            </w:pPr>
          </w:p>
          <w:p w14:paraId="4C8149BF" w14:textId="77777777" w:rsidR="0020408C" w:rsidRDefault="0020408C" w:rsidP="00286701">
            <w:pPr>
              <w:pStyle w:val="TAL"/>
            </w:pPr>
            <w:r>
              <w:rPr>
                <w:lang w:eastAsia="ko-KR"/>
              </w:rPr>
              <w:t>It is a subset of the DNAI(s) associated with the EDN, where the EES resides.</w:t>
            </w:r>
          </w:p>
        </w:tc>
      </w:tr>
      <w:tr w:rsidR="0020408C" w14:paraId="0B618B4B"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1C10CDEB" w14:textId="77777777" w:rsidR="0020408C" w:rsidRDefault="0020408C" w:rsidP="00286701">
            <w:pPr>
              <w:pStyle w:val="TAL"/>
            </w:pPr>
            <w:r>
              <w:t>EES Service continuity support</w:t>
            </w:r>
          </w:p>
        </w:tc>
        <w:tc>
          <w:tcPr>
            <w:tcW w:w="900" w:type="dxa"/>
            <w:tcBorders>
              <w:top w:val="single" w:sz="4" w:space="0" w:color="000000"/>
              <w:left w:val="single" w:sz="4" w:space="0" w:color="000000"/>
              <w:bottom w:val="single" w:sz="4" w:space="0" w:color="000000"/>
              <w:right w:val="nil"/>
            </w:tcBorders>
            <w:hideMark/>
          </w:tcPr>
          <w:p w14:paraId="4BB86EC9" w14:textId="77777777" w:rsidR="0020408C" w:rsidRDefault="0020408C" w:rsidP="0028670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D7EFA9E" w14:textId="77777777" w:rsidR="0020408C" w:rsidRDefault="0020408C" w:rsidP="00286701">
            <w:pPr>
              <w:pStyle w:val="TAL"/>
            </w:pPr>
            <w:r>
              <w:t>Indicates if the EES supports service continuity or not. This IE also indicates which ACR scenarios are supported by the EES.</w:t>
            </w:r>
          </w:p>
        </w:tc>
      </w:tr>
      <w:tr w:rsidR="0020408C" w14:paraId="62D3FF30" w14:textId="77777777" w:rsidTr="00286701">
        <w:trPr>
          <w:jc w:val="center"/>
        </w:trPr>
        <w:tc>
          <w:tcPr>
            <w:tcW w:w="2154" w:type="dxa"/>
            <w:tcBorders>
              <w:top w:val="single" w:sz="4" w:space="0" w:color="000000"/>
              <w:left w:val="single" w:sz="4" w:space="0" w:color="000000"/>
              <w:bottom w:val="single" w:sz="4" w:space="0" w:color="000000"/>
              <w:right w:val="nil"/>
            </w:tcBorders>
            <w:hideMark/>
          </w:tcPr>
          <w:p w14:paraId="38297485" w14:textId="77777777" w:rsidR="0020408C" w:rsidRDefault="0020408C" w:rsidP="00286701">
            <w:pPr>
              <w:pStyle w:val="TAL"/>
            </w:pPr>
            <w:r>
              <w:t>Authentication Method</w:t>
            </w:r>
          </w:p>
        </w:tc>
        <w:tc>
          <w:tcPr>
            <w:tcW w:w="900" w:type="dxa"/>
            <w:tcBorders>
              <w:top w:val="single" w:sz="4" w:space="0" w:color="000000"/>
              <w:left w:val="single" w:sz="4" w:space="0" w:color="000000"/>
              <w:bottom w:val="single" w:sz="4" w:space="0" w:color="000000"/>
              <w:right w:val="nil"/>
            </w:tcBorders>
            <w:hideMark/>
          </w:tcPr>
          <w:p w14:paraId="2967D59B" w14:textId="77777777" w:rsidR="0020408C" w:rsidRDefault="0020408C" w:rsidP="0028670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0F7A5322" w14:textId="263193ED" w:rsidR="0020408C" w:rsidRDefault="0020408C" w:rsidP="00286701">
            <w:pPr>
              <w:pStyle w:val="TAL"/>
            </w:pPr>
            <w:r>
              <w:t>S</w:t>
            </w:r>
            <w:r w:rsidR="00C94D17">
              <w:t>upported</w:t>
            </w:r>
            <w:r>
              <w:t xml:space="preserve"> Authentication method (for example, </w:t>
            </w:r>
            <w:r>
              <w:rPr>
                <w:rFonts w:eastAsia="Times New Roman"/>
              </w:rPr>
              <w:t>client-server certificate-based</w:t>
            </w:r>
            <w:r>
              <w:t>, AKMA &amp; GBA)</w:t>
            </w:r>
          </w:p>
        </w:tc>
      </w:tr>
    </w:tbl>
    <w:p w14:paraId="79F1CB58" w14:textId="5283D4C7" w:rsidR="0020408C" w:rsidRDefault="0020408C" w:rsidP="0020408C">
      <w:pPr>
        <w:pStyle w:val="3"/>
      </w:pPr>
      <w:bookmarkStart w:id="1134" w:name="_Toc143768295"/>
      <w:r>
        <w:t>6.4.3</w:t>
      </w:r>
      <w:r>
        <w:tab/>
        <w:t>Solution evaluation</w:t>
      </w:r>
      <w:bookmarkEnd w:id="1134"/>
    </w:p>
    <w:p w14:paraId="654D5008" w14:textId="77777777" w:rsidR="006936B7" w:rsidRDefault="006936B7" w:rsidP="003D120B">
      <w:r>
        <w:t>This solution addresses the security requirement from Key issue#2.2 i.e., selection of authentication mechanism for authentication procedures between EEC and EES.</w:t>
      </w:r>
    </w:p>
    <w:p w14:paraId="00C0D04D" w14:textId="22318DA8" w:rsidR="006936B7" w:rsidRPr="006936B7" w:rsidRDefault="006936B7" w:rsidP="000C11A6">
      <w:r>
        <w:t xml:space="preserve">In this solution the decision or selection of the authentication method is determined based on the UE, EEC, home network and serving network. EES indicates the supported authentication method(s) to the ECS in the EES profile. </w:t>
      </w:r>
      <w:r w:rsidR="00265461">
        <w:t>The NEF exposes the authentication method supported by the network. T</w:t>
      </w:r>
      <w:r w:rsidR="00265461" w:rsidRPr="00AF06FE">
        <w:t>he solution requires a new service provided by the NEF</w:t>
      </w:r>
      <w:r w:rsidR="00265461">
        <w:t xml:space="preserve">. </w:t>
      </w:r>
      <w:r>
        <w:t>The ECS</w:t>
      </w:r>
      <w:r w:rsidR="00265461">
        <w:t xml:space="preserve"> then</w:t>
      </w:r>
      <w:r>
        <w:t xml:space="preserve"> selects the authentication method based on UE, EEC, EES, HN and SN and then </w:t>
      </w:r>
      <w:r w:rsidR="00265461">
        <w:t xml:space="preserve">indicates </w:t>
      </w:r>
      <w:r>
        <w:t>the selected authentication method to the EEC in the service provisioning response.</w:t>
      </w:r>
      <w:del w:id="1135" w:author="Rapporteur" w:date="2023-08-23T08:59:00Z">
        <w:r w:rsidR="00BD69D0" w:rsidDel="00FA3E8C">
          <w:delText>’</w:delText>
        </w:r>
      </w:del>
    </w:p>
    <w:p w14:paraId="065D24C4" w14:textId="5AA31EDF" w:rsidR="004E5914" w:rsidRPr="002B436A" w:rsidRDefault="004E5914" w:rsidP="004E5914">
      <w:pPr>
        <w:pStyle w:val="2"/>
      </w:pPr>
      <w:bookmarkStart w:id="1136" w:name="_Toc143768296"/>
      <w:r>
        <w:t>6.</w:t>
      </w:r>
      <w:r w:rsidR="002B436A">
        <w:t>5</w:t>
      </w:r>
      <w:r>
        <w:tab/>
        <w:t>Solution #</w:t>
      </w:r>
      <w:r w:rsidR="002B436A">
        <w:t>5</w:t>
      </w:r>
      <w:r>
        <w:t>:</w:t>
      </w:r>
      <w:r w:rsidRPr="002B436A">
        <w:t xml:space="preserve"> </w:t>
      </w:r>
      <w:r w:rsidRPr="00A1721F">
        <w:rPr>
          <w:rFonts w:cs="Arial"/>
        </w:rPr>
        <w:t>5GC-based authentication mechanism selection between EEC and ECS/EES</w:t>
      </w:r>
      <w:bookmarkEnd w:id="1136"/>
      <w:r w:rsidRPr="002B436A">
        <w:t xml:space="preserve"> </w:t>
      </w:r>
    </w:p>
    <w:p w14:paraId="3E5821A9" w14:textId="55ADF7F0" w:rsidR="004E5914" w:rsidRDefault="004E5914" w:rsidP="004E5914">
      <w:pPr>
        <w:pStyle w:val="3"/>
      </w:pPr>
      <w:bookmarkStart w:id="1137" w:name="_Toc143768297"/>
      <w:r>
        <w:t>6.</w:t>
      </w:r>
      <w:r w:rsidR="002B436A">
        <w:t>5</w:t>
      </w:r>
      <w:r>
        <w:t>.1</w:t>
      </w:r>
      <w:r>
        <w:tab/>
        <w:t>Solution overview</w:t>
      </w:r>
      <w:bookmarkEnd w:id="1137"/>
    </w:p>
    <w:p w14:paraId="56101B8C" w14:textId="098CCC81" w:rsidR="004E5914" w:rsidRDefault="004E5914" w:rsidP="004E5914">
      <w:pPr>
        <w:jc w:val="both"/>
      </w:pPr>
      <w:r>
        <w:t xml:space="preserve">This solution addresses KI 2.2 of </w:t>
      </w:r>
      <w:r w:rsidR="004A4D23">
        <w:rPr>
          <w:rFonts w:hint="eastAsia"/>
          <w:lang w:eastAsia="zh-CN"/>
        </w:rPr>
        <w:t>this</w:t>
      </w:r>
      <w:r w:rsidR="004A4D23">
        <w:t xml:space="preserve"> document</w:t>
      </w:r>
      <w:r>
        <w:t>.</w:t>
      </w:r>
    </w:p>
    <w:p w14:paraId="42FDAAD1" w14:textId="7BD7003F" w:rsidR="004E5914" w:rsidRDefault="004E5914" w:rsidP="004E5914">
      <w:pPr>
        <w:jc w:val="both"/>
      </w:pPr>
      <w:r>
        <w:t xml:space="preserve">To select TLS with GBA/AKMA based authentication methods, EES/ECS needs to support GBA/AKMA protocol. However, in some cases, </w:t>
      </w:r>
      <w:r w:rsidRPr="00A1721F">
        <w:t xml:space="preserve">EES/ECS cannot </w:t>
      </w:r>
      <w:r w:rsidRPr="00A1721F">
        <w:rPr>
          <w:lang w:eastAsia="zh-CN"/>
        </w:rPr>
        <w:t>select</w:t>
      </w:r>
      <w:r w:rsidRPr="00A1721F">
        <w:t xml:space="preserve"> TLS with GBA/AKMA based authentication methods even if EEC/ECS can support GBA/AKMA protocol. </w:t>
      </w:r>
    </w:p>
    <w:p w14:paraId="188EEF6A" w14:textId="4F2CD830" w:rsidR="004E5914" w:rsidRDefault="002B436A" w:rsidP="004E5914">
      <w:pPr>
        <w:jc w:val="both"/>
        <w:rPr>
          <w:lang w:eastAsia="zh-CN"/>
        </w:rPr>
      </w:pPr>
      <w:r>
        <w:rPr>
          <w:lang w:eastAsia="zh-CN"/>
        </w:rPr>
        <w:t>Specifically</w:t>
      </w:r>
      <w:r w:rsidR="004E5914">
        <w:rPr>
          <w:lang w:eastAsia="zh-CN"/>
        </w:rPr>
        <w:t xml:space="preserve">, in </w:t>
      </w:r>
      <w:r w:rsidR="004E5914">
        <w:t>TLS with GBA/AKMA based authentication methods</w:t>
      </w:r>
      <w:r w:rsidR="004E5914">
        <w:rPr>
          <w:lang w:eastAsia="zh-CN"/>
        </w:rPr>
        <w:t>, EES/ECS takes the role of NAF or AF. To</w:t>
      </w:r>
      <w:r w:rsidR="004E5914">
        <w:t xml:space="preserve"> do the mutual authentication between E</w:t>
      </w:r>
      <w:r w:rsidR="004E5914">
        <w:rPr>
          <w:lang w:eastAsia="zh-CN"/>
        </w:rPr>
        <w:t>ES</w:t>
      </w:r>
      <w:r w:rsidR="004E5914">
        <w:t>/ECS and ECC, EES/ECS needs to obtain keys (e.g., K</w:t>
      </w:r>
      <w:r w:rsidR="004E5914">
        <w:rPr>
          <w:vertAlign w:val="subscript"/>
        </w:rPr>
        <w:t xml:space="preserve">AF </w:t>
      </w:r>
      <w:r w:rsidR="004E5914">
        <w:t xml:space="preserve">in AKMA scenarios) from 5GC. However, EES/ECS may fail to obtain keys from 5GC. For instance, according to sub clause 6.2.1 of 3GPP TS 33.535 [x], it is stated that </w:t>
      </w:r>
      <w:r w:rsidR="00BD69D0">
        <w:rPr>
          <w:lang w:eastAsia="zh-CN"/>
        </w:rPr>
        <w:t>“</w:t>
      </w:r>
      <w:r w:rsidR="004E5914">
        <w:rPr>
          <w:i/>
        </w:rPr>
        <w:t>The A</w:t>
      </w:r>
      <w:r w:rsidR="00BD69D0">
        <w:rPr>
          <w:i/>
        </w:rPr>
        <w:t>a</w:t>
      </w:r>
      <w:r w:rsidR="004E5914">
        <w:rPr>
          <w:i/>
        </w:rPr>
        <w:t>nF shall check whether the A</w:t>
      </w:r>
      <w:r w:rsidR="00BD69D0">
        <w:rPr>
          <w:i/>
        </w:rPr>
        <w:t>a</w:t>
      </w:r>
      <w:r w:rsidR="004E5914">
        <w:rPr>
          <w:i/>
        </w:rPr>
        <w:t>nF can provide the service to the AF based on the configured local policy or based on the authorization information or policy provided by the NRF using the AF_ID. If it succeeds, the following procedures are executed. Otherwise, the A</w:t>
      </w:r>
      <w:r w:rsidR="00BD69D0">
        <w:rPr>
          <w:i/>
        </w:rPr>
        <w:t>a</w:t>
      </w:r>
      <w:r w:rsidR="004E5914">
        <w:rPr>
          <w:i/>
        </w:rPr>
        <w:t>nF shall reject the procedure.</w:t>
      </w:r>
      <w:r w:rsidR="004E5914">
        <w:rPr>
          <w:lang w:eastAsia="zh-CN"/>
        </w:rPr>
        <w:t xml:space="preserve"> </w:t>
      </w:r>
      <w:r w:rsidR="00BD69D0">
        <w:rPr>
          <w:lang w:eastAsia="zh-CN"/>
        </w:rPr>
        <w:t>“</w:t>
      </w:r>
      <w:r w:rsidR="004E5914">
        <w:rPr>
          <w:lang w:eastAsia="zh-CN"/>
        </w:rPr>
        <w:t xml:space="preserve">. According to Annex J.2 of TS 33.220 [y], it is stated that </w:t>
      </w:r>
      <w:r w:rsidR="00BD69D0">
        <w:rPr>
          <w:lang w:eastAsia="zh-CN"/>
        </w:rPr>
        <w:t>“</w:t>
      </w:r>
      <w:r w:rsidR="004E5914">
        <w:rPr>
          <w:i/>
        </w:rPr>
        <w:t xml:space="preserve">In any case, the GAA based security setup will fail between the UE and the NAF </w:t>
      </w:r>
      <w:r w:rsidR="004E5914">
        <w:rPr>
          <w:i/>
        </w:rPr>
        <w:lastRenderedPageBreak/>
        <w:t>since the NAF did not get the NAF specific shared key(s).</w:t>
      </w:r>
      <w:r w:rsidR="004E5914">
        <w:rPr>
          <w:lang w:eastAsia="zh-CN"/>
        </w:rPr>
        <w:t xml:space="preserve"> </w:t>
      </w:r>
      <w:r w:rsidR="00BD69D0">
        <w:rPr>
          <w:lang w:eastAsia="zh-CN"/>
        </w:rPr>
        <w:t>“</w:t>
      </w:r>
      <w:r w:rsidR="004E5914">
        <w:rPr>
          <w:lang w:eastAsia="zh-CN"/>
        </w:rPr>
        <w:t xml:space="preserve">.  </w:t>
      </w:r>
      <w:r w:rsidR="004E5914">
        <w:t>And EES/ECS without keys cannot support TLS with GBA/AKMA based authentication methods.</w:t>
      </w:r>
    </w:p>
    <w:p w14:paraId="3E838708" w14:textId="5BBC41A8" w:rsidR="004E5914" w:rsidRDefault="004E5914" w:rsidP="004E5914">
      <w:pPr>
        <w:jc w:val="both"/>
      </w:pPr>
      <w:r>
        <w:t>Therefore, ECS/EES needs to ensure it can obtain keys from 5GC during the selection of the authentication method between EEC and ECS/EES.</w:t>
      </w:r>
    </w:p>
    <w:p w14:paraId="56E0095C" w14:textId="77777777" w:rsidR="004E5914" w:rsidRDefault="004E5914" w:rsidP="004E5914">
      <w:pPr>
        <w:jc w:val="both"/>
      </w:pPr>
      <w:r>
        <w:rPr>
          <w:lang w:eastAsia="zh-CN"/>
        </w:rPr>
        <w:t>T</w:t>
      </w:r>
      <w:r>
        <w:t xml:space="preserve">o address the problem, the 5GC-based authentication mechanism selection between EEC and ECS/EES </w:t>
      </w:r>
      <w:r>
        <w:rPr>
          <w:lang w:eastAsia="zh-CN"/>
        </w:rPr>
        <w:t>is</w:t>
      </w:r>
      <w:r>
        <w:t xml:space="preserve"> </w:t>
      </w:r>
      <w:r>
        <w:rPr>
          <w:lang w:eastAsia="zh-CN"/>
        </w:rPr>
        <w:t>proposed</w:t>
      </w:r>
      <w:r>
        <w:t>.</w:t>
      </w:r>
    </w:p>
    <w:p w14:paraId="682F4BCC" w14:textId="77777777" w:rsidR="008C0D19" w:rsidRDefault="008C0D19" w:rsidP="008C0D19">
      <w:pPr>
        <w:pStyle w:val="3"/>
      </w:pPr>
      <w:bookmarkStart w:id="1138" w:name="_Toc143768298"/>
      <w:r>
        <w:t>6.5.2</w:t>
      </w:r>
      <w:r>
        <w:tab/>
        <w:t>Solution details</w:t>
      </w:r>
      <w:bookmarkEnd w:id="1138"/>
    </w:p>
    <w:p w14:paraId="18F536F8" w14:textId="77777777" w:rsidR="008C0D19" w:rsidRDefault="008C0D19" w:rsidP="008C0D19">
      <w:pPr>
        <w:pStyle w:val="TH"/>
        <w:rPr>
          <w:lang w:eastAsia="zh-CN"/>
        </w:rPr>
      </w:pPr>
      <w:r>
        <w:rPr>
          <w:lang w:eastAsia="zh-CN"/>
        </w:rPr>
        <w:object w:dxaOrig="11100" w:dyaOrig="5025" w14:anchorId="0960F8A3">
          <v:shape id="_x0000_i1029" type="#_x0000_t75" style="width:440.65pt;height:199.3pt" o:ole="">
            <v:imagedata r:id="rId19" o:title=""/>
          </v:shape>
          <o:OLEObject Type="Embed" ProgID="Visio.Drawing.15" ShapeID="_x0000_i1029" DrawAspect="Content" ObjectID="_1754381258" r:id="rId20"/>
        </w:object>
      </w:r>
    </w:p>
    <w:p w14:paraId="124A82C4" w14:textId="77777777" w:rsidR="008C0D19" w:rsidRDefault="008C0D19" w:rsidP="008C0D19">
      <w:pPr>
        <w:pStyle w:val="TH"/>
        <w:rPr>
          <w:lang w:eastAsia="zh-CN"/>
        </w:rPr>
      </w:pPr>
      <w:r w:rsidRPr="004A4D23">
        <w:rPr>
          <w:lang w:eastAsia="zh-CN"/>
        </w:rPr>
        <w:t>Figure-6.5.2.1: Authentication method selection between EEC and ECS/EES</w:t>
      </w:r>
    </w:p>
    <w:p w14:paraId="4F87554C" w14:textId="77777777" w:rsidR="008C0D19" w:rsidRPr="00567881" w:rsidRDefault="008C0D19" w:rsidP="008C0D19">
      <w:pPr>
        <w:pStyle w:val="TH"/>
        <w:jc w:val="left"/>
        <w:rPr>
          <w:rFonts w:ascii="Times New Roman" w:hAnsi="Times New Roman"/>
          <w:b w:val="0"/>
          <w:noProof/>
        </w:rPr>
      </w:pPr>
      <w:r w:rsidRPr="00567881">
        <w:rPr>
          <w:rFonts w:ascii="Times New Roman" w:hAnsi="Times New Roman"/>
          <w:b w:val="0"/>
          <w:noProof/>
        </w:rPr>
        <w:t xml:space="preserve">It is assumed that the </w:t>
      </w:r>
      <w:r w:rsidRPr="00567881">
        <w:rPr>
          <w:rFonts w:ascii="Times New Roman" w:hAnsi="Times New Roman" w:hint="eastAsia"/>
          <w:b w:val="0"/>
          <w:noProof/>
        </w:rPr>
        <w:t>negotiation</w:t>
      </w:r>
      <w:r w:rsidRPr="00567881">
        <w:rPr>
          <w:rFonts w:ascii="Times New Roman" w:hAnsi="Times New Roman"/>
          <w:b w:val="0"/>
          <w:noProof/>
        </w:rPr>
        <w:t xml:space="preserve"> messages between EEC and ECS/EES are protected by TLS 1.3.</w:t>
      </w:r>
    </w:p>
    <w:p w14:paraId="15E01203" w14:textId="77777777" w:rsidR="008C0D19" w:rsidRDefault="008C0D19" w:rsidP="008C0D19">
      <w:pPr>
        <w:ind w:left="680" w:hanging="680"/>
        <w:rPr>
          <w:noProof/>
        </w:rPr>
      </w:pPr>
      <w:r>
        <w:t xml:space="preserve">Step 1. The </w:t>
      </w:r>
      <w:r>
        <w:rPr>
          <w:noProof/>
        </w:rPr>
        <w:t xml:space="preserve">EEC sends the authentication method selection request to the ECS/EES. EEC sends the authentication method identifiers (e.g., TLS with AKMA , TLS with GBA) and the types of key(e.g., </w:t>
      </w:r>
      <w:r>
        <w:t>Ks_int_NAF</w:t>
      </w:r>
      <w:r>
        <w:rPr>
          <w:noProof/>
        </w:rPr>
        <w:t>) that it supports in this message, EEC may send A-KID or B-TID to ECS/EES in the authentication method selection request message.</w:t>
      </w:r>
    </w:p>
    <w:p w14:paraId="501FC8EB" w14:textId="77777777" w:rsidR="008C0D19" w:rsidRDefault="008C0D19" w:rsidP="008C0D19">
      <w:pPr>
        <w:ind w:left="680" w:hanging="680"/>
      </w:pPr>
      <w:r>
        <w:t xml:space="preserve">Step 2. Upon receiving </w:t>
      </w:r>
      <w:r>
        <w:rPr>
          <w:noProof/>
        </w:rPr>
        <w:t>authentication method selection request</w:t>
      </w:r>
      <w:r>
        <w:t>, ECS/EES choose an authentication method based on the authentication methods that the EEC supports and its pre-configured policies. The policies may contain the priority of the network supported authentication methods configured by 3GPP operators or ECS/EES providers. The ECS/EES may select the authentication method based on the priority of the network supported authentication methods.</w:t>
      </w:r>
    </w:p>
    <w:p w14:paraId="2C21C87C" w14:textId="05DC2452" w:rsidR="008C0D19" w:rsidRDefault="008C0D19" w:rsidP="008C0D19">
      <w:pPr>
        <w:ind w:left="680" w:hanging="680"/>
      </w:pPr>
      <w:r>
        <w:t>Step 3a. If ECS/EES selects AKMA or GBA based authentication method, ECS/EES needs to request authentication key from A</w:t>
      </w:r>
      <w:r w:rsidR="001F07AC">
        <w:t>AN</w:t>
      </w:r>
      <w:r>
        <w:t>F or BSF in the home network of UE/EEC. Otherwise, the procedure goes to step 3</w:t>
      </w:r>
      <w:r>
        <w:rPr>
          <w:lang w:eastAsia="zh-CN"/>
        </w:rPr>
        <w:t>b</w:t>
      </w:r>
      <w:r>
        <w:t>. ECS/EES identifies the home network of the UE/EEC based on the A-KID/B-TID. The authentication key is K</w:t>
      </w:r>
      <w:r>
        <w:rPr>
          <w:vertAlign w:val="subscript"/>
        </w:rPr>
        <w:t>AF</w:t>
      </w:r>
      <w:r>
        <w:t xml:space="preserve"> of EEC/EES when ECS/EES chooses AKMA-based authentication method. The authentication key is NAF key of EEC/EES when ECS/EES chooses GBA-based authentication method. Details about the authentication key request procedure depend on the selected authentication method. If ECS/EES can obtain authentication key corresponding to the selected authentication method, ECS/EES can determine to use the selected method to do the authentication. For the case that ECS/EES chooses AKMA or GBA based authentication method, ECS/EES needs to exclude the selected method and re-select the authentication method if ECS/EES cannot obtain the authentication key. To re-select the authentication method, the procedure goes to step 2. And ECS/EES needs to skip the authentication method that it excludes in step 3a during the re-select procedure. </w:t>
      </w:r>
    </w:p>
    <w:p w14:paraId="2714F6BE" w14:textId="1EC6383F" w:rsidR="008C0D19" w:rsidRDefault="008C0D19" w:rsidP="008C0D19">
      <w:pPr>
        <w:ind w:left="680" w:hanging="680"/>
      </w:pPr>
      <w:r>
        <w:t>Step 3b. ECS/EES sends the selected authentication method to the UE/EEC via the authentication mechanism selection response message. ECS/EES needs to send the error code to the UE/EEC when ECS/EES cannot support any authentication methods provided by the UE/EEC.</w:t>
      </w:r>
    </w:p>
    <w:p w14:paraId="0DAE9F0D" w14:textId="77777777" w:rsidR="008C0D19" w:rsidRDefault="008C0D19" w:rsidP="008C0D19">
      <w:pPr>
        <w:pStyle w:val="3"/>
      </w:pPr>
      <w:bookmarkStart w:id="1139" w:name="_Toc143768299"/>
      <w:r>
        <w:lastRenderedPageBreak/>
        <w:t>6.5.3</w:t>
      </w:r>
      <w:r>
        <w:tab/>
        <w:t>Solution evaluation</w:t>
      </w:r>
      <w:bookmarkEnd w:id="1139"/>
      <w:r>
        <w:t xml:space="preserve"> </w:t>
      </w:r>
    </w:p>
    <w:p w14:paraId="2E1C135B" w14:textId="13F932E4" w:rsidR="004E5914" w:rsidRDefault="008C0D19" w:rsidP="008C0D19">
      <w:r>
        <w:rPr>
          <w:lang w:eastAsia="zh-CN"/>
        </w:rPr>
        <w:t>In</w:t>
      </w:r>
      <w:r>
        <w:t xml:space="preserve"> </w:t>
      </w:r>
      <w:r>
        <w:rPr>
          <w:lang w:eastAsia="zh-CN"/>
        </w:rPr>
        <w:t>this</w:t>
      </w:r>
      <w:r>
        <w:t xml:space="preserve"> </w:t>
      </w:r>
      <w:r>
        <w:rPr>
          <w:lang w:eastAsia="zh-CN"/>
        </w:rPr>
        <w:t>solution</w:t>
      </w:r>
      <w:r>
        <w:t>, ECS/EES can re-select authentication mechanism when ECS/EES cannot obtain keys related to the selected authentication method from 5GC.</w:t>
      </w:r>
    </w:p>
    <w:p w14:paraId="7EB11010" w14:textId="4C0A5E47" w:rsidR="008C0D19" w:rsidRDefault="008C0D19" w:rsidP="004E5914">
      <w:r w:rsidRPr="00A54462">
        <w:t xml:space="preserve">Before choosing authentication mechanism related to AKMA/GBA, ECS/EES needs to obtain key related to AKMA/GBA from 5GC. The obtaining of keys related to AKMA/GBA from 5GC implicitly indicates the security </w:t>
      </w:r>
      <w:r w:rsidR="00CE071B" w:rsidRPr="00A54462">
        <w:t>capability</w:t>
      </w:r>
      <w:r w:rsidRPr="00A54462">
        <w:t xml:space="preserve"> of 5GC.</w:t>
      </w:r>
    </w:p>
    <w:p w14:paraId="34549179" w14:textId="67DB6138" w:rsidR="004E5914" w:rsidRDefault="004E5914" w:rsidP="004E5914">
      <w:pPr>
        <w:pStyle w:val="2"/>
      </w:pPr>
      <w:bookmarkStart w:id="1140" w:name="_Toc143768300"/>
      <w:r>
        <w:t>6.</w:t>
      </w:r>
      <w:r w:rsidR="002B436A">
        <w:t>6</w:t>
      </w:r>
      <w:r>
        <w:tab/>
        <w:t>Solution #</w:t>
      </w:r>
      <w:r w:rsidR="002B436A">
        <w:t>6</w:t>
      </w:r>
      <w:r>
        <w:t xml:space="preserve">: </w:t>
      </w:r>
      <w:r>
        <w:rPr>
          <w:rFonts w:cs="Arial"/>
          <w:bCs/>
        </w:rPr>
        <w:t>ECS/EES</w:t>
      </w:r>
      <w:r>
        <w:rPr>
          <w:rFonts w:cs="Arial"/>
          <w:bCs/>
          <w:lang w:val="en-US" w:eastAsia="zh-CN"/>
        </w:rPr>
        <w:t xml:space="preserve"> authentication method information provisioning</w:t>
      </w:r>
      <w:bookmarkEnd w:id="1140"/>
    </w:p>
    <w:p w14:paraId="2B5D92C5" w14:textId="7ACFE0C0" w:rsidR="004E5914" w:rsidRDefault="004E5914" w:rsidP="004E5914">
      <w:pPr>
        <w:pStyle w:val="3"/>
      </w:pPr>
      <w:bookmarkStart w:id="1141" w:name="_Toc143768301"/>
      <w:r>
        <w:t>6.</w:t>
      </w:r>
      <w:r w:rsidR="002B436A">
        <w:t>6</w:t>
      </w:r>
      <w:r>
        <w:t>.1</w:t>
      </w:r>
      <w:r>
        <w:tab/>
        <w:t>Solution overview</w:t>
      </w:r>
      <w:bookmarkEnd w:id="1141"/>
    </w:p>
    <w:p w14:paraId="3FD451CE" w14:textId="77777777" w:rsidR="004E5914" w:rsidRDefault="004E5914" w:rsidP="004E5914">
      <w:pPr>
        <w:rPr>
          <w:lang w:val="en-US" w:eastAsia="zh-CN"/>
        </w:rPr>
      </w:pPr>
      <w:r>
        <w:rPr>
          <w:lang w:val="en-US" w:eastAsia="zh-CN"/>
        </w:rPr>
        <w:t>This solution addresses KI#2.2: Authentication mechanism selection between EEC and ECS/EES.</w:t>
      </w:r>
    </w:p>
    <w:p w14:paraId="4F531531" w14:textId="77777777" w:rsidR="004E5914" w:rsidRDefault="004E5914" w:rsidP="004E5914">
      <w:pPr>
        <w:rPr>
          <w:iCs/>
          <w:lang w:val="en-US" w:eastAsia="zh-CN"/>
        </w:rPr>
      </w:pPr>
      <w:r>
        <w:rPr>
          <w:iCs/>
          <w:lang w:val="en-US" w:eastAsia="zh-CN"/>
        </w:rPr>
        <w:t>During the PDU session establishment procedure, UE that hosts EEC(s) receives ECS/EES authentication method information (e.g. via PCO) and determines which to use.</w:t>
      </w:r>
    </w:p>
    <w:p w14:paraId="4160CBF9" w14:textId="3160FCE8" w:rsidR="004E5914" w:rsidRDefault="004E5914" w:rsidP="004E5914">
      <w:pPr>
        <w:pStyle w:val="3"/>
      </w:pPr>
      <w:bookmarkStart w:id="1142" w:name="_Toc143768302"/>
      <w:r>
        <w:t>6.</w:t>
      </w:r>
      <w:r w:rsidR="002B436A">
        <w:t>6</w:t>
      </w:r>
      <w:r>
        <w:t>.2</w:t>
      </w:r>
      <w:r>
        <w:tab/>
        <w:t>Solution details</w:t>
      </w:r>
      <w:bookmarkEnd w:id="1142"/>
    </w:p>
    <w:p w14:paraId="397DDAC3" w14:textId="08766150" w:rsidR="004E5914" w:rsidRDefault="004E5914" w:rsidP="004E5914">
      <w:r>
        <w:t xml:space="preserve">If the UE hosts an EEC and supports transferring the </w:t>
      </w:r>
      <w:r>
        <w:rPr>
          <w:iCs/>
          <w:lang w:val="en-US" w:eastAsia="zh-CN"/>
        </w:rPr>
        <w:t>ECS/EES authentication method information</w:t>
      </w:r>
      <w:r>
        <w:t xml:space="preserve"> from the 5GC to the EEC, the UE indicates in the PCO at PDU Session establishment that it supports the ability to receive ECS address(es) via NAS and to transfer the ECS Address(es) to the EEC(s) (see TS</w:t>
      </w:r>
      <w:r>
        <w:rPr>
          <w:lang w:val="en-US" w:eastAsia="zh-CN"/>
        </w:rPr>
        <w:t xml:space="preserve"> </w:t>
      </w:r>
      <w:r>
        <w:t>23.502</w:t>
      </w:r>
      <w:r>
        <w:rPr>
          <w:lang w:val="en-US" w:eastAsia="zh-CN"/>
        </w:rPr>
        <w:t xml:space="preserve"> </w:t>
      </w:r>
      <w:r>
        <w:t>[</w:t>
      </w:r>
      <w:r w:rsidR="002B436A">
        <w:rPr>
          <w:lang w:val="en-US" w:eastAsia="zh-CN"/>
        </w:rPr>
        <w:t>9</w:t>
      </w:r>
      <w:r>
        <w:t>]). As described in TS</w:t>
      </w:r>
      <w:r>
        <w:rPr>
          <w:lang w:val="en-US" w:eastAsia="zh-CN"/>
        </w:rPr>
        <w:t xml:space="preserve"> </w:t>
      </w:r>
      <w:r>
        <w:t>23.502</w:t>
      </w:r>
      <w:r>
        <w:rPr>
          <w:lang w:val="en-US" w:eastAsia="zh-CN"/>
        </w:rPr>
        <w:t xml:space="preserve"> </w:t>
      </w:r>
      <w:r>
        <w:t>[</w:t>
      </w:r>
      <w:r w:rsidR="002B436A">
        <w:rPr>
          <w:lang w:val="en-US" w:eastAsia="zh-CN"/>
        </w:rPr>
        <w:t>9</w:t>
      </w:r>
      <w:r>
        <w:t>], if the UE supports the ability to receive</w:t>
      </w:r>
      <w:r>
        <w:rPr>
          <w:lang w:val="en-US" w:eastAsia="zh-CN"/>
        </w:rPr>
        <w:t xml:space="preserve"> </w:t>
      </w:r>
      <w:r>
        <w:rPr>
          <w:iCs/>
          <w:lang w:val="en-US" w:eastAsia="zh-CN"/>
        </w:rPr>
        <w:t>ECS/EES authentication method information</w:t>
      </w:r>
      <w:r>
        <w:t xml:space="preserve"> via NAS and to transfer the</w:t>
      </w:r>
      <w:r>
        <w:rPr>
          <w:lang w:val="en-US" w:eastAsia="zh-CN"/>
        </w:rPr>
        <w:t xml:space="preserve"> </w:t>
      </w:r>
      <w:r>
        <w:rPr>
          <w:iCs/>
          <w:lang w:val="en-US" w:eastAsia="zh-CN"/>
        </w:rPr>
        <w:t>ECS/EES authentication method information</w:t>
      </w:r>
      <w:r>
        <w:t xml:space="preserve"> to the EEC(s), the UE may receive </w:t>
      </w:r>
      <w:r>
        <w:rPr>
          <w:iCs/>
          <w:lang w:val="en-US" w:eastAsia="zh-CN"/>
        </w:rPr>
        <w:t>ECS/EES authentication method information</w:t>
      </w:r>
      <w:r>
        <w:t xml:space="preserve"> from the SMF via PCO during PDU Session Establishment and/or during PDU Session Modification procedures.</w:t>
      </w:r>
    </w:p>
    <w:p w14:paraId="2C3E335F" w14:textId="77777777" w:rsidR="004E5914" w:rsidRDefault="004E5914" w:rsidP="004E5914">
      <w:pPr>
        <w:rPr>
          <w:lang w:val="en-US" w:eastAsia="zh-CN"/>
        </w:rPr>
      </w:pPr>
      <w:r>
        <w:t xml:space="preserve">The SMF may receive </w:t>
      </w:r>
      <w:r>
        <w:rPr>
          <w:iCs/>
          <w:lang w:val="en-US" w:eastAsia="zh-CN"/>
        </w:rPr>
        <w:t>ECS/EES authentication method information</w:t>
      </w:r>
      <w:r>
        <w:t xml:space="preserve"> from the UDM together with SM subscription information. The UDM in the HPLMN may provide the SMF with </w:t>
      </w:r>
      <w:r>
        <w:rPr>
          <w:iCs/>
          <w:lang w:val="en-US" w:eastAsia="zh-CN"/>
        </w:rPr>
        <w:t>ECS/EES authentication method information</w:t>
      </w:r>
      <w:r>
        <w:t>.</w:t>
      </w:r>
      <w:r>
        <w:rPr>
          <w:lang w:val="en-US" w:eastAsia="zh-CN"/>
        </w:rPr>
        <w:t xml:space="preserve"> Or the </w:t>
      </w:r>
      <w:r>
        <w:rPr>
          <w:iCs/>
          <w:lang w:val="en-US" w:eastAsia="zh-CN"/>
        </w:rPr>
        <w:t xml:space="preserve">ECS/EES authentication method information is preconfigured in the SMF, for example, in H-SMF for HR case or V-SMF for LBO cases. </w:t>
      </w:r>
    </w:p>
    <w:p w14:paraId="694596C1" w14:textId="706689D8" w:rsidR="004E5914" w:rsidRDefault="004E5914" w:rsidP="004E5914">
      <w:r>
        <w:t xml:space="preserve">The SMF determines the </w:t>
      </w:r>
      <w:r>
        <w:rPr>
          <w:iCs/>
          <w:lang w:val="en-US" w:eastAsia="zh-CN"/>
        </w:rPr>
        <w:t>ECS/EES authentication method information</w:t>
      </w:r>
      <w:r>
        <w:t xml:space="preserve"> to be sent to the UE based on UE subscription information received from UDM</w:t>
      </w:r>
      <w:r w:rsidR="002B436A">
        <w:t xml:space="preserve"> </w:t>
      </w:r>
      <w:r>
        <w:t>(as described in clause 4.15.6.3d-2 of TS</w:t>
      </w:r>
      <w:r>
        <w:rPr>
          <w:lang w:val="en-US" w:eastAsia="zh-CN"/>
        </w:rPr>
        <w:t xml:space="preserve"> </w:t>
      </w:r>
      <w:r>
        <w:t>23.502</w:t>
      </w:r>
      <w:r>
        <w:rPr>
          <w:lang w:val="en-US" w:eastAsia="zh-CN"/>
        </w:rPr>
        <w:t xml:space="preserve"> </w:t>
      </w:r>
      <w:r>
        <w:t>[</w:t>
      </w:r>
      <w:r w:rsidR="002B436A">
        <w:rPr>
          <w:lang w:val="en-US" w:eastAsia="zh-CN"/>
        </w:rPr>
        <w:t>9</w:t>
      </w:r>
      <w:r>
        <w:t>]).</w:t>
      </w:r>
    </w:p>
    <w:p w14:paraId="2DB562C0" w14:textId="70F2801C" w:rsidR="004E5914" w:rsidRDefault="004E5914" w:rsidP="004E5914">
      <w:pPr>
        <w:widowControl w:val="0"/>
        <w:jc w:val="both"/>
        <w:rPr>
          <w:lang w:val="en-US" w:eastAsia="zh-CN"/>
        </w:rPr>
      </w:pPr>
      <w:r>
        <w:rPr>
          <w:lang w:val="en-US" w:eastAsia="zh-CN"/>
        </w:rPr>
        <w:t xml:space="preserve">According to the </w:t>
      </w:r>
      <w:r>
        <w:t>ECS</w:t>
      </w:r>
      <w:r>
        <w:rPr>
          <w:lang w:val="en-US" w:eastAsia="zh-CN"/>
        </w:rPr>
        <w:t>/EES</w:t>
      </w:r>
      <w:r>
        <w:rPr>
          <w:lang w:val="en-US"/>
        </w:rPr>
        <w:t xml:space="preserve"> </w:t>
      </w:r>
      <w:r>
        <w:rPr>
          <w:lang w:val="en-US" w:eastAsia="zh-CN"/>
        </w:rPr>
        <w:t>authentication method information received from SMF (via PCO), UE selects TLS authentication methods both supported by EEC and ECS/EES. If there is no authentication methods supported by both sides, it returns failure.</w:t>
      </w:r>
    </w:p>
    <w:p w14:paraId="22299FB8" w14:textId="2C3511E6" w:rsidR="00876F04" w:rsidRPr="00876F04" w:rsidRDefault="00876F04" w:rsidP="00876F04">
      <w:pPr>
        <w:rPr>
          <w:rFonts w:eastAsia="宋体"/>
          <w:lang w:val="en-US" w:eastAsia="zh-CN"/>
        </w:rPr>
      </w:pPr>
      <w:r>
        <w:rPr>
          <w:rFonts w:hint="eastAsia"/>
          <w:lang w:val="en-US" w:eastAsia="zh-CN"/>
        </w:rPr>
        <w:t>If the UE has already done an edge computing service in the home network, the UE stores the selected TLS authentication method. While roaming, after receiving the ECS/EES authentication method information from SMF (via PCO), the UE checks if the selected TLS authentication method is supported by ECS/EES. If the selected TLS authentication method is not supported, it returns failure.</w:t>
      </w:r>
    </w:p>
    <w:p w14:paraId="0E6A0C85" w14:textId="7AE14D20" w:rsidR="004E5914" w:rsidRDefault="004E5914" w:rsidP="004E5914">
      <w:pPr>
        <w:pStyle w:val="3"/>
      </w:pPr>
      <w:bookmarkStart w:id="1143" w:name="_Toc143768303"/>
      <w:r>
        <w:t>6.</w:t>
      </w:r>
      <w:r w:rsidR="002B436A">
        <w:t>6</w:t>
      </w:r>
      <w:r>
        <w:t>.3</w:t>
      </w:r>
      <w:r>
        <w:tab/>
        <w:t>Solution evaluation</w:t>
      </w:r>
      <w:bookmarkEnd w:id="1143"/>
      <w:r>
        <w:t xml:space="preserve"> </w:t>
      </w:r>
    </w:p>
    <w:p w14:paraId="336A2302" w14:textId="1BB6FB06" w:rsidR="00DE19B9" w:rsidRDefault="00DE19B9" w:rsidP="00DE19B9">
      <w:pPr>
        <w:rPr>
          <w:lang w:val="en-US" w:eastAsia="zh-CN"/>
        </w:rPr>
      </w:pPr>
      <w:r>
        <w:rPr>
          <w:rFonts w:hint="eastAsia"/>
          <w:lang w:val="en-US" w:eastAsia="zh-CN"/>
        </w:rPr>
        <w:t>This solution has the following impacts.</w:t>
      </w:r>
    </w:p>
    <w:p w14:paraId="09CDDBC5" w14:textId="442EB1F6" w:rsidR="00DE19B9" w:rsidRDefault="00DE19B9" w:rsidP="00DE19B9">
      <w:pPr>
        <w:rPr>
          <w:color w:val="0000FF"/>
          <w:lang w:val="en-US" w:eastAsia="zh-CN"/>
        </w:rPr>
      </w:pPr>
      <w:r>
        <w:rPr>
          <w:rFonts w:hint="eastAsia"/>
          <w:iCs/>
          <w:lang w:val="en-US" w:eastAsia="zh-CN"/>
        </w:rPr>
        <w:t xml:space="preserve">UE: UE that hosts EEC(s) use the indicator (e.g. PCO) to indicate that it supports the ability to receive ECS/EES authentication information. </w:t>
      </w:r>
      <w:r w:rsidRPr="000C11A6">
        <w:rPr>
          <w:rFonts w:hint="eastAsia"/>
          <w:lang w:val="en-US" w:eastAsia="zh-CN"/>
        </w:rPr>
        <w:t xml:space="preserve">According to the received </w:t>
      </w:r>
      <w:r w:rsidRPr="000C11A6">
        <w:rPr>
          <w:rFonts w:hint="eastAsia"/>
        </w:rPr>
        <w:t>ECS</w:t>
      </w:r>
      <w:r w:rsidRPr="000C11A6">
        <w:rPr>
          <w:rFonts w:hint="eastAsia"/>
          <w:lang w:val="en-US" w:eastAsia="zh-CN"/>
        </w:rPr>
        <w:t>/EES</w:t>
      </w:r>
      <w:r w:rsidRPr="000C11A6">
        <w:rPr>
          <w:rFonts w:hint="eastAsia"/>
        </w:rPr>
        <w:t xml:space="preserve"> </w:t>
      </w:r>
      <w:r w:rsidRPr="000C11A6">
        <w:rPr>
          <w:rFonts w:hint="eastAsia"/>
          <w:lang w:val="en-US" w:eastAsia="zh-CN"/>
        </w:rPr>
        <w:t>authentication information, UE selects TLS authentication methods supported by both sides.</w:t>
      </w:r>
      <w:r w:rsidR="00876F04">
        <w:rPr>
          <w:rFonts w:hint="eastAsia"/>
          <w:lang w:val="en-US" w:eastAsia="zh-CN"/>
        </w:rPr>
        <w:t xml:space="preserve"> UE that hosts EEC(s) stores the TLS authentication method used in the home network. </w:t>
      </w:r>
    </w:p>
    <w:p w14:paraId="3974D874" w14:textId="77777777" w:rsidR="00DE19B9" w:rsidRDefault="00DE19B9" w:rsidP="00DE19B9">
      <w:pPr>
        <w:rPr>
          <w:lang w:val="en-US" w:eastAsia="zh-CN"/>
        </w:rPr>
      </w:pPr>
      <w:r>
        <w:rPr>
          <w:rFonts w:hint="eastAsia"/>
          <w:lang w:val="en-US" w:eastAsia="zh-CN"/>
        </w:rPr>
        <w:t xml:space="preserve">SMF: The ECS/EES authentication method information may be preconfigured in the SMF. SMF provides </w:t>
      </w:r>
      <w:r>
        <w:rPr>
          <w:rFonts w:hint="eastAsia"/>
        </w:rPr>
        <w:t>ECS</w:t>
      </w:r>
      <w:r>
        <w:rPr>
          <w:rFonts w:hint="eastAsia"/>
          <w:lang w:val="en-US" w:eastAsia="zh-CN"/>
        </w:rPr>
        <w:t>/EES</w:t>
      </w:r>
      <w:r>
        <w:rPr>
          <w:rFonts w:hint="eastAsia"/>
        </w:rPr>
        <w:t xml:space="preserve"> </w:t>
      </w:r>
      <w:r>
        <w:rPr>
          <w:rFonts w:hint="eastAsia"/>
          <w:lang w:val="en-US" w:eastAsia="zh-CN"/>
        </w:rPr>
        <w:t>authentication information to UE.</w:t>
      </w:r>
    </w:p>
    <w:p w14:paraId="7FD542A1" w14:textId="77A75290" w:rsidR="00DE19B9" w:rsidRPr="000C11A6" w:rsidRDefault="00DE19B9" w:rsidP="000C11A6">
      <w:pPr>
        <w:rPr>
          <w:lang w:eastAsia="zh-CN"/>
        </w:rPr>
      </w:pPr>
      <w:r>
        <w:rPr>
          <w:rFonts w:hint="eastAsia"/>
          <w:lang w:val="en-US" w:eastAsia="zh-CN"/>
        </w:rPr>
        <w:t xml:space="preserve">Note: </w:t>
      </w:r>
      <w:r>
        <w:t>This solution requires a method to provision an ordered list for authentication mechanism supported by HPLMN to the UE (EEC).</w:t>
      </w:r>
    </w:p>
    <w:p w14:paraId="658FEDD4" w14:textId="75DF1DE5" w:rsidR="004E5914" w:rsidRDefault="004E5914" w:rsidP="004E5914">
      <w:pPr>
        <w:pStyle w:val="2"/>
      </w:pPr>
      <w:bookmarkStart w:id="1144" w:name="_Toc81467733"/>
      <w:bookmarkStart w:id="1145" w:name="_Toc62543954"/>
      <w:bookmarkStart w:id="1146" w:name="_Toc143768304"/>
      <w:r>
        <w:lastRenderedPageBreak/>
        <w:t>6.</w:t>
      </w:r>
      <w:r w:rsidR="002B436A">
        <w:t>7</w:t>
      </w:r>
      <w:r>
        <w:tab/>
        <w:t>Solution #</w:t>
      </w:r>
      <w:r w:rsidR="002B436A">
        <w:t>7</w:t>
      </w:r>
      <w:r>
        <w:t xml:space="preserve">: </w:t>
      </w:r>
      <w:r>
        <w:rPr>
          <w:lang w:eastAsia="zh-CN"/>
        </w:rPr>
        <w:t xml:space="preserve">Negotiation procedure for the </w:t>
      </w:r>
      <w:r>
        <w:t>Authentication and Authorization</w:t>
      </w:r>
      <w:bookmarkEnd w:id="1146"/>
    </w:p>
    <w:p w14:paraId="5DA3C4F7" w14:textId="67B59433" w:rsidR="004E5914" w:rsidRDefault="004E5914" w:rsidP="004E5914">
      <w:pPr>
        <w:pStyle w:val="3"/>
      </w:pPr>
      <w:bookmarkStart w:id="1147" w:name="_Toc143768305"/>
      <w:r>
        <w:t>6.</w:t>
      </w:r>
      <w:r w:rsidR="002B436A">
        <w:t>7</w:t>
      </w:r>
      <w:r>
        <w:t>.1</w:t>
      </w:r>
      <w:r>
        <w:tab/>
        <w:t>Solution overview</w:t>
      </w:r>
      <w:bookmarkEnd w:id="1147"/>
    </w:p>
    <w:p w14:paraId="6EC82799" w14:textId="77777777" w:rsidR="004E5914" w:rsidRDefault="004E5914" w:rsidP="004E5914">
      <w:r>
        <w:rPr>
          <w:rFonts w:eastAsia="宋体"/>
          <w:lang w:val="en-US" w:eastAsia="zh-CN"/>
        </w:rPr>
        <w:t>This contribution addresses key issue #2.2 “</w:t>
      </w:r>
      <w:r>
        <w:t>Authentication mechanism selection between EEC and ECS/EES</w:t>
      </w:r>
      <w:r>
        <w:rPr>
          <w:rFonts w:eastAsia="宋体"/>
          <w:lang w:val="en-US" w:eastAsia="zh-CN"/>
        </w:rPr>
        <w:t>”.</w:t>
      </w:r>
    </w:p>
    <w:p w14:paraId="0FA3F9B1" w14:textId="66DBE1E0" w:rsidR="004E5914" w:rsidRDefault="004E5914" w:rsidP="004E5914">
      <w:pPr>
        <w:pStyle w:val="3"/>
      </w:pPr>
      <w:bookmarkStart w:id="1148" w:name="_Toc143768306"/>
      <w:r>
        <w:t>6.</w:t>
      </w:r>
      <w:r w:rsidR="002B436A">
        <w:t>7</w:t>
      </w:r>
      <w:r>
        <w:t>.2</w:t>
      </w:r>
      <w:r>
        <w:tab/>
        <w:t>Solution details</w:t>
      </w:r>
      <w:bookmarkEnd w:id="1148"/>
    </w:p>
    <w:p w14:paraId="20AEBE5D" w14:textId="77777777" w:rsidR="004E5914" w:rsidRDefault="004E5914" w:rsidP="004E5914">
      <w:r>
        <w:rPr>
          <w:lang w:eastAsia="zh-CN"/>
        </w:rPr>
        <w:t>The</w:t>
      </w:r>
      <w:r>
        <w:rPr>
          <w:lang w:val="en-US" w:eastAsia="zh-CN"/>
        </w:rPr>
        <w:t xml:space="preserve"> negotiation procedure is as following</w:t>
      </w:r>
      <w:r>
        <w:t>:</w:t>
      </w:r>
    </w:p>
    <w:p w14:paraId="6AC9BF10" w14:textId="5C462EB5" w:rsidR="004E5914" w:rsidRDefault="004E5914" w:rsidP="004E5914">
      <w:pPr>
        <w:pStyle w:val="TH"/>
        <w:jc w:val="left"/>
        <w:rPr>
          <w:lang w:val="en-IN"/>
        </w:rPr>
      </w:pPr>
    </w:p>
    <w:p w14:paraId="1AAB0F3E" w14:textId="2BB56F14" w:rsidR="00C8557F" w:rsidRDefault="00C8557F" w:rsidP="004E5914">
      <w:pPr>
        <w:pStyle w:val="TH"/>
        <w:jc w:val="left"/>
        <w:rPr>
          <w:lang w:val="en-IN"/>
        </w:rPr>
      </w:pPr>
      <w:r w:rsidRPr="00C5012C">
        <w:rPr>
          <w:noProof/>
          <w:lang w:val="en-US" w:eastAsia="zh-CN"/>
        </w:rPr>
        <w:drawing>
          <wp:inline distT="0" distB="0" distL="0" distR="0" wp14:anchorId="16E5432E" wp14:editId="1E5B0132">
            <wp:extent cx="6122035" cy="1621703"/>
            <wp:effectExtent l="0" t="0" r="0" b="0"/>
            <wp:docPr id="7" name="图片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al user interface, text,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621703"/>
                    </a:xfrm>
                    <a:prstGeom prst="rect">
                      <a:avLst/>
                    </a:prstGeom>
                    <a:noFill/>
                    <a:ln>
                      <a:noFill/>
                    </a:ln>
                  </pic:spPr>
                </pic:pic>
              </a:graphicData>
            </a:graphic>
          </wp:inline>
        </w:drawing>
      </w:r>
    </w:p>
    <w:p w14:paraId="58B3BB60" w14:textId="45A3393B" w:rsidR="004E5914" w:rsidRDefault="004E5914" w:rsidP="004E5914">
      <w:pPr>
        <w:pStyle w:val="TF"/>
      </w:pPr>
      <w:r>
        <w:t>Figure </w:t>
      </w:r>
      <w:r w:rsidRPr="00A1721F">
        <w:t>6.</w:t>
      </w:r>
      <w:r w:rsidR="002B436A" w:rsidRPr="00A1721F">
        <w:t>7</w:t>
      </w:r>
      <w:r w:rsidR="004A4D23">
        <w:rPr>
          <w:rFonts w:hint="eastAsia"/>
          <w:lang w:eastAsia="zh-CN"/>
        </w:rPr>
        <w:t>．</w:t>
      </w:r>
      <w:r w:rsidR="004A4D23">
        <w:rPr>
          <w:rFonts w:hint="eastAsia"/>
          <w:lang w:eastAsia="zh-CN"/>
        </w:rPr>
        <w:t>2</w:t>
      </w:r>
      <w:r w:rsidRPr="00A1721F">
        <w:t>-1</w:t>
      </w:r>
      <w:r>
        <w:t>: Negotiation Procedure for the Authentication and Authorization between EEC and ECS</w:t>
      </w:r>
    </w:p>
    <w:p w14:paraId="022847BE" w14:textId="25E08EC6" w:rsidR="004E5914" w:rsidRDefault="004E5914" w:rsidP="004E5914">
      <w:r>
        <w:t xml:space="preserve">Step 0. Primary authentication </w:t>
      </w:r>
      <w:r>
        <w:rPr>
          <w:lang w:eastAsia="zh-CN"/>
        </w:rPr>
        <w:t>is pe</w:t>
      </w:r>
      <w:r>
        <w:rPr>
          <w:lang w:val="en-US" w:eastAsia="zh-CN"/>
        </w:rPr>
        <w:t>rformed as defined in TS 33.501</w:t>
      </w:r>
      <w:r w:rsidR="002B436A">
        <w:rPr>
          <w:lang w:val="en-US" w:eastAsia="zh-CN"/>
        </w:rPr>
        <w:t xml:space="preserve"> [7]</w:t>
      </w:r>
      <w:r>
        <w:rPr>
          <w:lang w:eastAsia="zh-CN"/>
        </w:rPr>
        <w:t>.</w:t>
      </w:r>
      <w:r>
        <w:t xml:space="preserve"> After this step, UE is successfully registered into the 5</w:t>
      </w:r>
      <w:r>
        <w:rPr>
          <w:lang w:eastAsia="zh-CN"/>
        </w:rPr>
        <w:t xml:space="preserve">GS </w:t>
      </w:r>
      <w:r>
        <w:t xml:space="preserve">network. </w:t>
      </w:r>
    </w:p>
    <w:p w14:paraId="5E54ECC8" w14:textId="77777777" w:rsidR="004E5914" w:rsidRDefault="004E5914" w:rsidP="004E5914">
      <w:r>
        <w:t xml:space="preserve">Step 1. UE sends the EEC </w:t>
      </w:r>
      <w:r>
        <w:rPr>
          <w:lang w:eastAsia="zh-CN"/>
        </w:rPr>
        <w:t>R</w:t>
      </w:r>
      <w:r>
        <w:t>egistration Request message as defined in TS 23.558, which includes the list of UE supporting authentication mechanisms. The potential authentication mechanisms list includes TLS with AKMA, TLS with GBA, TLS with certificate, or other mechanisms if any. The order in the list indicates the priority of the UE preference.</w:t>
      </w:r>
    </w:p>
    <w:p w14:paraId="69B392A8" w14:textId="1CB560A9" w:rsidR="00DF1DCC" w:rsidRPr="00DF1DCC" w:rsidRDefault="00DF1DCC" w:rsidP="004E5914">
      <w:r w:rsidRPr="009A5DD9">
        <w:t>When UE</w:t>
      </w:r>
      <w:r>
        <w:t xml:space="preserve"> supports AKMA or GBA, UE shall include the corresponding Key ID (A-KID or B-TID) in the EEC registration request, which could </w:t>
      </w:r>
      <w:r w:rsidRPr="009A5DD9">
        <w:rPr>
          <w:rFonts w:eastAsia="宋体"/>
          <w:lang w:val="en-US" w:eastAsia="zh-CN"/>
        </w:rPr>
        <w:t>implicitly indicate HPLMN support</w:t>
      </w:r>
      <w:r>
        <w:rPr>
          <w:rFonts w:eastAsia="宋体"/>
          <w:lang w:val="en-US" w:eastAsia="zh-CN"/>
        </w:rPr>
        <w:t>s</w:t>
      </w:r>
      <w:r w:rsidRPr="009A5DD9">
        <w:rPr>
          <w:rFonts w:eastAsia="宋体"/>
          <w:lang w:val="en-US" w:eastAsia="zh-CN"/>
        </w:rPr>
        <w:t xml:space="preserve"> AKMA </w:t>
      </w:r>
      <w:r>
        <w:rPr>
          <w:rFonts w:eastAsia="宋体"/>
          <w:lang w:val="en-US" w:eastAsia="zh-CN"/>
        </w:rPr>
        <w:t xml:space="preserve">and </w:t>
      </w:r>
      <w:r w:rsidRPr="009A5DD9">
        <w:rPr>
          <w:rFonts w:eastAsia="宋体"/>
          <w:lang w:val="en-US" w:eastAsia="zh-CN"/>
        </w:rPr>
        <w:t xml:space="preserve">UE has subscribed with AKMA </w:t>
      </w:r>
      <w:r>
        <w:rPr>
          <w:rFonts w:eastAsia="宋体"/>
          <w:lang w:val="en-US" w:eastAsia="zh-CN"/>
        </w:rPr>
        <w:t>service.</w:t>
      </w:r>
    </w:p>
    <w:p w14:paraId="7B0CADAA" w14:textId="291E9B9A" w:rsidR="004E5914" w:rsidRDefault="004E5914" w:rsidP="004E5914">
      <w:r>
        <w:t xml:space="preserve">Step 2. ECS selects one authentication method from the list of UE supporting authentication mechanisms based on local policy. </w:t>
      </w:r>
      <w:r w:rsidR="00C8557F">
        <w:t xml:space="preserve">If </w:t>
      </w:r>
      <w:r w:rsidR="00C8557F">
        <w:rPr>
          <w:rFonts w:eastAsia="宋体"/>
          <w:lang w:val="en-US" w:eastAsia="zh-CN"/>
        </w:rPr>
        <w:t>there is no shared authentication mechanisms between EEC and network, the network could cease the authentication, and the following steps from step 3 will not take place.</w:t>
      </w:r>
    </w:p>
    <w:p w14:paraId="306F5103" w14:textId="55C8D35F" w:rsidR="004E5914" w:rsidRDefault="004E5914" w:rsidP="004E5914">
      <w:r>
        <w:t xml:space="preserve">Step 3. </w:t>
      </w:r>
      <w:r w:rsidR="00C8557F">
        <w:t xml:space="preserve">If there is shared authentication </w:t>
      </w:r>
      <w:r w:rsidR="00CE071B">
        <w:t>mechanism</w:t>
      </w:r>
      <w:r w:rsidR="00C8557F">
        <w:t xml:space="preserve">, and ECS successfully chose one in Step 2, then </w:t>
      </w:r>
      <w:r>
        <w:t>ECS sends the EEC registration response including the chosen authentication mechanism to UE.</w:t>
      </w:r>
    </w:p>
    <w:p w14:paraId="3983BC7A" w14:textId="1461B436" w:rsidR="004E5914" w:rsidRDefault="004E5914" w:rsidP="004E5914">
      <w:r>
        <w:t xml:space="preserve">Step 4.1. After receiving the response from ECS in step 3, UE prepares for the authentication procedure according to the chosen authentication mechanism. </w:t>
      </w:r>
      <w:r w:rsidR="00BD69D0">
        <w:t>E</w:t>
      </w:r>
      <w:r>
        <w:t>.g. generating AKMA/GBA keys or key for other mechanisms. The procedures to derive the credentials follow the TS 33.535</w:t>
      </w:r>
      <w:r w:rsidR="002B436A">
        <w:t xml:space="preserve"> [8]</w:t>
      </w:r>
      <w:r>
        <w:t xml:space="preserve"> for AKMA, TS 33.220</w:t>
      </w:r>
      <w:r w:rsidR="002B436A">
        <w:t xml:space="preserve"> [6]</w:t>
      </w:r>
      <w:r>
        <w:t xml:space="preserve"> for GBA, RFC 8446</w:t>
      </w:r>
      <w:r w:rsidR="002B436A">
        <w:t xml:space="preserve"> [</w:t>
      </w:r>
      <w:r w:rsidR="00CE071B">
        <w:t>12</w:t>
      </w:r>
      <w:r w:rsidR="002B436A">
        <w:t>]</w:t>
      </w:r>
      <w:r>
        <w:t xml:space="preserve"> for TLS 1.3. </w:t>
      </w:r>
    </w:p>
    <w:p w14:paraId="0DE26CBD" w14:textId="034B4726" w:rsidR="004E5914" w:rsidRDefault="004E5914" w:rsidP="004E5914">
      <w:r>
        <w:t xml:space="preserve">Step 4.2. After sending the response to UE in step 3, network prepares for the authentication procedure according to the chosen authentication mechanism. </w:t>
      </w:r>
      <w:r w:rsidR="00BD69D0">
        <w:t>E</w:t>
      </w:r>
      <w:r>
        <w:t>.g. generating AKMA/GBA keys or generating certificates. The procedures follow the TS 33.535</w:t>
      </w:r>
      <w:r w:rsidR="002B436A">
        <w:t xml:space="preserve"> [8]</w:t>
      </w:r>
      <w:r>
        <w:t xml:space="preserve"> for AKMA, TS 33.220 </w:t>
      </w:r>
      <w:r w:rsidR="002B436A">
        <w:t xml:space="preserve">[6] </w:t>
      </w:r>
      <w:r>
        <w:t xml:space="preserve">for GBA, RFC 8446 </w:t>
      </w:r>
      <w:r w:rsidR="002B436A">
        <w:t>[</w:t>
      </w:r>
      <w:r w:rsidR="00CE071B">
        <w:t>12</w:t>
      </w:r>
      <w:r w:rsidR="002B436A">
        <w:t xml:space="preserve">] </w:t>
      </w:r>
      <w:r>
        <w:t>for TLS 1.3.</w:t>
      </w:r>
    </w:p>
    <w:p w14:paraId="4432C129" w14:textId="27BF1CD1" w:rsidR="004E5914" w:rsidRDefault="004E5914" w:rsidP="004E5914">
      <w:pPr>
        <w:pStyle w:val="3"/>
      </w:pPr>
      <w:bookmarkStart w:id="1149" w:name="_Toc143768307"/>
      <w:r>
        <w:t>6.</w:t>
      </w:r>
      <w:r w:rsidR="002B436A">
        <w:t>7</w:t>
      </w:r>
      <w:r>
        <w:t>.3</w:t>
      </w:r>
      <w:r>
        <w:tab/>
        <w:t>Solution evaluation</w:t>
      </w:r>
      <w:bookmarkEnd w:id="1149"/>
      <w:r>
        <w:t xml:space="preserve"> </w:t>
      </w:r>
    </w:p>
    <w:p w14:paraId="6A2915BD" w14:textId="3243AF8E" w:rsidR="004E5914" w:rsidRDefault="004E5914" w:rsidP="00A1721F">
      <w:pPr>
        <w:rPr>
          <w:rStyle w:val="a7"/>
          <w:sz w:val="28"/>
        </w:rPr>
      </w:pPr>
      <w:del w:id="1150" w:author="Rapporteur" w:date="2023-08-23T08:48:00Z">
        <w:r w:rsidDel="00F65F1E">
          <w:delText>TBA</w:delText>
        </w:r>
      </w:del>
      <w:bookmarkEnd w:id="1144"/>
      <w:bookmarkEnd w:id="1145"/>
      <w:ins w:id="1151" w:author="Rapporteur" w:date="2023-08-23T08:48:00Z">
        <w:r w:rsidR="00F65F1E">
          <w:t>Th</w:t>
        </w:r>
      </w:ins>
      <w:ins w:id="1152" w:author="Rapporteur" w:date="2023-08-23T08:49:00Z">
        <w:r w:rsidR="00F65F1E">
          <w:t>is</w:t>
        </w:r>
      </w:ins>
      <w:ins w:id="1153" w:author="Rapporteur" w:date="2023-08-23T08:48:00Z">
        <w:r w:rsidR="00F65F1E">
          <w:t xml:space="preserve"> solution</w:t>
        </w:r>
      </w:ins>
      <w:ins w:id="1154" w:author="Rapporteur" w:date="2023-08-23T08:49:00Z">
        <w:r w:rsidR="00F65F1E">
          <w:t xml:space="preserve"> is not evaluated</w:t>
        </w:r>
      </w:ins>
      <w:ins w:id="1155" w:author="Rapporteur" w:date="2023-08-23T08:48:00Z">
        <w:r w:rsidR="00F65F1E">
          <w:t>.</w:t>
        </w:r>
      </w:ins>
    </w:p>
    <w:p w14:paraId="598854FE" w14:textId="48985F63" w:rsidR="004E5914" w:rsidRDefault="004E5914" w:rsidP="004E5914">
      <w:pPr>
        <w:pStyle w:val="2"/>
      </w:pPr>
      <w:bookmarkStart w:id="1156" w:name="_Toc143768308"/>
      <w:r>
        <w:lastRenderedPageBreak/>
        <w:t>6.</w:t>
      </w:r>
      <w:r w:rsidR="002B436A">
        <w:t>8</w:t>
      </w:r>
      <w:r>
        <w:tab/>
        <w:t>Solution #</w:t>
      </w:r>
      <w:r w:rsidR="002B436A">
        <w:t>8</w:t>
      </w:r>
      <w:r>
        <w:t>: Authentication mechanisms selected by ECS/EES</w:t>
      </w:r>
      <w:bookmarkEnd w:id="1156"/>
    </w:p>
    <w:p w14:paraId="5E3177DA" w14:textId="6F0B19BB" w:rsidR="004E5914" w:rsidRDefault="004E5914" w:rsidP="004E5914">
      <w:pPr>
        <w:pStyle w:val="3"/>
      </w:pPr>
      <w:bookmarkStart w:id="1157" w:name="_Toc143768309"/>
      <w:r>
        <w:t>6.</w:t>
      </w:r>
      <w:r w:rsidR="002B436A">
        <w:t>8</w:t>
      </w:r>
      <w:r>
        <w:t>.1</w:t>
      </w:r>
      <w:r>
        <w:tab/>
        <w:t>Solution overview</w:t>
      </w:r>
      <w:bookmarkEnd w:id="1157"/>
    </w:p>
    <w:p w14:paraId="2ACFCF65" w14:textId="77777777" w:rsidR="004E5914" w:rsidRDefault="004E5914" w:rsidP="004E5914">
      <w:r>
        <w:t xml:space="preserve">This solution addresses the Key Issue #2.2. </w:t>
      </w:r>
    </w:p>
    <w:p w14:paraId="0154306F" w14:textId="14430AEB" w:rsidR="004E5914" w:rsidRDefault="004E5914" w:rsidP="004E5914">
      <w:pPr>
        <w:pStyle w:val="3"/>
      </w:pPr>
      <w:bookmarkStart w:id="1158" w:name="_Toc143768310"/>
      <w:r>
        <w:t>6.</w:t>
      </w:r>
      <w:r w:rsidR="002B436A">
        <w:t>8</w:t>
      </w:r>
      <w:r>
        <w:t>.2</w:t>
      </w:r>
      <w:r>
        <w:tab/>
        <w:t>Solution details</w:t>
      </w:r>
      <w:bookmarkEnd w:id="1158"/>
    </w:p>
    <w:p w14:paraId="15D2C487" w14:textId="77777777" w:rsidR="004E5914" w:rsidRDefault="004E5914" w:rsidP="004E5914">
      <w:r>
        <w:t>The selection of the authentication methods between EEC and ECS/EES is under the control of the entities operating ECS/EES.</w:t>
      </w:r>
    </w:p>
    <w:p w14:paraId="51CA3D58" w14:textId="76DA410B" w:rsidR="004E5914" w:rsidRDefault="004E5914" w:rsidP="004E5914">
      <w:pPr>
        <w:pStyle w:val="4"/>
      </w:pPr>
      <w:bookmarkStart w:id="1159" w:name="_Toc91079030"/>
      <w:bookmarkStart w:id="1160" w:name="_Toc90285540"/>
      <w:bookmarkStart w:id="1161" w:name="_Toc143768311"/>
      <w:r>
        <w:t>6.</w:t>
      </w:r>
      <w:r w:rsidR="002B436A">
        <w:t>8</w:t>
      </w:r>
      <w:r>
        <w:t>.2.1</w:t>
      </w:r>
      <w:r>
        <w:tab/>
      </w:r>
      <w:bookmarkEnd w:id="1159"/>
      <w:bookmarkEnd w:id="1160"/>
      <w:r>
        <w:t>Authentication between EEC and ECS</w:t>
      </w:r>
      <w:bookmarkEnd w:id="1161"/>
    </w:p>
    <w:p w14:paraId="56A03731" w14:textId="77777777" w:rsidR="004E5914" w:rsidRDefault="004E5914" w:rsidP="004E5914">
      <w:r>
        <w:t xml:space="preserve">The authentication between EEC and ECS is performs thanks to the execution of TLS handshake protocol with authentication method selected by the ECS. The authentication method selected by the ECS for TLS handshake is configured in the EEC or sent to the EEC.  </w:t>
      </w:r>
    </w:p>
    <w:p w14:paraId="5B722944" w14:textId="77777777" w:rsidR="004E5914" w:rsidRDefault="004E5914" w:rsidP="004E5914">
      <w:r>
        <w:t xml:space="preserve">At the end of the procedure for authentication and authorization between the EEC and the ECS, the ECS sends to the EEC the service response that includes EES authentication capability for authentication between the EEC and the EES. The EES authentication capability for authentication indicates the authentication method selected by the EES for the TLS handshake. </w:t>
      </w:r>
    </w:p>
    <w:p w14:paraId="45A60712" w14:textId="0C2F4C9B" w:rsidR="004E5914" w:rsidRDefault="004E5914">
      <w:pPr>
        <w:pStyle w:val="NO"/>
        <w:pPrChange w:id="1162" w:author="Huawei" w:date="2023-07-25T11:57:00Z">
          <w:pPr>
            <w:pStyle w:val="EditorsNote"/>
          </w:pPr>
        </w:pPrChange>
      </w:pPr>
      <w:del w:id="1163" w:author="Huawei" w:date="2023-07-25T11:57:00Z">
        <w:r w:rsidDel="005321A3">
          <w:delText>Editor</w:delText>
        </w:r>
        <w:r w:rsidR="00BD69D0" w:rsidDel="005321A3">
          <w:delText>’</w:delText>
        </w:r>
        <w:r w:rsidDel="005321A3">
          <w:delText xml:space="preserve">s </w:delText>
        </w:r>
      </w:del>
      <w:r>
        <w:t>Note: How to consider security capabilities of U</w:t>
      </w:r>
      <w:r w:rsidR="00BD69D0">
        <w:t>e</w:t>
      </w:r>
      <w:r>
        <w:t xml:space="preserve">s and PLMNs in the negotiation is </w:t>
      </w:r>
      <w:del w:id="1164" w:author="Rapporteur" w:date="2023-08-23T08:54:00Z">
        <w:r w:rsidDel="006E06A2">
          <w:delText>FFS</w:delText>
        </w:r>
      </w:del>
      <w:ins w:id="1165" w:author="Rapporteur" w:date="2023-08-23T08:54:00Z">
        <w:r w:rsidR="006E06A2">
          <w:rPr>
            <w:rFonts w:eastAsia="Times New Roman"/>
            <w:sz w:val="22"/>
            <w:szCs w:val="22"/>
          </w:rPr>
          <w:t>not addressed in the present document</w:t>
        </w:r>
      </w:ins>
      <w:r>
        <w:t xml:space="preserve">. </w:t>
      </w:r>
    </w:p>
    <w:p w14:paraId="0D6A1090" w14:textId="0B73AF29" w:rsidR="004E5914" w:rsidRDefault="004E5914" w:rsidP="004E5914">
      <w:pPr>
        <w:pStyle w:val="4"/>
      </w:pPr>
      <w:bookmarkStart w:id="1166" w:name="_Toc143768312"/>
      <w:r>
        <w:t>6.</w:t>
      </w:r>
      <w:r w:rsidR="002B436A">
        <w:t>8</w:t>
      </w:r>
      <w:r>
        <w:t>.2.2</w:t>
      </w:r>
      <w:r>
        <w:tab/>
        <w:t>Authentication between EEC and EES</w:t>
      </w:r>
      <w:bookmarkEnd w:id="1166"/>
    </w:p>
    <w:p w14:paraId="390A21AE" w14:textId="77777777" w:rsidR="004E5914" w:rsidRDefault="004E5914" w:rsidP="004E5914">
      <w:r>
        <w:t xml:space="preserve">The authentication between EEC and EES is performed thanks to the execution of TLS handshake protocol with authentication method indicated in EES authentication capability, which was sent at the end of the authentication and authorization procedure between the EEC and the ECS. </w:t>
      </w:r>
    </w:p>
    <w:p w14:paraId="54BAE0FC" w14:textId="6C6D20C3" w:rsidR="004E5914" w:rsidRDefault="004E5914">
      <w:pPr>
        <w:pStyle w:val="NO"/>
        <w:pPrChange w:id="1167" w:author="Huawei" w:date="2023-07-25T11:57:00Z">
          <w:pPr>
            <w:pStyle w:val="EditorsNote"/>
          </w:pPr>
        </w:pPrChange>
      </w:pPr>
      <w:del w:id="1168" w:author="Huawei" w:date="2023-07-25T11:57:00Z">
        <w:r w:rsidDel="005321A3">
          <w:delText>Editor</w:delText>
        </w:r>
        <w:r w:rsidR="00BD69D0" w:rsidDel="005321A3">
          <w:delText>’</w:delText>
        </w:r>
        <w:r w:rsidDel="005321A3">
          <w:delText xml:space="preserve">s </w:delText>
        </w:r>
      </w:del>
      <w:r>
        <w:t>Note: How to consider security capabilities of U</w:t>
      </w:r>
      <w:r w:rsidR="00BD69D0">
        <w:t>e</w:t>
      </w:r>
      <w:r>
        <w:t>s and PLMNs in the negotiation is</w:t>
      </w:r>
      <w:del w:id="1169" w:author="Rapporteur" w:date="2023-08-23T08:55:00Z">
        <w:r w:rsidDel="006E06A2">
          <w:delText xml:space="preserve"> FFS</w:delText>
        </w:r>
      </w:del>
      <w:ins w:id="1170" w:author="Rapporteur" w:date="2023-08-23T08:55:00Z">
        <w:r w:rsidR="006E06A2" w:rsidRPr="006E06A2">
          <w:rPr>
            <w:rFonts w:eastAsia="Times New Roman"/>
            <w:sz w:val="22"/>
            <w:szCs w:val="22"/>
          </w:rPr>
          <w:t xml:space="preserve"> </w:t>
        </w:r>
        <w:r w:rsidR="006E06A2">
          <w:rPr>
            <w:rFonts w:eastAsia="Times New Roman"/>
            <w:sz w:val="22"/>
            <w:szCs w:val="22"/>
          </w:rPr>
          <w:t>not addressed in the present document</w:t>
        </w:r>
      </w:ins>
      <w:r>
        <w:t xml:space="preserve">. </w:t>
      </w:r>
    </w:p>
    <w:p w14:paraId="2055F60C" w14:textId="6474152C" w:rsidR="004E5914" w:rsidRDefault="004E5914" w:rsidP="004E5914">
      <w:pPr>
        <w:pStyle w:val="3"/>
      </w:pPr>
      <w:bookmarkStart w:id="1171" w:name="_Toc143768313"/>
      <w:r>
        <w:t>6.</w:t>
      </w:r>
      <w:r w:rsidR="002B436A">
        <w:t>8</w:t>
      </w:r>
      <w:r>
        <w:t>.3</w:t>
      </w:r>
      <w:r>
        <w:tab/>
        <w:t>Solution evaluation</w:t>
      </w:r>
      <w:bookmarkEnd w:id="1171"/>
      <w:r>
        <w:t xml:space="preserve"> </w:t>
      </w:r>
    </w:p>
    <w:p w14:paraId="1CCCDD50" w14:textId="364CFB64" w:rsidR="004E5914" w:rsidRPr="00F65F1E" w:rsidDel="00F65F1E" w:rsidRDefault="004E5914" w:rsidP="004E5914">
      <w:pPr>
        <w:rPr>
          <w:del w:id="1172" w:author="Rapporteur" w:date="2023-08-23T08:51:00Z"/>
          <w:color w:val="0563C1"/>
          <w:sz w:val="28"/>
          <w:u w:val="single"/>
        </w:rPr>
      </w:pPr>
      <w:del w:id="1173" w:author="Rapporteur" w:date="2023-08-23T08:51:00Z">
        <w:r w:rsidDel="00F65F1E">
          <w:delText>TBD.</w:delText>
        </w:r>
      </w:del>
      <w:ins w:id="1174" w:author="Rapporteur" w:date="2023-08-23T08:51:00Z">
        <w:r w:rsidR="00F65F1E" w:rsidRPr="00F65F1E">
          <w:t xml:space="preserve"> </w:t>
        </w:r>
        <w:r w:rsidR="00F65F1E">
          <w:t>This solution is not evaluated.</w:t>
        </w:r>
      </w:ins>
    </w:p>
    <w:p w14:paraId="054D4DA7" w14:textId="076443D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9</w:t>
      </w:r>
      <w:r>
        <w:rPr>
          <w:rFonts w:ascii="Arial" w:hAnsi="Arial"/>
          <w:sz w:val="32"/>
        </w:rPr>
        <w:tab/>
        <w:t>Solution #</w:t>
      </w:r>
      <w:r w:rsidR="002B436A">
        <w:rPr>
          <w:rFonts w:ascii="Arial" w:hAnsi="Arial"/>
          <w:sz w:val="32"/>
        </w:rPr>
        <w:t>9</w:t>
      </w:r>
      <w:r>
        <w:rPr>
          <w:rFonts w:ascii="Arial" w:hAnsi="Arial"/>
          <w:sz w:val="32"/>
        </w:rPr>
        <w:t>: Authentication mechanism selection procedure between EEC and ECS</w:t>
      </w:r>
    </w:p>
    <w:p w14:paraId="01A8A895" w14:textId="7404F121" w:rsidR="004E5914" w:rsidRDefault="004E5914" w:rsidP="004E5914">
      <w:pPr>
        <w:keepNext/>
        <w:keepLines/>
        <w:spacing w:before="120"/>
        <w:ind w:left="1134" w:hanging="1134"/>
        <w:outlineLvl w:val="2"/>
        <w:rPr>
          <w:rFonts w:ascii="Arial" w:hAnsi="Arial"/>
          <w:sz w:val="28"/>
        </w:rPr>
      </w:pPr>
      <w:bookmarkStart w:id="1175" w:name="_Toc102146524"/>
      <w:r>
        <w:rPr>
          <w:rFonts w:ascii="Arial" w:hAnsi="Arial"/>
          <w:sz w:val="28"/>
        </w:rPr>
        <w:t>6.</w:t>
      </w:r>
      <w:r w:rsidR="002B436A">
        <w:rPr>
          <w:rFonts w:ascii="Arial" w:hAnsi="Arial"/>
          <w:sz w:val="28"/>
        </w:rPr>
        <w:t>9</w:t>
      </w:r>
      <w:r>
        <w:rPr>
          <w:rFonts w:ascii="Arial" w:hAnsi="Arial"/>
          <w:sz w:val="28"/>
        </w:rPr>
        <w:t>.1</w:t>
      </w:r>
      <w:r>
        <w:rPr>
          <w:rFonts w:ascii="Arial" w:hAnsi="Arial"/>
          <w:sz w:val="28"/>
        </w:rPr>
        <w:tab/>
        <w:t>Solution overview</w:t>
      </w:r>
      <w:bookmarkEnd w:id="1175"/>
    </w:p>
    <w:p w14:paraId="3E581659" w14:textId="77777777" w:rsidR="004E5914" w:rsidRDefault="004E5914" w:rsidP="004E5914">
      <w:r>
        <w:t xml:space="preserve">This solution addresses </w:t>
      </w:r>
      <w:r>
        <w:rPr>
          <w:lang w:eastAsia="zh-CN"/>
        </w:rPr>
        <w:t>security requirement for</w:t>
      </w:r>
      <w:r>
        <w:t xml:space="preserve"> authentication mechanism selection between EEC and ECS in key issue #2.2.</w:t>
      </w:r>
    </w:p>
    <w:p w14:paraId="3CE48233" w14:textId="23C6F56B" w:rsidR="004E5914" w:rsidRDefault="004E5914" w:rsidP="004E5914">
      <w:pPr>
        <w:keepNext/>
        <w:keepLines/>
        <w:spacing w:before="120"/>
        <w:ind w:left="1134" w:hanging="1134"/>
        <w:outlineLvl w:val="2"/>
        <w:rPr>
          <w:rFonts w:ascii="Arial" w:hAnsi="Arial"/>
          <w:sz w:val="28"/>
        </w:rPr>
      </w:pPr>
      <w:bookmarkStart w:id="1176" w:name="_Toc102146525"/>
      <w:r>
        <w:rPr>
          <w:rFonts w:ascii="Arial" w:hAnsi="Arial"/>
          <w:sz w:val="28"/>
        </w:rPr>
        <w:t>6.</w:t>
      </w:r>
      <w:r w:rsidR="002B436A">
        <w:rPr>
          <w:rFonts w:ascii="Arial" w:hAnsi="Arial"/>
          <w:sz w:val="28"/>
        </w:rPr>
        <w:t>9</w:t>
      </w:r>
      <w:r>
        <w:rPr>
          <w:rFonts w:ascii="Arial" w:hAnsi="Arial"/>
          <w:sz w:val="28"/>
        </w:rPr>
        <w:t>.2</w:t>
      </w:r>
      <w:r>
        <w:rPr>
          <w:rFonts w:ascii="Arial" w:hAnsi="Arial"/>
          <w:sz w:val="28"/>
        </w:rPr>
        <w:tab/>
        <w:t>Solution details</w:t>
      </w:r>
      <w:bookmarkEnd w:id="1176"/>
    </w:p>
    <w:p w14:paraId="2563A017" w14:textId="22110DAD" w:rsidR="004E5914" w:rsidRDefault="004E5914" w:rsidP="004E5914">
      <w:pPr>
        <w:rPr>
          <w:noProof/>
        </w:rPr>
      </w:pPr>
      <w:bookmarkStart w:id="1177" w:name="_Toc62683928"/>
      <w:bookmarkStart w:id="1178" w:name="_Toc62637731"/>
      <w:bookmarkStart w:id="1179" w:name="_Toc62596352"/>
      <w:bookmarkStart w:id="1180" w:name="_Toc62595910"/>
      <w:bookmarkStart w:id="1181" w:name="_Toc62576546"/>
      <w:bookmarkStart w:id="1182" w:name="_Toc62576230"/>
      <w:r>
        <w:rPr>
          <w:noProof/>
        </w:rPr>
        <w:t>For authentication between EEC and ECS,</w:t>
      </w:r>
      <w:r w:rsidR="00B6603A" w:rsidRPr="00B6603A">
        <w:rPr>
          <w:rFonts w:eastAsia="宋体"/>
        </w:rPr>
        <w:t xml:space="preserve"> </w:t>
      </w:r>
      <w:r w:rsidR="00B6603A" w:rsidRPr="00F45DB6">
        <w:rPr>
          <w:rFonts w:eastAsia="宋体"/>
        </w:rPr>
        <w:t>EEC and ECS sh</w:t>
      </w:r>
      <w:r w:rsidR="00B6603A">
        <w:rPr>
          <w:rFonts w:eastAsia="宋体"/>
        </w:rPr>
        <w:t>ould</w:t>
      </w:r>
      <w:r w:rsidR="00B6603A" w:rsidRPr="00F45DB6">
        <w:rPr>
          <w:rFonts w:eastAsia="宋体"/>
        </w:rPr>
        <w:t xml:space="preserve"> support TLS with certificates by default</w:t>
      </w:r>
      <w:r w:rsidR="00B6603A">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7A0169B8" w14:textId="2AE8DC58" w:rsidR="004E5914" w:rsidRDefault="004E5914" w:rsidP="004E5914">
      <w:pPr>
        <w:widowControl w:val="0"/>
        <w:jc w:val="both"/>
        <w:rPr>
          <w:noProof/>
        </w:rPr>
      </w:pPr>
      <w:bookmarkStart w:id="1183" w:name="OLE_LINK3"/>
      <w:r>
        <w:rPr>
          <w:noProof/>
        </w:rPr>
        <w:t>To support authentication between the EEC and ECS, the EEC</w:t>
      </w:r>
      <w:r>
        <w:rPr>
          <w:noProof/>
          <w:lang w:eastAsia="zh-CN"/>
        </w:rPr>
        <w:t xml:space="preserve"> and the ECS</w:t>
      </w:r>
      <w:r>
        <w:rPr>
          <w:noProof/>
        </w:rPr>
        <w:t xml:space="preserve"> should be configured with the </w:t>
      </w:r>
      <w:r>
        <w:rPr>
          <w:noProof/>
          <w:lang w:eastAsia="zh-CN"/>
        </w:rPr>
        <w:t>security</w:t>
      </w:r>
      <w:r>
        <w:rPr>
          <w:noProof/>
        </w:rPr>
        <w:t xml:space="preserve"> capability according to the local configuration (</w:t>
      </w:r>
      <w:r w:rsidR="00B6603A" w:rsidRPr="00F45DB6">
        <w:rPr>
          <w:rFonts w:eastAsia="宋体"/>
        </w:rPr>
        <w:t>TLS with certificates by default</w:t>
      </w:r>
      <w:r w:rsidR="00B6603A">
        <w:rPr>
          <w:rFonts w:eastAsia="宋体"/>
        </w:rPr>
        <w:t xml:space="preserve">, </w:t>
      </w:r>
      <w:r>
        <w:rPr>
          <w:lang w:eastAsia="zh-CN"/>
        </w:rPr>
        <w:t xml:space="preserve">TLS </w:t>
      </w:r>
      <w:r>
        <w:t xml:space="preserve">with AKMA [2], </w:t>
      </w:r>
      <w:r w:rsidR="000060D8">
        <w:t xml:space="preserve">and </w:t>
      </w:r>
      <w:r>
        <w:t>TLS</w:t>
      </w:r>
      <w:r>
        <w:rPr>
          <w:lang w:eastAsia="ko-KR"/>
        </w:rPr>
        <w:t xml:space="preserve"> with GBA </w:t>
      </w:r>
      <w:r>
        <w:rPr>
          <w:lang w:eastAsia="zh-CN"/>
        </w:rPr>
        <w:t>[3]</w:t>
      </w:r>
      <w:r>
        <w:rPr>
          <w:lang w:eastAsia="ko-KR"/>
        </w:rPr>
        <w:t>,</w:t>
      </w:r>
      <w:r w:rsidR="00B6603A">
        <w:rPr>
          <w:lang w:eastAsia="ko-KR"/>
        </w:rPr>
        <w:t xml:space="preserve"> </w:t>
      </w:r>
      <w:r w:rsidR="00B6603A">
        <w:rPr>
          <w:rFonts w:eastAsia="宋体"/>
        </w:rPr>
        <w:t>optionally supported</w:t>
      </w:r>
      <w:r>
        <w:rPr>
          <w:noProof/>
        </w:rPr>
        <w:t xml:space="preserve">). </w:t>
      </w:r>
    </w:p>
    <w:bookmarkEnd w:id="1183"/>
    <w:p w14:paraId="2341B01B" w14:textId="3FCDC57B" w:rsidR="004E5914" w:rsidRDefault="004E5914" w:rsidP="004E5914">
      <w:pPr>
        <w:widowControl w:val="0"/>
        <w:jc w:val="both"/>
        <w:rPr>
          <w:noProof/>
        </w:rPr>
      </w:pPr>
      <w:r>
        <w:rPr>
          <w:noProof/>
        </w:rPr>
        <w:lastRenderedPageBreak/>
        <w:t>Before the authentication mechanism</w:t>
      </w:r>
      <w:r>
        <w:rPr>
          <w:noProof/>
          <w:color w:val="FF0000"/>
        </w:rPr>
        <w:t xml:space="preserve"> </w:t>
      </w:r>
      <w:r>
        <w:rPr>
          <w:noProof/>
        </w:rPr>
        <w:t xml:space="preserve">selection procedure between EEC and ECS, </w:t>
      </w:r>
      <w:bookmarkStart w:id="1184" w:name="_Hlk106290926"/>
      <w:r>
        <w:rPr>
          <w:noProof/>
        </w:rPr>
        <w:t xml:space="preserve">the EEC should be pre-configured with or have discovered the address (e.g. URI) of the ECS as </w:t>
      </w:r>
      <w:r>
        <w:rPr>
          <w:lang w:eastAsia="ko-KR"/>
        </w:rPr>
        <w:t xml:space="preserve">specified </w:t>
      </w:r>
      <w:r>
        <w:rPr>
          <w:noProof/>
        </w:rPr>
        <w:t>in clause 8.3.2 of TS 23.558[4].</w:t>
      </w:r>
      <w:r>
        <w:rPr>
          <w:noProof/>
          <w:lang w:eastAsia="zh-CN"/>
        </w:rPr>
        <w:t xml:space="preserve"> </w:t>
      </w:r>
      <w:bookmarkStart w:id="1185" w:name="OLE_LINK13"/>
      <w:bookmarkEnd w:id="1184"/>
      <w:r w:rsidR="008B41CC" w:rsidRPr="005E18F3">
        <w:rPr>
          <w:noProof/>
          <w:lang w:eastAsia="zh-CN"/>
        </w:rPr>
        <w:t>There is</w:t>
      </w:r>
      <w:bookmarkStart w:id="1186" w:name="_Hlk124956550"/>
      <w:r w:rsidR="008B41CC" w:rsidRPr="005E18F3">
        <w:rPr>
          <w:noProof/>
          <w:lang w:eastAsia="zh-CN"/>
        </w:rPr>
        <w:t xml:space="preserve"> a list for authentication mechanism supported by HPLMN</w:t>
      </w:r>
      <w:bookmarkEnd w:id="1186"/>
      <w:r w:rsidR="008B41CC" w:rsidRPr="005E18F3">
        <w:rPr>
          <w:noProof/>
          <w:lang w:eastAsia="zh-CN"/>
        </w:rPr>
        <w:t xml:space="preserve">, which is ordered according to a priority </w:t>
      </w:r>
      <w:r w:rsidR="008B41CC">
        <w:rPr>
          <w:noProof/>
          <w:lang w:eastAsia="zh-CN"/>
        </w:rPr>
        <w:t>based on</w:t>
      </w:r>
      <w:r w:rsidR="008B41CC">
        <w:rPr>
          <w:rFonts w:hint="eastAsia"/>
          <w:noProof/>
          <w:lang w:eastAsia="zh-CN"/>
        </w:rPr>
        <w:t xml:space="preserve"> </w:t>
      </w:r>
      <w:r w:rsidR="008B41CC" w:rsidRPr="005E18F3">
        <w:rPr>
          <w:noProof/>
          <w:lang w:eastAsia="zh-CN"/>
        </w:rPr>
        <w:t>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rFonts w:hint="eastAsia"/>
          <w:noProof/>
          <w:lang w:eastAsia="zh-CN"/>
        </w:rPr>
        <w:t xml:space="preserve"> </w:t>
      </w:r>
      <w:r>
        <w:rPr>
          <w:noProof/>
        </w:rPr>
        <w:t xml:space="preserve">The </w:t>
      </w:r>
      <w:r>
        <w:rPr>
          <w:noProof/>
          <w:lang w:eastAsia="zh-CN"/>
        </w:rPr>
        <w:t>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ECS takes the role of AF respectively.</w:t>
      </w:r>
    </w:p>
    <w:p w14:paraId="2A0DC3D1" w14:textId="7E36493E" w:rsidR="004E5914" w:rsidRDefault="004E5914" w:rsidP="004E5914">
      <w:pPr>
        <w:keepNext/>
        <w:keepLines/>
        <w:spacing w:before="120"/>
        <w:ind w:left="1134" w:hanging="1134"/>
        <w:outlineLvl w:val="2"/>
      </w:pPr>
      <w:bookmarkStart w:id="1187" w:name="_Toc102146526"/>
      <w:bookmarkEnd w:id="1185"/>
      <w:r>
        <w:rPr>
          <w:rFonts w:ascii="Arial" w:hAnsi="Arial"/>
          <w:sz w:val="28"/>
        </w:rPr>
        <w:t>6.</w:t>
      </w:r>
      <w:r w:rsidR="002B436A">
        <w:rPr>
          <w:rFonts w:ascii="Arial" w:hAnsi="Arial"/>
          <w:sz w:val="28"/>
        </w:rPr>
        <w:t>9</w:t>
      </w:r>
      <w:r>
        <w:rPr>
          <w:rFonts w:ascii="Arial" w:hAnsi="Arial"/>
          <w:sz w:val="28"/>
        </w:rPr>
        <w:t>.3</w:t>
      </w:r>
      <w:r>
        <w:rPr>
          <w:rFonts w:ascii="Arial" w:hAnsi="Arial"/>
          <w:sz w:val="28"/>
        </w:rPr>
        <w:tab/>
        <w:t>Solution evaluation</w:t>
      </w:r>
      <w:bookmarkEnd w:id="1187"/>
      <w:r>
        <w:rPr>
          <w:rFonts w:ascii="Arial" w:hAnsi="Arial"/>
          <w:sz w:val="28"/>
        </w:rPr>
        <w:t xml:space="preserve"> </w:t>
      </w:r>
    </w:p>
    <w:p w14:paraId="6D1DF1C1" w14:textId="77777777" w:rsidR="004E5914" w:rsidRDefault="004E5914" w:rsidP="004E5914">
      <w:r>
        <w:t xml:space="preserve">This solution addresses KI#2.2 by authentication mechanism selection between EEC and ECS. </w:t>
      </w:r>
    </w:p>
    <w:p w14:paraId="30D0683C" w14:textId="77777777" w:rsidR="004E5914" w:rsidRDefault="004E5914" w:rsidP="004E5914">
      <w:r>
        <w:t>This solution based on TLS authentication protocols introduces no impact to network entities and existing procedures.</w:t>
      </w:r>
    </w:p>
    <w:p w14:paraId="7F233BC5" w14:textId="6C9BE0EF" w:rsidR="008B41CC" w:rsidRDefault="008B41CC" w:rsidP="004E5914">
      <w:r>
        <w:t>T</w:t>
      </w:r>
      <w:r w:rsidRPr="000941D2">
        <w:t xml:space="preserve">his solution requires a </w:t>
      </w:r>
      <w:bookmarkStart w:id="1188" w:name="OLE_LINK19"/>
      <w:bookmarkStart w:id="1189" w:name="OLE_LINK20"/>
      <w:r>
        <w:t xml:space="preserve">method </w:t>
      </w:r>
      <w:bookmarkEnd w:id="1188"/>
      <w:bookmarkEnd w:id="1189"/>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74D02B45" w14:textId="63E54AE3" w:rsidR="004E5914" w:rsidRDefault="00B6603A" w:rsidP="000C11A6">
      <w:bookmarkStart w:id="1190" w:name="_Hlk124945111"/>
      <w:bookmarkStart w:id="1191" w:name="OLE_LINK7"/>
      <w:r>
        <w:rPr>
          <w:rFonts w:eastAsia="宋体" w:hint="eastAsia"/>
        </w:rPr>
        <w:t>I</w:t>
      </w:r>
      <w:r>
        <w:rPr>
          <w:rFonts w:eastAsia="宋体"/>
        </w:rPr>
        <w:t xml:space="preserve">n this solution, </w:t>
      </w:r>
      <w:r w:rsidRPr="005B652B">
        <w:rPr>
          <w:rFonts w:eastAsia="宋体"/>
        </w:rPr>
        <w:t xml:space="preserve">TLS with certificates </w:t>
      </w:r>
      <w:r>
        <w:rPr>
          <w:rFonts w:eastAsia="宋体"/>
        </w:rPr>
        <w:t xml:space="preserve">is adopted </w:t>
      </w:r>
      <w:r w:rsidRPr="005B652B">
        <w:rPr>
          <w:rFonts w:eastAsia="宋体"/>
        </w:rPr>
        <w:t>as the default authentication for EEC</w:t>
      </w:r>
      <w:r>
        <w:rPr>
          <w:rFonts w:eastAsia="宋体"/>
        </w:rPr>
        <w:t xml:space="preserve"> and</w:t>
      </w:r>
      <w:r w:rsidRPr="005B652B">
        <w:rPr>
          <w:rFonts w:eastAsia="宋体"/>
        </w:rPr>
        <w:t xml:space="preserve"> ECS</w:t>
      </w:r>
      <w:bookmarkEnd w:id="1190"/>
      <w:bookmarkEnd w:id="1191"/>
      <w:r>
        <w:rPr>
          <w:rFonts w:eastAsia="宋体"/>
        </w:rPr>
        <w:t>.</w:t>
      </w:r>
    </w:p>
    <w:bookmarkEnd w:id="1177"/>
    <w:bookmarkEnd w:id="1178"/>
    <w:bookmarkEnd w:id="1179"/>
    <w:bookmarkEnd w:id="1180"/>
    <w:bookmarkEnd w:id="1181"/>
    <w:bookmarkEnd w:id="1182"/>
    <w:p w14:paraId="7E0A1A9B" w14:textId="09108B77"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002B436A">
        <w:rPr>
          <w:rFonts w:ascii="Arial" w:hAnsi="Arial"/>
          <w:sz w:val="32"/>
        </w:rPr>
        <w:t>10</w:t>
      </w:r>
      <w:r>
        <w:rPr>
          <w:rFonts w:ascii="Arial" w:hAnsi="Arial"/>
          <w:sz w:val="32"/>
        </w:rPr>
        <w:tab/>
        <w:t>Solution #</w:t>
      </w:r>
      <w:r w:rsidR="002B436A">
        <w:rPr>
          <w:rFonts w:ascii="Arial" w:hAnsi="Arial"/>
          <w:sz w:val="32"/>
        </w:rPr>
        <w:t>10</w:t>
      </w:r>
      <w:r>
        <w:rPr>
          <w:rFonts w:ascii="Arial" w:hAnsi="Arial"/>
          <w:sz w:val="32"/>
        </w:rPr>
        <w:t>: Authentication mechanism selection procedure between EEC and EES</w:t>
      </w:r>
    </w:p>
    <w:p w14:paraId="64AB97D4" w14:textId="0BC5F8A3"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.1</w:t>
      </w:r>
      <w:r>
        <w:rPr>
          <w:rFonts w:ascii="Arial" w:hAnsi="Arial"/>
          <w:sz w:val="28"/>
        </w:rPr>
        <w:tab/>
        <w:t>Solution overview</w:t>
      </w:r>
    </w:p>
    <w:p w14:paraId="25EC9308" w14:textId="77777777" w:rsidR="004E5914" w:rsidRDefault="004E5914" w:rsidP="004E5914">
      <w:r>
        <w:t xml:space="preserve">This solution addresses </w:t>
      </w:r>
      <w:r>
        <w:rPr>
          <w:lang w:eastAsia="zh-CN"/>
        </w:rPr>
        <w:t>security requirement for</w:t>
      </w:r>
      <w:r>
        <w:t xml:space="preserve"> authentication mechanism selection between EEC and EES in key issue #2.2.</w:t>
      </w:r>
    </w:p>
    <w:p w14:paraId="7FD16CC6" w14:textId="44BC8C00" w:rsidR="004E5914" w:rsidRDefault="004E5914" w:rsidP="004E5914">
      <w:pPr>
        <w:keepNext/>
        <w:keepLines/>
        <w:spacing w:before="120"/>
        <w:ind w:left="1134" w:hanging="1134"/>
        <w:outlineLvl w:val="2"/>
        <w:rPr>
          <w:lang w:eastAsia="zh-CN"/>
        </w:rPr>
      </w:pPr>
      <w:r>
        <w:rPr>
          <w:rFonts w:ascii="Arial" w:hAnsi="Arial"/>
          <w:sz w:val="28"/>
        </w:rPr>
        <w:t>6.</w:t>
      </w:r>
      <w:r w:rsidR="002B436A">
        <w:rPr>
          <w:rFonts w:ascii="Arial" w:hAnsi="Arial"/>
          <w:sz w:val="28"/>
        </w:rPr>
        <w:t>10</w:t>
      </w:r>
      <w:r>
        <w:rPr>
          <w:rFonts w:ascii="Arial" w:hAnsi="Arial"/>
          <w:sz w:val="28"/>
        </w:rPr>
        <w:t>.2</w:t>
      </w:r>
      <w:r>
        <w:rPr>
          <w:rFonts w:ascii="Arial" w:hAnsi="Arial"/>
          <w:sz w:val="28"/>
        </w:rPr>
        <w:tab/>
        <w:t>Solution details</w:t>
      </w:r>
    </w:p>
    <w:p w14:paraId="2046E417" w14:textId="1EF357E0" w:rsidR="004E5914" w:rsidRDefault="004E5914" w:rsidP="004E5914">
      <w:pPr>
        <w:rPr>
          <w:lang w:val="en-US" w:eastAsia="zh-CN"/>
        </w:rPr>
      </w:pPr>
      <w:r>
        <w:rPr>
          <w:noProof/>
        </w:rPr>
        <w:t xml:space="preserve">For authentication between EEC and EES, </w:t>
      </w:r>
      <w:r w:rsidR="000060D8" w:rsidRPr="00F45DB6">
        <w:rPr>
          <w:rFonts w:eastAsia="宋体"/>
        </w:rPr>
        <w:t>sh</w:t>
      </w:r>
      <w:r w:rsidR="000060D8">
        <w:rPr>
          <w:rFonts w:eastAsia="宋体"/>
        </w:rPr>
        <w:t>ould</w:t>
      </w:r>
      <w:r w:rsidR="000060D8" w:rsidRPr="00F45DB6">
        <w:rPr>
          <w:rFonts w:eastAsia="宋体"/>
        </w:rPr>
        <w:t xml:space="preserve"> support TLS with certificates by default</w:t>
      </w:r>
      <w:r w:rsidR="000060D8">
        <w:rPr>
          <w:rFonts w:eastAsia="宋体"/>
        </w:rPr>
        <w:t>, and optionally support</w:t>
      </w:r>
      <w:r>
        <w:rPr>
          <w:lang w:eastAsia="zh-CN"/>
        </w:rPr>
        <w:t xml:space="preserve"> TLS </w:t>
      </w:r>
      <w:r>
        <w:t xml:space="preserve">with AKMA </w:t>
      </w:r>
      <w:r>
        <w:rPr>
          <w:lang w:eastAsia="ko-KR"/>
        </w:rPr>
        <w:t>as specified in TS 33.535 [2]</w:t>
      </w:r>
      <w:r>
        <w:rPr>
          <w:lang w:eastAsia="zh-CN"/>
        </w:rPr>
        <w:t xml:space="preserve">, </w:t>
      </w:r>
      <w:r>
        <w:t>TLS</w:t>
      </w:r>
      <w:r>
        <w:rPr>
          <w:lang w:eastAsia="ko-KR"/>
        </w:rPr>
        <w:t xml:space="preserve"> with GBA as specified in TS 33.222 [3]</w:t>
      </w:r>
      <w:r>
        <w:rPr>
          <w:noProof/>
        </w:rPr>
        <w:t xml:space="preserve">. And the </w:t>
      </w:r>
      <w:r>
        <w:rPr>
          <w:lang w:eastAsia="zh-CN"/>
        </w:rPr>
        <w:t>detail of TLS authentication method selection</w:t>
      </w:r>
      <w:r>
        <w:rPr>
          <w:lang w:val="en-US" w:eastAsia="zh-CN"/>
        </w:rPr>
        <w:t xml:space="preserve"> needs to be addressed.</w:t>
      </w:r>
    </w:p>
    <w:p w14:paraId="5AA8F915" w14:textId="787EE1B9" w:rsidR="004E5914" w:rsidRDefault="004E5914" w:rsidP="004E5914">
      <w:pPr>
        <w:widowControl w:val="0"/>
        <w:jc w:val="both"/>
        <w:rPr>
          <w:lang w:eastAsia="zh-CN"/>
        </w:rPr>
      </w:pPr>
      <w:bookmarkStart w:id="1192" w:name="_Hlk107500128"/>
      <w:r>
        <w:rPr>
          <w:noProof/>
        </w:rPr>
        <w:t xml:space="preserve">To support authentication between the EEC and EES, the EEC and the EES should be set with the </w:t>
      </w:r>
      <w:r>
        <w:rPr>
          <w:noProof/>
          <w:lang w:eastAsia="zh-CN"/>
        </w:rPr>
        <w:t>security</w:t>
      </w:r>
      <w:r>
        <w:rPr>
          <w:noProof/>
        </w:rPr>
        <w:t xml:space="preserve"> capability according to the local configuration (</w:t>
      </w:r>
      <w:r w:rsidR="000060D8" w:rsidRPr="00F45DB6">
        <w:rPr>
          <w:rFonts w:eastAsia="宋体"/>
        </w:rPr>
        <w:t>TLS with certificates by default</w:t>
      </w:r>
      <w:r w:rsidR="000060D8">
        <w:rPr>
          <w:rFonts w:eastAsia="宋体"/>
        </w:rPr>
        <w:t>,</w:t>
      </w:r>
      <w:r>
        <w:rPr>
          <w:lang w:eastAsia="zh-CN"/>
        </w:rPr>
        <w:t xml:space="preserve"> TLS </w:t>
      </w:r>
      <w:r>
        <w:t>with AKMA [2], TLS</w:t>
      </w:r>
      <w:r>
        <w:rPr>
          <w:lang w:eastAsia="ko-KR"/>
        </w:rPr>
        <w:t xml:space="preserve"> with GBA [3]</w:t>
      </w:r>
      <w:r w:rsidR="000060D8">
        <w:rPr>
          <w:lang w:eastAsia="ko-KR"/>
        </w:rPr>
        <w:t xml:space="preserve"> and</w:t>
      </w:r>
      <w:r>
        <w:rPr>
          <w:lang w:eastAsia="ko-KR"/>
        </w:rPr>
        <w:t xml:space="preserve">, or </w:t>
      </w:r>
      <w:r>
        <w:t>other TLS authentication methods</w:t>
      </w:r>
      <w:r w:rsidR="000060D8">
        <w:t xml:space="preserve"> </w:t>
      </w:r>
      <w:r w:rsidR="000060D8">
        <w:rPr>
          <w:rFonts w:eastAsia="宋体"/>
        </w:rPr>
        <w:t>optionally supported</w:t>
      </w:r>
      <w:r>
        <w:rPr>
          <w:noProof/>
        </w:rPr>
        <w:t xml:space="preserve">). </w:t>
      </w:r>
    </w:p>
    <w:bookmarkEnd w:id="1192"/>
    <w:p w14:paraId="1F687359" w14:textId="0F489D0A" w:rsidR="004E5914" w:rsidRDefault="004E5914" w:rsidP="004E5914">
      <w:pPr>
        <w:widowControl w:val="0"/>
        <w:jc w:val="both"/>
        <w:rPr>
          <w:noProof/>
        </w:rPr>
      </w:pPr>
      <w:r>
        <w:rPr>
          <w:lang w:eastAsia="zh-CN"/>
        </w:rPr>
        <w:t>Before the authentication mechanism selection procedure between EEC and EES, the EEC should be configured with the address (e.g. URI) of the EES by the ECS as defined in clause 8.3.3 of TS 23.558[4].</w:t>
      </w:r>
      <w:r>
        <w:rPr>
          <w:noProof/>
          <w:lang w:eastAsia="zh-CN"/>
        </w:rPr>
        <w:t xml:space="preserve"> </w:t>
      </w:r>
      <w:r w:rsidR="008B41CC" w:rsidRPr="005E18F3">
        <w:rPr>
          <w:noProof/>
          <w:lang w:eastAsia="zh-CN"/>
        </w:rPr>
        <w:t>There is a list for authentication mechanism supported by HPLMN, which is ordered according to a priority</w:t>
      </w:r>
      <w:r w:rsidR="008B41CC">
        <w:rPr>
          <w:noProof/>
          <w:lang w:eastAsia="zh-CN"/>
        </w:rPr>
        <w:t xml:space="preserve"> based on</w:t>
      </w:r>
      <w:r w:rsidR="008B41CC" w:rsidRPr="005E18F3">
        <w:rPr>
          <w:noProof/>
          <w:lang w:eastAsia="zh-CN"/>
        </w:rPr>
        <w:t xml:space="preserve"> the operator</w:t>
      </w:r>
      <w:r w:rsidR="008B41CC">
        <w:rPr>
          <w:noProof/>
          <w:lang w:eastAsia="zh-CN"/>
        </w:rPr>
        <w:t>’s security policy</w:t>
      </w:r>
      <w:r w:rsidR="008B41CC" w:rsidRPr="005E18F3">
        <w:rPr>
          <w:noProof/>
          <w:lang w:eastAsia="zh-CN"/>
        </w:rPr>
        <w:t>. The</w:t>
      </w:r>
      <w:r w:rsidR="008B41CC">
        <w:rPr>
          <w:noProof/>
          <w:lang w:eastAsia="zh-CN"/>
        </w:rPr>
        <w:t xml:space="preserve"> </w:t>
      </w:r>
      <w:r w:rsidR="008B41CC" w:rsidRPr="005E18F3">
        <w:rPr>
          <w:noProof/>
          <w:lang w:eastAsia="zh-CN"/>
        </w:rPr>
        <w:t>EEC obtains the HPLMN supported mechanism list during registration</w:t>
      </w:r>
      <w:r w:rsidR="008B41CC">
        <w:rPr>
          <w:noProof/>
          <w:lang w:eastAsia="zh-CN"/>
        </w:rPr>
        <w:t xml:space="preserve">, and chooses the authentication mechanism with highest priority based on HPLMN supported </w:t>
      </w:r>
      <w:r w:rsidR="008B41CC">
        <w:rPr>
          <w:lang w:eastAsia="zh-CN"/>
        </w:rPr>
        <w:t>mechanism</w:t>
      </w:r>
      <w:r w:rsidR="008B41CC">
        <w:rPr>
          <w:rFonts w:hint="eastAsia"/>
          <w:lang w:eastAsia="zh-CN"/>
        </w:rPr>
        <w:t xml:space="preserve"> </w:t>
      </w:r>
      <w:r w:rsidR="008B41CC">
        <w:rPr>
          <w:lang w:eastAsia="zh-CN"/>
        </w:rPr>
        <w:t>list and its security capability</w:t>
      </w:r>
      <w:r w:rsidR="008B41CC" w:rsidRPr="00215117">
        <w:rPr>
          <w:noProof/>
          <w:lang w:eastAsia="zh-CN"/>
        </w:rPr>
        <w:t>.</w:t>
      </w:r>
      <w:r w:rsidR="008B41CC">
        <w:rPr>
          <w:noProof/>
          <w:lang w:eastAsia="zh-CN"/>
        </w:rPr>
        <w:t xml:space="preserve"> </w:t>
      </w:r>
      <w:r>
        <w:rPr>
          <w:noProof/>
          <w:lang w:eastAsia="zh-CN"/>
        </w:rPr>
        <w:t>The shared key-based authentication with certificate-based AF authentication or shared key-based mutual authentication using TLS between UE and AF as specified in Annex B of TS 33.535[2] or clause 5.3 and 5.4 of TS 33.222[3] is used for the authentication mechanism selection. In this case, EEC takes the role of UE and EES takes the role of AF respectively.</w:t>
      </w:r>
      <w:del w:id="1193" w:author="Rapporteur" w:date="2023-08-23T09:01:00Z">
        <w:r w:rsidDel="00FA3E8C">
          <w:rPr>
            <w:noProof/>
          </w:rPr>
          <w:delText>.</w:delText>
        </w:r>
      </w:del>
    </w:p>
    <w:p w14:paraId="051DD336" w14:textId="6B21C469"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10</w:t>
      </w:r>
      <w:r>
        <w:rPr>
          <w:rFonts w:ascii="Arial" w:hAnsi="Arial"/>
          <w:sz w:val="28"/>
        </w:rPr>
        <w:t>.3</w:t>
      </w:r>
      <w:r>
        <w:rPr>
          <w:rFonts w:ascii="Arial" w:hAnsi="Arial"/>
          <w:sz w:val="28"/>
        </w:rPr>
        <w:tab/>
        <w:t xml:space="preserve">Solution evaluation </w:t>
      </w:r>
    </w:p>
    <w:p w14:paraId="643C62BB" w14:textId="77777777" w:rsidR="004E5914" w:rsidRDefault="004E5914" w:rsidP="004E5914">
      <w:r>
        <w:t xml:space="preserve">This solution addresses KI#2.2 by authentication mechanism selection between EEC and EES. </w:t>
      </w:r>
    </w:p>
    <w:p w14:paraId="7BA48EE6" w14:textId="77777777" w:rsidR="004E5914" w:rsidRDefault="004E5914" w:rsidP="004E5914">
      <w:r>
        <w:t>This solution based on TLS authentication protocols introduces no impact to network entities and existing procedures.</w:t>
      </w:r>
    </w:p>
    <w:p w14:paraId="3BBE5731" w14:textId="074FD5C2" w:rsidR="008B41CC" w:rsidRDefault="008B41CC" w:rsidP="004E5914">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0A29FC81" w14:textId="5EA4EC05" w:rsidR="004E5914" w:rsidRDefault="000060D8" w:rsidP="000C11A6">
      <w:r w:rsidRPr="006A4A15">
        <w:t>In this solution, TLS with certificates is adopted as the default authentication for EEC and E</w:t>
      </w:r>
      <w:r>
        <w:t>ES</w:t>
      </w:r>
      <w:r w:rsidRPr="006A4A15">
        <w:t>.</w:t>
      </w:r>
    </w:p>
    <w:p w14:paraId="6886DC58" w14:textId="6884DCDF" w:rsidR="004E5914" w:rsidRDefault="004E5914" w:rsidP="004E5914">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lastRenderedPageBreak/>
        <w:t>6.</w:t>
      </w:r>
      <w:r w:rsidR="002B436A">
        <w:rPr>
          <w:rFonts w:ascii="Arial" w:hAnsi="Arial"/>
          <w:sz w:val="32"/>
        </w:rPr>
        <w:t>11</w:t>
      </w:r>
      <w:r>
        <w:rPr>
          <w:rFonts w:ascii="Arial" w:hAnsi="Arial"/>
          <w:sz w:val="32"/>
        </w:rPr>
        <w:tab/>
        <w:t>Solution #</w:t>
      </w:r>
      <w:r w:rsidR="002B436A">
        <w:rPr>
          <w:rFonts w:ascii="Arial" w:hAnsi="Arial"/>
          <w:sz w:val="32"/>
        </w:rPr>
        <w:t>11</w:t>
      </w:r>
      <w:r>
        <w:rPr>
          <w:rFonts w:ascii="Arial" w:hAnsi="Arial"/>
          <w:sz w:val="32"/>
        </w:rPr>
        <w:t>: Authentication mechanism selection procedure among EEC, ECS, and EES</w:t>
      </w:r>
    </w:p>
    <w:p w14:paraId="18C00D13" w14:textId="523C9A06" w:rsidR="004E5914" w:rsidRDefault="004E5914" w:rsidP="004E5914">
      <w:pPr>
        <w:keepNext/>
        <w:keepLines/>
        <w:spacing w:before="120"/>
        <w:ind w:left="1134" w:hanging="1134"/>
        <w:outlineLvl w:val="2"/>
        <w:rPr>
          <w:rFonts w:ascii="Arial" w:hAnsi="Arial"/>
          <w:sz w:val="28"/>
        </w:rPr>
      </w:pPr>
      <w:r>
        <w:rPr>
          <w:rFonts w:ascii="Arial" w:hAnsi="Arial"/>
          <w:sz w:val="28"/>
        </w:rPr>
        <w:t>6.</w:t>
      </w:r>
      <w:r w:rsidR="002B436A">
        <w:rPr>
          <w:rFonts w:ascii="Arial" w:hAnsi="Arial"/>
          <w:sz w:val="28"/>
        </w:rPr>
        <w:t>11</w:t>
      </w:r>
      <w:r>
        <w:rPr>
          <w:rFonts w:ascii="Arial" w:hAnsi="Arial"/>
          <w:sz w:val="28"/>
        </w:rPr>
        <w:t>.1</w:t>
      </w:r>
      <w:r>
        <w:rPr>
          <w:rFonts w:ascii="Arial" w:hAnsi="Arial"/>
          <w:sz w:val="28"/>
        </w:rPr>
        <w:tab/>
        <w:t>Solution overview</w:t>
      </w:r>
    </w:p>
    <w:p w14:paraId="1AC25FAE" w14:textId="77777777" w:rsidR="004E5914" w:rsidRDefault="004E5914" w:rsidP="004E5914">
      <w:pPr>
        <w:rPr>
          <w:noProof/>
        </w:rPr>
      </w:pPr>
      <w:r>
        <w:t xml:space="preserve">This solution addresses </w:t>
      </w:r>
      <w:r>
        <w:rPr>
          <w:lang w:eastAsia="zh-CN"/>
        </w:rPr>
        <w:t>security requirement for</w:t>
      </w:r>
      <w:r>
        <w:t xml:space="preserve"> authentication mechanism selection between EEC and ECS, EEC and EES in key issue #2.2.</w:t>
      </w:r>
    </w:p>
    <w:p w14:paraId="06A6472A"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6.11.2</w:t>
      </w:r>
      <w:r>
        <w:rPr>
          <w:rFonts w:ascii="Arial" w:hAnsi="Arial"/>
          <w:sz w:val="28"/>
        </w:rPr>
        <w:tab/>
        <w:t>Solution details</w:t>
      </w:r>
    </w:p>
    <w:p w14:paraId="3404C8FC" w14:textId="61CE6D70" w:rsidR="00265461" w:rsidRDefault="00265461" w:rsidP="00265461">
      <w:pPr>
        <w:widowControl w:val="0"/>
        <w:jc w:val="both"/>
        <w:rPr>
          <w:noProof/>
          <w:lang w:eastAsia="zh-CN"/>
        </w:rPr>
      </w:pPr>
      <w:r>
        <w:rPr>
          <w:noProof/>
          <w:lang w:eastAsia="zh-CN"/>
        </w:rPr>
        <w:t>T</w:t>
      </w:r>
      <w:r>
        <w:rPr>
          <w:noProof/>
        </w:rPr>
        <w:t xml:space="preserve">he EEC should be configured with the </w:t>
      </w:r>
      <w:r>
        <w:rPr>
          <w:noProof/>
          <w:lang w:eastAsia="zh-CN"/>
        </w:rPr>
        <w:t>security</w:t>
      </w:r>
      <w:r>
        <w:rPr>
          <w:noProof/>
        </w:rPr>
        <w:t xml:space="preserve"> capability according to the local configuration</w:t>
      </w:r>
      <w:r w:rsidR="009E0483">
        <w:rPr>
          <w:noProof/>
        </w:rPr>
        <w:t xml:space="preserve">. The EEC should support </w:t>
      </w:r>
      <w:r w:rsidR="009E0483" w:rsidRPr="00F45DB6">
        <w:rPr>
          <w:rFonts w:eastAsia="宋体"/>
        </w:rPr>
        <w:t>TLS with certificates by default</w:t>
      </w:r>
      <w:r>
        <w:rPr>
          <w:lang w:eastAsia="zh-CN"/>
        </w:rPr>
        <w:t xml:space="preserve">, </w:t>
      </w:r>
      <w:r w:rsidR="009E0483">
        <w:t>and should optionally support</w:t>
      </w:r>
      <w:r w:rsidR="009E0483">
        <w:rPr>
          <w:lang w:eastAsia="zh-CN"/>
        </w:rPr>
        <w:t xml:space="preserve"> </w:t>
      </w:r>
      <w:r>
        <w:rPr>
          <w:lang w:eastAsia="zh-CN"/>
        </w:rPr>
        <w:t xml:space="preserve">TLS </w:t>
      </w:r>
      <w:r>
        <w:t>with AKMA [3]</w:t>
      </w:r>
      <w:r w:rsidR="009E0483">
        <w:t xml:space="preserve"> and</w:t>
      </w:r>
      <w:r>
        <w:t>, TLS</w:t>
      </w:r>
      <w:r>
        <w:rPr>
          <w:lang w:eastAsia="ko-KR"/>
        </w:rPr>
        <w:t xml:space="preserve"> with GBA </w:t>
      </w:r>
      <w:r>
        <w:rPr>
          <w:lang w:eastAsia="zh-CN"/>
        </w:rPr>
        <w:t>[4]</w:t>
      </w:r>
      <w:r>
        <w:rPr>
          <w:noProof/>
        </w:rPr>
        <w:t>). The ECS and EES should be separately configured via network management with mechanisms that are are allowed</w:t>
      </w:r>
      <w:r w:rsidR="009E0483" w:rsidRPr="009E0483">
        <w:rPr>
          <w:noProof/>
        </w:rPr>
        <w:t xml:space="preserve"> </w:t>
      </w:r>
      <w:r w:rsidR="009E0483">
        <w:rPr>
          <w:noProof/>
        </w:rPr>
        <w:t xml:space="preserve">the ECS and EES should support </w:t>
      </w:r>
      <w:r w:rsidR="009E0483" w:rsidRPr="00F45DB6">
        <w:rPr>
          <w:rFonts w:eastAsia="宋体"/>
        </w:rPr>
        <w:t>TLS with certificates by default</w:t>
      </w:r>
      <w:r w:rsidR="009E0483">
        <w:rPr>
          <w:rFonts w:eastAsia="宋体"/>
        </w:rPr>
        <w:t xml:space="preserve"> and optionally support </w:t>
      </w:r>
      <w:r w:rsidR="009E0483" w:rsidRPr="006F6F9E">
        <w:t>TLS with AKMA [3]</w:t>
      </w:r>
      <w:r w:rsidR="009E0483">
        <w:t xml:space="preserve"> and</w:t>
      </w:r>
      <w:r w:rsidR="009E0483" w:rsidRPr="006F6F9E">
        <w:t xml:space="preserve"> TLS</w:t>
      </w:r>
      <w:r w:rsidR="009E0483" w:rsidRPr="006F6F9E">
        <w:rPr>
          <w:lang w:eastAsia="ko-KR"/>
        </w:rPr>
        <w:t xml:space="preserve"> with GBA </w:t>
      </w:r>
      <w:r w:rsidR="009E0483" w:rsidRPr="006F6F9E">
        <w:t>[4]</w:t>
      </w:r>
      <w:r>
        <w:rPr>
          <w:noProof/>
        </w:rPr>
        <w:t>.</w:t>
      </w:r>
    </w:p>
    <w:p w14:paraId="369F4443" w14:textId="43186D3E" w:rsidR="00265461" w:rsidRDefault="00265461" w:rsidP="00265461">
      <w:bookmarkStart w:id="1194" w:name="_Hlk106290822"/>
      <w:r>
        <w:t xml:space="preserve">The </w:t>
      </w:r>
      <w:bookmarkEnd w:id="1194"/>
      <w:r>
        <w:t xml:space="preserve">EES provides the supported authentication mechanism(s) to the ECS during the EES registration procedure in clause 8.4.4.2.2 in </w:t>
      </w:r>
      <w:r>
        <w:rPr>
          <w:lang w:eastAsia="zh-CN"/>
        </w:rPr>
        <w:t>TS</w:t>
      </w:r>
      <w:r>
        <w:t xml:space="preserve"> 23</w:t>
      </w:r>
      <w:r>
        <w:rPr>
          <w:lang w:eastAsia="zh-CN"/>
        </w:rPr>
        <w:t>.</w:t>
      </w:r>
      <w:r>
        <w:t xml:space="preserve">558[1], and the ECS stores the security capability of the registered EES. </w:t>
      </w:r>
    </w:p>
    <w:p w14:paraId="170A9A94" w14:textId="77777777" w:rsidR="00265461" w:rsidRDefault="00265461" w:rsidP="00265461">
      <w:pPr>
        <w:rPr>
          <w:lang w:eastAsia="zh-CN"/>
        </w:rPr>
      </w:pPr>
      <w:r>
        <w:rPr>
          <w:lang w:eastAsia="zh-CN"/>
        </w:rPr>
        <w:t xml:space="preserve">The ECS provisions the Edge configuration information to the EEC which contains the information for establishing a connection with EESs (such as URI), in the Service provisioning procedure as specified in clause 8.3.3 of TS 23.558[1]. ECS helps the authentication mechanism selection between EEC and EES, and contains the selection result in the Edge configuration information, to establish the security connection between EEC and EES. </w:t>
      </w:r>
    </w:p>
    <w:p w14:paraId="0CD8EA3F" w14:textId="6396AC82" w:rsidR="00265461" w:rsidRDefault="00265461" w:rsidP="00265461">
      <w:pPr>
        <w:widowControl w:val="0"/>
        <w:spacing w:after="0"/>
        <w:jc w:val="center"/>
        <w:rPr>
          <w:lang w:eastAsia="zh-CN"/>
        </w:rPr>
      </w:pPr>
      <w:r>
        <w:rPr>
          <w:lang w:eastAsia="zh-CN"/>
        </w:rPr>
        <w:t xml:space="preserve"> </w:t>
      </w:r>
      <w:r>
        <w:rPr>
          <w:lang w:eastAsia="zh-CN"/>
        </w:rPr>
        <w:object w:dxaOrig="8080" w:dyaOrig="5020" w14:anchorId="317F95E5">
          <v:shape id="_x0000_i1030" type="#_x0000_t75" style="width:403.8pt;height:250.55pt" o:ole="">
            <v:imagedata r:id="rId22" o:title=""/>
          </v:shape>
          <o:OLEObject Type="Embed" ProgID="Visio.Drawing.15" ShapeID="_x0000_i1030" DrawAspect="Content" ObjectID="_1754381259" r:id="rId23"/>
        </w:object>
      </w:r>
    </w:p>
    <w:p w14:paraId="789F3B7D" w14:textId="0298F009" w:rsidR="00265461" w:rsidRDefault="00265461" w:rsidP="00265461">
      <w:pPr>
        <w:pStyle w:val="TF"/>
        <w:rPr>
          <w:color w:val="FF0000"/>
        </w:rPr>
      </w:pPr>
      <w:r>
        <w:t xml:space="preserve">Figure 6.11.2-1: Procedure for authentication mechanism selection among EEC, EES, and ECS </w:t>
      </w:r>
    </w:p>
    <w:p w14:paraId="452FF929" w14:textId="5C7668F1" w:rsidR="00265461" w:rsidRDefault="00265461" w:rsidP="00265461">
      <w:pPr>
        <w:overflowPunct w:val="0"/>
        <w:autoSpaceDE w:val="0"/>
        <w:autoSpaceDN w:val="0"/>
        <w:adjustRightInd w:val="0"/>
        <w:textAlignment w:val="baseline"/>
        <w:rPr>
          <w:rFonts w:eastAsia="Times New Roman"/>
          <w:lang w:eastAsia="zh-CN"/>
        </w:rPr>
      </w:pPr>
      <w:r w:rsidRPr="007974D5">
        <w:rPr>
          <w:rFonts w:eastAsiaTheme="minorEastAsia"/>
          <w:lang w:eastAsia="zh-CN"/>
        </w:rPr>
        <w:t>Step 0</w:t>
      </w:r>
      <w:r>
        <w:rPr>
          <w:rFonts w:eastAsiaTheme="minorEastAsia"/>
          <w:lang w:eastAsia="zh-CN"/>
        </w:rPr>
        <w:t>a</w:t>
      </w:r>
      <w:r w:rsidRPr="007974D5">
        <w:rPr>
          <w:rFonts w:eastAsiaTheme="minorEastAsia"/>
          <w:lang w:eastAsia="zh-CN"/>
        </w:rPr>
        <w:t>:</w:t>
      </w:r>
      <w:r>
        <w:rPr>
          <w:rFonts w:eastAsiaTheme="minorEastAsia"/>
          <w:lang w:eastAsia="zh-CN"/>
        </w:rPr>
        <w:t xml:space="preserve"> </w:t>
      </w:r>
      <w:bookmarkStart w:id="1195" w:name="_Hlk123827504"/>
      <w:r>
        <w:rPr>
          <w:rFonts w:eastAsiaTheme="minorEastAsia"/>
          <w:lang w:eastAsia="zh-CN"/>
        </w:rPr>
        <w:t xml:space="preserve">There is a list for authentication mechanism supported by HPLMN, which is ordered according to a priority based on operator’s security policy. </w:t>
      </w:r>
      <w:r w:rsidRPr="007974D5">
        <w:rPr>
          <w:rFonts w:eastAsiaTheme="minorEastAsia"/>
          <w:lang w:eastAsia="zh-CN"/>
        </w:rPr>
        <w:t xml:space="preserve">The edge enabled UE (EEC) obtains the </w:t>
      </w:r>
      <w:r w:rsidRPr="005B3930">
        <w:rPr>
          <w:rFonts w:eastAsiaTheme="minorEastAsia"/>
          <w:lang w:eastAsia="zh-CN"/>
        </w:rPr>
        <w:t>HPLMN supported mechanism</w:t>
      </w:r>
      <w:r>
        <w:rPr>
          <w:rFonts w:eastAsiaTheme="minorEastAsia"/>
          <w:lang w:eastAsia="zh-CN"/>
        </w:rPr>
        <w:t xml:space="preserve"> list</w:t>
      </w:r>
      <w:r w:rsidRPr="00D03DC4">
        <w:rPr>
          <w:rFonts w:eastAsiaTheme="minorEastAsia"/>
          <w:lang w:eastAsia="zh-CN"/>
        </w:rPr>
        <w:t xml:space="preserve"> </w:t>
      </w:r>
      <w:r w:rsidRPr="007974D5">
        <w:rPr>
          <w:rFonts w:eastAsiaTheme="minorEastAsia"/>
          <w:lang w:eastAsia="zh-CN"/>
        </w:rPr>
        <w:t>during registration</w:t>
      </w:r>
      <w:bookmarkEnd w:id="1195"/>
      <w:r>
        <w:rPr>
          <w:rFonts w:eastAsiaTheme="minorEastAsia"/>
          <w:lang w:eastAsia="zh-CN"/>
        </w:rPr>
        <w:t>.</w:t>
      </w:r>
    </w:p>
    <w:p w14:paraId="0FBA2AFE" w14:textId="45A4D797" w:rsidR="00265461" w:rsidRDefault="00265461" w:rsidP="00265461">
      <w:pPr>
        <w:overflowPunct w:val="0"/>
        <w:autoSpaceDE w:val="0"/>
        <w:autoSpaceDN w:val="0"/>
        <w:adjustRightInd w:val="0"/>
        <w:textAlignment w:val="baseline"/>
        <w:rPr>
          <w:rFonts w:eastAsia="Times New Roman"/>
          <w:lang w:eastAsia="zh-CN"/>
        </w:rPr>
      </w:pPr>
      <w:r>
        <w:rPr>
          <w:rFonts w:eastAsia="Times New Roman"/>
          <w:lang w:eastAsia="zh-CN"/>
        </w:rPr>
        <w:t>Step 0b: The EEC is pre-configured with or has discovered the address (e.g. URI) of the ECS.</w:t>
      </w:r>
    </w:p>
    <w:p w14:paraId="740FFA0F" w14:textId="20458787" w:rsidR="00265461" w:rsidRDefault="00265461" w:rsidP="00265461">
      <w:pPr>
        <w:widowControl w:val="0"/>
        <w:jc w:val="both"/>
        <w:rPr>
          <w:lang w:eastAsia="zh-CN"/>
        </w:rPr>
      </w:pPr>
      <w:r>
        <w:t xml:space="preserve">Step 1. The EEC chooses an </w:t>
      </w:r>
      <w:r>
        <w:rPr>
          <w:lang w:eastAsia="zh-CN"/>
        </w:rPr>
        <w:t>authentication</w:t>
      </w:r>
      <w:r>
        <w:t xml:space="preserve"> </w:t>
      </w:r>
      <w:r>
        <w:rPr>
          <w:lang w:eastAsia="zh-CN"/>
        </w:rPr>
        <w:t>mechanism</w:t>
      </w:r>
      <w:r w:rsidRPr="00265461">
        <w:rPr>
          <w:lang w:eastAsia="zh-CN"/>
        </w:rPr>
        <w:t xml:space="preserve"> </w:t>
      </w:r>
      <w:r>
        <w:rPr>
          <w:lang w:eastAsia="zh-CN"/>
        </w:rPr>
        <w:t>with the highest priority based on the HPLMN supported mechanism</w:t>
      </w:r>
      <w:r>
        <w:rPr>
          <w:rFonts w:hint="eastAsia"/>
          <w:lang w:eastAsia="zh-CN"/>
        </w:rPr>
        <w:t xml:space="preserve"> </w:t>
      </w:r>
      <w:r>
        <w:rPr>
          <w:lang w:eastAsia="zh-CN"/>
        </w:rPr>
        <w:t xml:space="preserve">list and its security capability, and </w:t>
      </w:r>
      <w:r>
        <w:t xml:space="preserve">sends an Authentication Mechanism Selection Request message to the ECS, </w:t>
      </w:r>
      <w:r>
        <w:rPr>
          <w:lang w:eastAsia="zh-CN"/>
        </w:rPr>
        <w:t xml:space="preserve">including </w:t>
      </w:r>
      <w:r>
        <w:t xml:space="preserve">EEC security capability, the chosen </w:t>
      </w:r>
      <w:r>
        <w:rPr>
          <w:lang w:eastAsia="zh-CN"/>
        </w:rPr>
        <w:t>authentication</w:t>
      </w:r>
      <w:r>
        <w:t xml:space="preserve"> </w:t>
      </w:r>
      <w:r>
        <w:rPr>
          <w:lang w:eastAsia="zh-CN"/>
        </w:rPr>
        <w:t xml:space="preserve">mechanism, and </w:t>
      </w:r>
      <w:r>
        <w:rPr>
          <w:lang w:eastAsia="ko-KR"/>
        </w:rPr>
        <w:t>may include the UE identifier such as</w:t>
      </w:r>
      <w:r>
        <w:rPr>
          <w:lang w:eastAsia="zh-CN"/>
        </w:rPr>
        <w:t xml:space="preserve"> GPSI, connectivity information, UE location and AC profile(s) information</w:t>
      </w:r>
      <w:r>
        <w:t xml:space="preserve">. </w:t>
      </w:r>
      <w:bookmarkStart w:id="1196" w:name="OLE_LINK2"/>
      <w:bookmarkStart w:id="1197" w:name="OLE_LINK1"/>
      <w:r>
        <w:t>Step 2</w:t>
      </w:r>
      <w:r>
        <w:rPr>
          <w:lang w:eastAsia="zh-CN"/>
        </w:rPr>
        <w:t>a</w:t>
      </w:r>
      <w:r>
        <w:t xml:space="preserve">. </w:t>
      </w:r>
      <w:r>
        <w:rPr>
          <w:lang w:eastAsia="zh-CN"/>
        </w:rPr>
        <w:t xml:space="preserve">The ECS stores the security capability of EEC, and checks if it supports the authentication mechanism chosen by EEC. </w:t>
      </w:r>
    </w:p>
    <w:p w14:paraId="23F8FC99" w14:textId="77777777" w:rsidR="00265461" w:rsidRDefault="00265461" w:rsidP="00265461">
      <w:pPr>
        <w:widowControl w:val="0"/>
        <w:jc w:val="both"/>
        <w:rPr>
          <w:lang w:eastAsia="zh-CN"/>
        </w:rPr>
      </w:pPr>
      <w:r>
        <w:rPr>
          <w:lang w:eastAsia="zh-CN"/>
        </w:rPr>
        <w:t>Step 2b. The ECS may utilize the capabilities (e.g. UE location) of the 3GPP core network or the profile(s) provided by the EEC, to identify the EES as specified in clause 8.3.3.2 of TS 23</w:t>
      </w:r>
      <w:r>
        <w:rPr>
          <w:lang w:val="en-US" w:eastAsia="zh-CN"/>
        </w:rPr>
        <w:t>.</w:t>
      </w:r>
      <w:r>
        <w:rPr>
          <w:lang w:eastAsia="zh-CN"/>
        </w:rPr>
        <w:t xml:space="preserve">558[1]. With the security capability of the identified </w:t>
      </w:r>
      <w:r>
        <w:rPr>
          <w:lang w:eastAsia="zh-CN"/>
        </w:rPr>
        <w:lastRenderedPageBreak/>
        <w:t xml:space="preserve">EES stored in EES registration, and the receiving security capability of the EEC in step 1, the ECS checks if the identified EES supports the authentication mechanism chosen by EEC. </w:t>
      </w:r>
      <w:r>
        <w:t xml:space="preserve"> </w:t>
      </w:r>
    </w:p>
    <w:bookmarkEnd w:id="1196"/>
    <w:bookmarkEnd w:id="1197"/>
    <w:p w14:paraId="59C03875" w14:textId="77FF7187" w:rsidR="00265461" w:rsidRDefault="00265461" w:rsidP="000C11A6">
      <w:pPr>
        <w:widowControl w:val="0"/>
        <w:jc w:val="both"/>
        <w:rPr>
          <w:lang w:eastAsia="zh-CN"/>
        </w:rPr>
      </w:pPr>
      <w:r>
        <w:rPr>
          <w:lang w:eastAsia="zh-CN"/>
        </w:rPr>
        <w:t xml:space="preserve">Step3. The ECS sends the </w:t>
      </w:r>
      <w:r>
        <w:t xml:space="preserve">Authentication Mechanism Selection Request message to the </w:t>
      </w:r>
      <w:r>
        <w:rPr>
          <w:lang w:eastAsia="zh-CN"/>
        </w:rPr>
        <w:t>identified</w:t>
      </w:r>
      <w:r>
        <w:t xml:space="preserve"> EES, </w:t>
      </w:r>
      <w:r>
        <w:rPr>
          <w:lang w:eastAsia="zh-CN"/>
        </w:rPr>
        <w:t xml:space="preserve">including </w:t>
      </w:r>
      <w:r>
        <w:t>EEC security capability</w:t>
      </w:r>
      <w:r>
        <w:rPr>
          <w:lang w:eastAsia="zh-CN"/>
        </w:rPr>
        <w:t>, and the authentication mechanism chosen by EEC. If not, the step 6 and step 7 can be skipped.</w:t>
      </w:r>
    </w:p>
    <w:p w14:paraId="3E42D6AB" w14:textId="313FFADB" w:rsidR="00265461" w:rsidRDefault="00265461" w:rsidP="00265461">
      <w:pPr>
        <w:widowControl w:val="0"/>
        <w:jc w:val="both"/>
        <w:rPr>
          <w:lang w:eastAsia="zh-CN"/>
        </w:rPr>
      </w:pPr>
      <w:r>
        <w:rPr>
          <w:lang w:eastAsia="zh-CN"/>
        </w:rPr>
        <w:t>Step4. If ECS supports any mechanism in EEC</w:t>
      </w:r>
      <w:r w:rsidR="00BD69D0">
        <w:rPr>
          <w:lang w:eastAsia="zh-CN"/>
        </w:rPr>
        <w:t>’</w:t>
      </w:r>
      <w:r>
        <w:rPr>
          <w:lang w:eastAsia="zh-CN"/>
        </w:rPr>
        <w:t>s security capability, ECS may use the authentication mechanism EEC chooses or another mechanism in EEC</w:t>
      </w:r>
      <w:r w:rsidR="00BD69D0">
        <w:rPr>
          <w:lang w:eastAsia="zh-CN"/>
        </w:rPr>
        <w:t>’</w:t>
      </w:r>
      <w:r>
        <w:rPr>
          <w:lang w:eastAsia="zh-CN"/>
        </w:rPr>
        <w:t xml:space="preserve">s security capability (e.g., based on local policy), ECS should sends EEC the Authentication Mechanism Selection completes message including the selection result. Otherwise the ECS should </w:t>
      </w:r>
      <w:r>
        <w:t>reply with a</w:t>
      </w:r>
      <w:r>
        <w:rPr>
          <w:lang w:eastAsia="zh-CN"/>
        </w:rPr>
        <w:t xml:space="preserve"> failure indication.</w:t>
      </w:r>
    </w:p>
    <w:p w14:paraId="253222C2" w14:textId="7E8781F7" w:rsidR="00265461" w:rsidRDefault="00265461" w:rsidP="00265461">
      <w:pPr>
        <w:widowControl w:val="0"/>
        <w:jc w:val="both"/>
        <w:rPr>
          <w:lang w:eastAsia="zh-CN"/>
        </w:rPr>
      </w:pPr>
      <w:r>
        <w:rPr>
          <w:lang w:eastAsia="zh-CN"/>
        </w:rPr>
        <w:t xml:space="preserve">ECS helps the identified EES to select the authentication mechanism based on the security capability of EEC and EES, and authentication mechanism chosen by EEC and HPLMN., and the selection result of ECS should be contained in the Edge configuration information, and provide to the EEC in the Service provisioning procedure as specified in clause 8.3.2.2 of TS 23.5558[1], for the EEC to establish security connection with the EES. If the EES </w:t>
      </w:r>
      <w:bookmarkStart w:id="1198" w:name="_Hlk107409043"/>
      <w:r>
        <w:rPr>
          <w:lang w:eastAsia="zh-CN"/>
        </w:rPr>
        <w:t>could not support any mechanism in EEC</w:t>
      </w:r>
      <w:r w:rsidR="00BD69D0">
        <w:rPr>
          <w:lang w:eastAsia="zh-CN"/>
        </w:rPr>
        <w:t>’</w:t>
      </w:r>
      <w:r>
        <w:rPr>
          <w:lang w:eastAsia="zh-CN"/>
        </w:rPr>
        <w:t>s security capability</w:t>
      </w:r>
      <w:bookmarkEnd w:id="1198"/>
      <w:r>
        <w:rPr>
          <w:lang w:eastAsia="zh-CN"/>
        </w:rPr>
        <w:t>, ECS sends a failure indication to EEC.</w:t>
      </w:r>
    </w:p>
    <w:p w14:paraId="0F6C2EA4" w14:textId="77777777" w:rsidR="00265461" w:rsidRDefault="00265461" w:rsidP="00265461">
      <w:pPr>
        <w:widowControl w:val="0"/>
        <w:jc w:val="both"/>
        <w:rPr>
          <w:lang w:eastAsia="zh-CN"/>
        </w:rPr>
      </w:pPr>
      <w:r>
        <w:rPr>
          <w:lang w:eastAsia="zh-CN"/>
        </w:rPr>
        <w:t xml:space="preserve">Step5. Upon receiving the Authentication Mechanism Selection Complete message from ECS with the selection result, EEC starts using the mechanism indicated in selection result </w:t>
      </w:r>
      <w:r>
        <w:rPr>
          <w:rFonts w:hint="eastAsia"/>
          <w:lang w:eastAsia="zh-CN"/>
        </w:rPr>
        <w:t>to</w:t>
      </w:r>
      <w:r>
        <w:rPr>
          <w:lang w:eastAsia="zh-CN"/>
        </w:rPr>
        <w:t xml:space="preserve"> authenticate and establish TLS connection with ECS. Otherwise the authentication mechanism selection failed between EEC and ECS.</w:t>
      </w:r>
    </w:p>
    <w:p w14:paraId="2E36F4FA" w14:textId="1897DCA5" w:rsidR="00265461" w:rsidRDefault="00265461" w:rsidP="00265461">
      <w:pPr>
        <w:widowControl w:val="0"/>
        <w:jc w:val="both"/>
        <w:rPr>
          <w:lang w:eastAsia="zh-CN"/>
        </w:rPr>
      </w:pPr>
      <w:r>
        <w:rPr>
          <w:lang w:eastAsia="zh-CN"/>
        </w:rPr>
        <w:t xml:space="preserve">Step6. </w:t>
      </w:r>
      <w:r>
        <w:rPr>
          <w:rFonts w:hint="eastAsia"/>
          <w:lang w:eastAsia="zh-CN"/>
        </w:rPr>
        <w:t>A</w:t>
      </w:r>
      <w:r>
        <w:rPr>
          <w:lang w:eastAsia="zh-CN"/>
        </w:rPr>
        <w:t>fter the authentication and TLS connection establishment between EEC and ECS, the ECS sends back EEC’s security capability and chosen mechanism to the EEC, a</w:t>
      </w:r>
      <w:r w:rsidRPr="007753A3">
        <w:rPr>
          <w:lang w:eastAsia="zh-CN"/>
        </w:rPr>
        <w:t>nd this message can be security protected by the TLS context.</w:t>
      </w:r>
      <w:r>
        <w:rPr>
          <w:rFonts w:hint="eastAsia"/>
          <w:lang w:eastAsia="zh-CN"/>
        </w:rPr>
        <w:t xml:space="preserve"> </w:t>
      </w:r>
      <w:r>
        <w:rPr>
          <w:lang w:eastAsia="zh-CN"/>
        </w:rPr>
        <w:t xml:space="preserve">Thus, the EEC can verify the message had not been tampered with. </w:t>
      </w:r>
      <w:r w:rsidRPr="0071345E">
        <w:rPr>
          <w:lang w:eastAsia="zh-CN"/>
        </w:rPr>
        <w:t>The E</w:t>
      </w:r>
      <w:r>
        <w:rPr>
          <w:lang w:eastAsia="zh-CN"/>
        </w:rPr>
        <w:t>E</w:t>
      </w:r>
      <w:r w:rsidRPr="0071345E">
        <w:rPr>
          <w:lang w:eastAsia="zh-CN"/>
        </w:rPr>
        <w:t>S stores the security capability of EEC, and checks if it supports the authentication mechanism chosen by EEC.</w:t>
      </w:r>
    </w:p>
    <w:p w14:paraId="571A7CEA" w14:textId="4F975893" w:rsidR="00265461" w:rsidRDefault="00265461" w:rsidP="00265461">
      <w:pPr>
        <w:widowControl w:val="0"/>
        <w:jc w:val="both"/>
        <w:rPr>
          <w:lang w:eastAsia="zh-CN"/>
        </w:rPr>
      </w:pPr>
      <w:r>
        <w:rPr>
          <w:rFonts w:hint="eastAsia"/>
          <w:lang w:eastAsia="zh-CN"/>
        </w:rPr>
        <w:t>S</w:t>
      </w:r>
      <w:r>
        <w:rPr>
          <w:lang w:eastAsia="zh-CN"/>
        </w:rPr>
        <w:t>tep 7.</w:t>
      </w:r>
      <w:r w:rsidRPr="0071345E">
        <w:rPr>
          <w:lang w:eastAsia="zh-CN"/>
        </w:rPr>
        <w:t xml:space="preserve"> </w:t>
      </w:r>
      <w:r w:rsidRPr="00B07648">
        <w:rPr>
          <w:lang w:eastAsia="zh-CN"/>
        </w:rPr>
        <w:t>If E</w:t>
      </w:r>
      <w:r>
        <w:rPr>
          <w:lang w:eastAsia="zh-CN"/>
        </w:rPr>
        <w:t>E</w:t>
      </w:r>
      <w:r w:rsidRPr="00B07648">
        <w:rPr>
          <w:lang w:eastAsia="zh-CN"/>
        </w:rPr>
        <w:t>S supports any mechanism in EEC</w:t>
      </w:r>
      <w:r w:rsidR="00BD69D0">
        <w:rPr>
          <w:lang w:eastAsia="zh-CN"/>
        </w:rPr>
        <w:t>’</w:t>
      </w:r>
      <w:r w:rsidRPr="00B07648">
        <w:rPr>
          <w:lang w:eastAsia="zh-CN"/>
        </w:rPr>
        <w:t>s security capability, E</w:t>
      </w:r>
      <w:r>
        <w:rPr>
          <w:lang w:eastAsia="zh-CN"/>
        </w:rPr>
        <w:t>E</w:t>
      </w:r>
      <w:r w:rsidRPr="00B07648">
        <w:rPr>
          <w:lang w:eastAsia="zh-CN"/>
        </w:rPr>
        <w:t>S use</w:t>
      </w:r>
      <w:r>
        <w:rPr>
          <w:lang w:eastAsia="zh-CN"/>
        </w:rPr>
        <w:t>s</w:t>
      </w:r>
      <w:r w:rsidRPr="00B07648">
        <w:rPr>
          <w:lang w:eastAsia="zh-CN"/>
        </w:rPr>
        <w:t xml:space="preserve"> the authentication mechanism EEC chooses or another mechanism in EEC</w:t>
      </w:r>
      <w:r w:rsidR="00BD69D0">
        <w:rPr>
          <w:lang w:eastAsia="zh-CN"/>
        </w:rPr>
        <w:t>’</w:t>
      </w:r>
      <w:r w:rsidRPr="00B07648">
        <w:rPr>
          <w:lang w:eastAsia="zh-CN"/>
        </w:rPr>
        <w:t>s security capability (e.g., based on local policy), E</w:t>
      </w:r>
      <w:r>
        <w:rPr>
          <w:lang w:eastAsia="zh-CN"/>
        </w:rPr>
        <w:t>E</w:t>
      </w:r>
      <w:r w:rsidRPr="00B07648">
        <w:rPr>
          <w:lang w:eastAsia="zh-CN"/>
        </w:rPr>
        <w:t>S</w:t>
      </w:r>
      <w:r>
        <w:rPr>
          <w:lang w:eastAsia="zh-CN"/>
        </w:rPr>
        <w:t xml:space="preserve"> </w:t>
      </w:r>
      <w:r w:rsidRPr="00B07648">
        <w:rPr>
          <w:lang w:eastAsia="zh-CN"/>
        </w:rPr>
        <w:t xml:space="preserve">sends EEC the Authentication Mechanism Selection </w:t>
      </w:r>
      <w:r>
        <w:rPr>
          <w:lang w:eastAsia="zh-CN"/>
        </w:rPr>
        <w:t xml:space="preserve">Response </w:t>
      </w:r>
      <w:r w:rsidRPr="00B07648">
        <w:rPr>
          <w:lang w:eastAsia="zh-CN"/>
        </w:rPr>
        <w:t xml:space="preserve">message including the selection result. </w:t>
      </w:r>
      <w:r>
        <w:rPr>
          <w:lang w:eastAsia="zh-CN"/>
        </w:rPr>
        <w:t xml:space="preserve">If EES does not support any of the authentication mechanisms as indicated by EEC’s security capability, </w:t>
      </w:r>
      <w:r w:rsidRPr="00B07648">
        <w:rPr>
          <w:lang w:eastAsia="zh-CN"/>
        </w:rPr>
        <w:t>the ECS</w:t>
      </w:r>
      <w:r>
        <w:rPr>
          <w:lang w:eastAsia="zh-CN"/>
        </w:rPr>
        <w:t xml:space="preserve"> </w:t>
      </w:r>
      <w:r w:rsidRPr="00B07648">
        <w:t>repl</w:t>
      </w:r>
      <w:r>
        <w:t>ies</w:t>
      </w:r>
      <w:r w:rsidRPr="00B07648">
        <w:t xml:space="preserve"> with a</w:t>
      </w:r>
      <w:r w:rsidRPr="00B07648">
        <w:rPr>
          <w:lang w:eastAsia="zh-CN"/>
        </w:rPr>
        <w:t xml:space="preserve"> failure indication.</w:t>
      </w:r>
    </w:p>
    <w:p w14:paraId="4E45DA05" w14:textId="77777777" w:rsidR="00265461" w:rsidRDefault="00265461" w:rsidP="00265461">
      <w:pPr>
        <w:keepNext/>
        <w:keepLines/>
        <w:spacing w:before="120"/>
        <w:ind w:left="1134" w:hanging="1134"/>
        <w:outlineLvl w:val="2"/>
        <w:rPr>
          <w:rFonts w:ascii="Arial" w:hAnsi="Arial"/>
          <w:sz w:val="28"/>
        </w:rPr>
      </w:pPr>
      <w:r>
        <w:rPr>
          <w:rFonts w:ascii="Arial" w:hAnsi="Arial"/>
          <w:sz w:val="28"/>
        </w:rPr>
        <w:t>6.11.3</w:t>
      </w:r>
      <w:r>
        <w:rPr>
          <w:rFonts w:ascii="Arial" w:hAnsi="Arial"/>
          <w:sz w:val="28"/>
        </w:rPr>
        <w:tab/>
        <w:t xml:space="preserve">Solution evaluation </w:t>
      </w:r>
    </w:p>
    <w:p w14:paraId="6913FAF0" w14:textId="6581C7FF" w:rsidR="008B41CC" w:rsidRDefault="008B41CC" w:rsidP="008B41CC">
      <w:pPr>
        <w:rPr>
          <w:lang w:eastAsia="zh-CN"/>
        </w:rPr>
      </w:pPr>
      <w:r>
        <w:rPr>
          <w:lang w:eastAsia="zh-CN"/>
        </w:rPr>
        <w:t xml:space="preserve">This solution addresses the </w:t>
      </w:r>
      <w:r>
        <w:t>security requirement</w:t>
      </w:r>
      <w:r>
        <w:rPr>
          <w:lang w:eastAsia="zh-CN"/>
        </w:rPr>
        <w:t xml:space="preserve"> of KI #2.2 </w:t>
      </w:r>
      <w:r w:rsidRPr="00375C9F">
        <w:rPr>
          <w:lang w:eastAsia="zh-CN"/>
        </w:rPr>
        <w:t xml:space="preserve">i.e., selection of authentication mechanism for authentication procedures between EEC and </w:t>
      </w:r>
      <w:r>
        <w:rPr>
          <w:lang w:eastAsia="zh-CN"/>
        </w:rPr>
        <w:t>ECS/</w:t>
      </w:r>
      <w:r w:rsidRPr="00375C9F">
        <w:rPr>
          <w:lang w:eastAsia="zh-CN"/>
        </w:rPr>
        <w:t>EES.</w:t>
      </w:r>
    </w:p>
    <w:p w14:paraId="3E8EAB0B" w14:textId="403D3CD2" w:rsidR="008B41CC" w:rsidRDefault="008B41CC" w:rsidP="008B41CC">
      <w:pPr>
        <w:rPr>
          <w:lang w:eastAsia="zh-CN"/>
        </w:rPr>
      </w:pPr>
      <w:r>
        <w:rPr>
          <w:rFonts w:hint="eastAsia"/>
          <w:lang w:eastAsia="zh-CN"/>
        </w:rPr>
        <w:t>T</w:t>
      </w:r>
      <w:r>
        <w:rPr>
          <w:lang w:eastAsia="zh-CN"/>
        </w:rPr>
        <w:t>his solution reuses the existing signalling and pro</w:t>
      </w:r>
      <w:r>
        <w:rPr>
          <w:rFonts w:hint="eastAsia"/>
          <w:lang w:eastAsia="zh-CN"/>
        </w:rPr>
        <w:t>c</w:t>
      </w:r>
      <w:r>
        <w:rPr>
          <w:lang w:eastAsia="zh-CN"/>
        </w:rPr>
        <w:t>ess</w:t>
      </w:r>
      <w:r>
        <w:rPr>
          <w:rFonts w:hint="eastAsia"/>
          <w:lang w:eastAsia="zh-CN"/>
        </w:rPr>
        <w:t>es</w:t>
      </w:r>
      <w:r>
        <w:rPr>
          <w:lang w:eastAsia="zh-CN"/>
        </w:rPr>
        <w:t xml:space="preserve"> (i.e. EES registration and ECS service provisioning as specified in clause 8.4.4 and clause 8.3.3 of TS 23.558[</w:t>
      </w:r>
      <w:r w:rsidR="00F759C6">
        <w:rPr>
          <w:lang w:eastAsia="zh-CN"/>
        </w:rPr>
        <w:t>11</w:t>
      </w:r>
      <w:r>
        <w:rPr>
          <w:lang w:eastAsia="zh-CN"/>
        </w:rPr>
        <w:t xml:space="preserve">]) in ECS helping the authentication mechanism selection between EEC and EES. Specifically, </w:t>
      </w:r>
      <w:r w:rsidRPr="00D758EB">
        <w:rPr>
          <w:lang w:eastAsia="zh-CN"/>
        </w:rPr>
        <w:t xml:space="preserve">The EES provides the supporting mechanism to the ECS during the EES registration. After receiving the </w:t>
      </w:r>
      <w:r>
        <w:rPr>
          <w:lang w:eastAsia="zh-CN"/>
        </w:rPr>
        <w:t xml:space="preserve">authentication </w:t>
      </w:r>
      <w:r w:rsidRPr="00D758EB">
        <w:rPr>
          <w:lang w:eastAsia="zh-CN"/>
        </w:rPr>
        <w:t xml:space="preserve">mechanism chosen by EEC and EEC’s security capability, the ECS can choose the authentication </w:t>
      </w:r>
      <w:r>
        <w:rPr>
          <w:lang w:eastAsia="zh-CN"/>
        </w:rPr>
        <w:t xml:space="preserve">mechanism </w:t>
      </w:r>
      <w:r w:rsidRPr="00D758EB">
        <w:rPr>
          <w:lang w:eastAsia="zh-CN"/>
        </w:rPr>
        <w:t>supported by EEC</w:t>
      </w:r>
      <w:r>
        <w:rPr>
          <w:lang w:eastAsia="zh-CN"/>
        </w:rPr>
        <w:t xml:space="preserve"> and</w:t>
      </w:r>
      <w:r w:rsidRPr="00D758EB">
        <w:rPr>
          <w:lang w:eastAsia="zh-CN"/>
        </w:rPr>
        <w:t xml:space="preserve"> EES, then provide the selection result as Edge configuration information to the EEC.</w:t>
      </w:r>
      <w:r>
        <w:rPr>
          <w:lang w:eastAsia="zh-CN"/>
        </w:rPr>
        <w:t xml:space="preserve"> Therefore, this solution can reduce signalling overhead comparing with separately negotiation method.</w:t>
      </w:r>
    </w:p>
    <w:p w14:paraId="1ED5FAAC" w14:textId="77777777" w:rsidR="008B41CC" w:rsidRDefault="008B41CC" w:rsidP="000C11A6">
      <w:r>
        <w:t>T</w:t>
      </w:r>
      <w:r w:rsidRPr="000941D2">
        <w:t xml:space="preserve">his solution requires a </w:t>
      </w:r>
      <w:r>
        <w:t xml:space="preserve">method </w:t>
      </w:r>
      <w:r w:rsidRPr="000941D2">
        <w:t>to provision</w:t>
      </w:r>
      <w:r>
        <w:t xml:space="preserve"> </w:t>
      </w:r>
      <w:r w:rsidRPr="000941D2">
        <w:t xml:space="preserve">an </w:t>
      </w:r>
      <w:r>
        <w:t xml:space="preserve">ordered </w:t>
      </w:r>
      <w:r w:rsidRPr="000941D2">
        <w:t>list for authentication mechanism supported by HPLMN to the UE</w:t>
      </w:r>
      <w:r>
        <w:t xml:space="preserve"> (EEC)</w:t>
      </w:r>
      <w:r w:rsidRPr="000941D2">
        <w:t>.</w:t>
      </w:r>
    </w:p>
    <w:p w14:paraId="32671CBA" w14:textId="08531CEF" w:rsidR="004E5914" w:rsidRPr="00265461" w:rsidRDefault="009E0483" w:rsidP="000C11A6">
      <w:r w:rsidRPr="00FF39A8">
        <w:t>In this solution, TLS with certificates is adopted as the default authentication for EEC, ECS and EES</w:t>
      </w:r>
      <w:r>
        <w:t>.</w:t>
      </w:r>
    </w:p>
    <w:p w14:paraId="3A83314E" w14:textId="40DAC585" w:rsidR="00B86D84" w:rsidRPr="00AB07EE" w:rsidRDefault="00B86D84" w:rsidP="00B86D84">
      <w:pPr>
        <w:pStyle w:val="2"/>
        <w:rPr>
          <w:rFonts w:ascii="Times New Roman" w:hAnsi="Times New Roman"/>
        </w:rPr>
      </w:pPr>
      <w:bookmarkStart w:id="1199" w:name="_Toc143768314"/>
      <w:r w:rsidRPr="00AB07EE">
        <w:rPr>
          <w:rFonts w:ascii="Times New Roman" w:hAnsi="Times New Roman"/>
        </w:rPr>
        <w:t>6.</w:t>
      </w:r>
      <w:r>
        <w:rPr>
          <w:rFonts w:ascii="Times New Roman" w:hAnsi="Times New Roman"/>
        </w:rPr>
        <w:t>12</w:t>
      </w:r>
      <w:r w:rsidRPr="00AB07EE">
        <w:rPr>
          <w:rFonts w:ascii="Times New Roman" w:hAnsi="Times New Roman"/>
        </w:rPr>
        <w:tab/>
        <w:t>Solution #</w:t>
      </w:r>
      <w:r w:rsidR="00D2359F">
        <w:rPr>
          <w:rFonts w:ascii="Times New Roman" w:hAnsi="Times New Roman"/>
        </w:rPr>
        <w:t>12</w:t>
      </w:r>
      <w:r w:rsidRPr="00AB07EE">
        <w:rPr>
          <w:rFonts w:ascii="Times New Roman" w:hAnsi="Times New Roman"/>
        </w:rPr>
        <w:t>: Authorization for PDU session supporting local traffic routing to access an EHE in the VPLMN</w:t>
      </w:r>
      <w:bookmarkEnd w:id="1199"/>
    </w:p>
    <w:p w14:paraId="56074843" w14:textId="330E5959" w:rsidR="00B86D84" w:rsidRPr="00AB07EE" w:rsidRDefault="00B86D84" w:rsidP="00B86D84">
      <w:pPr>
        <w:pStyle w:val="3"/>
        <w:rPr>
          <w:rFonts w:ascii="Times New Roman" w:hAnsi="Times New Roman"/>
          <w:lang w:eastAsia="zh-CN"/>
        </w:rPr>
      </w:pPr>
      <w:bookmarkStart w:id="1200" w:name="_Toc98927398"/>
      <w:bookmarkStart w:id="1201" w:name="_Toc90026382"/>
      <w:bookmarkStart w:id="1202" w:name="_Toc90023935"/>
      <w:bookmarkStart w:id="1203" w:name="_Toc143768315"/>
      <w:r w:rsidRPr="00AB07EE">
        <w:rPr>
          <w:rFonts w:ascii="Times New Roman" w:hAnsi="Times New Roman"/>
          <w:lang w:eastAsia="zh-CN"/>
        </w:rPr>
        <w:t>6</w:t>
      </w:r>
      <w:r w:rsidRPr="00AB07EE">
        <w:rPr>
          <w:rFonts w:ascii="Times New Roman" w:hAnsi="Times New Roman"/>
        </w:rPr>
        <w:t>.</w:t>
      </w:r>
      <w:r>
        <w:rPr>
          <w:rFonts w:ascii="Times New Roman" w:hAnsi="Times New Roman"/>
          <w:lang w:eastAsia="zh-CN"/>
        </w:rPr>
        <w:t>12</w:t>
      </w:r>
      <w:r w:rsidRPr="00AB07EE">
        <w:rPr>
          <w:rFonts w:ascii="Times New Roman" w:hAnsi="Times New Roman"/>
        </w:rPr>
        <w:t>.1</w:t>
      </w:r>
      <w:r w:rsidRPr="00AB07EE">
        <w:rPr>
          <w:rFonts w:ascii="Times New Roman" w:hAnsi="Times New Roman"/>
        </w:rPr>
        <w:tab/>
        <w:t>Introduction</w:t>
      </w:r>
      <w:bookmarkEnd w:id="1200"/>
      <w:bookmarkEnd w:id="1201"/>
      <w:bookmarkEnd w:id="1202"/>
      <w:bookmarkEnd w:id="1203"/>
    </w:p>
    <w:p w14:paraId="706C24C1" w14:textId="77777777" w:rsidR="00B86D84" w:rsidRPr="00AB07EE" w:rsidRDefault="00B86D84" w:rsidP="00B86D84">
      <w:r w:rsidRPr="00AB07EE">
        <w:t>The following solution addresses the security requirement for the key issue #1.1 How to authorize PDU session to support local traffic routing to access an EHE in the VPLMN.</w:t>
      </w:r>
    </w:p>
    <w:p w14:paraId="7FCAE7F6" w14:textId="77EBFF66" w:rsidR="00B86D84" w:rsidRPr="00AB07EE" w:rsidRDefault="00B86D84" w:rsidP="00B86D84">
      <w:pPr>
        <w:pStyle w:val="3"/>
        <w:rPr>
          <w:rFonts w:ascii="Times New Roman" w:hAnsi="Times New Roman"/>
          <w:lang w:eastAsia="zh-CN"/>
        </w:rPr>
      </w:pPr>
      <w:bookmarkStart w:id="1204" w:name="_Toc98927399"/>
      <w:bookmarkStart w:id="1205" w:name="_Toc90026383"/>
      <w:bookmarkStart w:id="1206" w:name="_Toc90023936"/>
      <w:bookmarkStart w:id="1207" w:name="_Toc143768316"/>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.2</w:t>
      </w:r>
      <w:r w:rsidRPr="00AB07EE">
        <w:rPr>
          <w:rFonts w:ascii="Times New Roman" w:hAnsi="Times New Roman"/>
        </w:rPr>
        <w:tab/>
      </w:r>
      <w:r w:rsidRPr="00AB07EE">
        <w:rPr>
          <w:rFonts w:ascii="Times New Roman" w:hAnsi="Times New Roman"/>
          <w:lang w:eastAsia="zh-CN"/>
        </w:rPr>
        <w:t>Solution details</w:t>
      </w:r>
      <w:bookmarkEnd w:id="1204"/>
      <w:bookmarkEnd w:id="1205"/>
      <w:bookmarkEnd w:id="1207"/>
      <w:r w:rsidRPr="00AB07EE">
        <w:rPr>
          <w:rFonts w:ascii="Times New Roman" w:hAnsi="Times New Roman"/>
        </w:rPr>
        <w:t xml:space="preserve"> </w:t>
      </w:r>
      <w:bookmarkEnd w:id="1206"/>
    </w:p>
    <w:p w14:paraId="2631BF48" w14:textId="77777777" w:rsidR="00B86D84" w:rsidRPr="00AB07EE" w:rsidRDefault="00B86D84" w:rsidP="00B86D84">
      <w:pPr>
        <w:rPr>
          <w:lang w:eastAsia="zh-CN"/>
        </w:rPr>
      </w:pPr>
      <w:bookmarkStart w:id="1208" w:name="_Toc98927400"/>
      <w:bookmarkStart w:id="1209" w:name="_Toc90026384"/>
      <w:bookmarkStart w:id="1210" w:name="_Toc90023937"/>
      <w:r w:rsidRPr="00AB07EE">
        <w:rPr>
          <w:lang w:eastAsia="zh-CN"/>
        </w:rPr>
        <w:t xml:space="preserve">Two scenarios have been defined in TR 23.700-48 [2]: accessing EHE via LBO PDU Session or via HR PDU Session. </w:t>
      </w:r>
    </w:p>
    <w:p w14:paraId="5D83EAD2" w14:textId="77777777" w:rsidR="00B86D84" w:rsidRPr="00AB07EE" w:rsidRDefault="00B86D84" w:rsidP="00B86D84">
      <w:pPr>
        <w:rPr>
          <w:lang w:eastAsia="zh-CN"/>
        </w:rPr>
      </w:pPr>
      <w:r w:rsidRPr="00AB07EE">
        <w:rPr>
          <w:lang w:eastAsia="zh-CN"/>
        </w:rPr>
        <w:lastRenderedPageBreak/>
        <w:t>According to the current PDU establishment procedure, the secondary authentication can be used for PDU session authorization irrespective of whether it is an LBO or HR PDU session. Hence, it is suggested to reuse the secondary authentication for key issue #1.1.</w:t>
      </w:r>
    </w:p>
    <w:p w14:paraId="28D466F0" w14:textId="77777777" w:rsidR="00B86D84" w:rsidRPr="00AB07EE" w:rsidRDefault="00B86D84" w:rsidP="00B86D84">
      <w:pPr>
        <w:rPr>
          <w:lang w:eastAsia="zh-CN"/>
        </w:rPr>
      </w:pPr>
      <w:r w:rsidRPr="00AB07EE">
        <w:rPr>
          <w:lang w:eastAsia="zh-CN"/>
        </w:rPr>
        <w:t xml:space="preserve">For the first scenario, the existing mechanism defined in </w:t>
      </w:r>
      <w:r w:rsidRPr="00AB07EE">
        <w:t>TS 33.501 [7]</w:t>
      </w:r>
      <w:r w:rsidRPr="00AB07EE">
        <w:rPr>
          <w:lang w:eastAsia="zh-CN"/>
        </w:rPr>
        <w:t xml:space="preserve"> that uses the subscription data for the authorization and secondary authentication if necessary can be reused for the PDU session authorization.</w:t>
      </w:r>
    </w:p>
    <w:p w14:paraId="777DC732" w14:textId="77777777" w:rsidR="00B86D84" w:rsidRPr="00AB07EE" w:rsidRDefault="00B86D84" w:rsidP="00B86D84">
      <w:r w:rsidRPr="00AB07EE">
        <w:rPr>
          <w:lang w:eastAsia="zh-CN"/>
        </w:rPr>
        <w:t xml:space="preserve">For the second scenario, enhanced authorization on whether to support local traffic routing to access EHE is required according to the subscription data besides the existing mechanism defined in </w:t>
      </w:r>
      <w:r w:rsidRPr="00AB07EE">
        <w:t>TS 33.501 [7] for the first scenario.</w:t>
      </w:r>
    </w:p>
    <w:p w14:paraId="2F4FCA57" w14:textId="77777777" w:rsidR="00B86D84" w:rsidRPr="00AB07EE" w:rsidRDefault="00B86D84" w:rsidP="00B86D84">
      <w:pPr>
        <w:pStyle w:val="NO"/>
        <w:rPr>
          <w:lang w:eastAsia="zh-CN"/>
        </w:rPr>
      </w:pPr>
      <w:r w:rsidRPr="00AB07EE">
        <w:t xml:space="preserve">NOTE: the </w:t>
      </w:r>
      <w:r w:rsidRPr="00AB07EE">
        <w:rPr>
          <w:lang w:eastAsia="zh-CN"/>
        </w:rPr>
        <w:t>authorization on whether to support local traffic routing to access EHE in the HR PDU session can be left to the agreement in TR 23.700-48 [2].</w:t>
      </w:r>
    </w:p>
    <w:p w14:paraId="23124B24" w14:textId="47CD4ACA" w:rsidR="00B86D84" w:rsidRPr="00AB07EE" w:rsidRDefault="00B86D84" w:rsidP="00B86D84">
      <w:pPr>
        <w:pStyle w:val="3"/>
        <w:rPr>
          <w:rFonts w:ascii="Times New Roman" w:hAnsi="Times New Roman"/>
          <w:lang w:eastAsia="zh-CN"/>
        </w:rPr>
      </w:pPr>
      <w:bookmarkStart w:id="1211" w:name="_Toc143768317"/>
      <w:r w:rsidRPr="00AB07EE">
        <w:rPr>
          <w:rFonts w:ascii="Times New Roman" w:hAnsi="Times New Roman"/>
          <w:lang w:eastAsia="zh-CN"/>
        </w:rPr>
        <w:t>6.</w:t>
      </w:r>
      <w:r>
        <w:rPr>
          <w:rFonts w:ascii="Times New Roman" w:hAnsi="Times New Roman"/>
          <w:lang w:eastAsia="zh-CN"/>
        </w:rPr>
        <w:t>12</w:t>
      </w:r>
      <w:r w:rsidRPr="00AB07EE">
        <w:rPr>
          <w:rFonts w:ascii="Times New Roman" w:hAnsi="Times New Roman"/>
          <w:lang w:eastAsia="zh-CN"/>
        </w:rPr>
        <w:t>.3</w:t>
      </w:r>
      <w:r w:rsidRPr="00AB07EE">
        <w:rPr>
          <w:rFonts w:ascii="Times New Roman" w:hAnsi="Times New Roman"/>
          <w:lang w:eastAsia="zh-CN"/>
        </w:rPr>
        <w:tab/>
        <w:t>Solution evaluation</w:t>
      </w:r>
      <w:bookmarkEnd w:id="1208"/>
      <w:bookmarkEnd w:id="1209"/>
      <w:bookmarkEnd w:id="1210"/>
      <w:bookmarkEnd w:id="1211"/>
    </w:p>
    <w:p w14:paraId="0FD96E43" w14:textId="77777777" w:rsidR="00B86D84" w:rsidRPr="00AB07EE" w:rsidRDefault="00B86D84" w:rsidP="00B86D84">
      <w:pPr>
        <w:rPr>
          <w:iCs/>
          <w:lang w:eastAsia="zh-CN"/>
        </w:rPr>
      </w:pPr>
      <w:r w:rsidRPr="00AB07EE">
        <w:t xml:space="preserve">The proposed solution meets all the requirements of key issue #1.1. The solution reuses the already specified secondary authentication for authorization between UE and Edge Data Network, and the potential authorization enhancement based on subscription in </w:t>
      </w:r>
      <w:r w:rsidRPr="00AB07EE">
        <w:rPr>
          <w:lang w:eastAsia="zh-CN"/>
        </w:rPr>
        <w:t>TR 23.700-48 [2].</w:t>
      </w:r>
      <w:r w:rsidRPr="00AB07EE">
        <w:t xml:space="preserve"> Hence, there is no impact of the existing security procedures. </w:t>
      </w:r>
    </w:p>
    <w:p w14:paraId="0D655B29" w14:textId="63A01B12" w:rsidR="00B86D84" w:rsidRPr="00D80B2A" w:rsidRDefault="00B86D84" w:rsidP="00B86D84">
      <w:pPr>
        <w:pStyle w:val="2"/>
      </w:pPr>
      <w:bookmarkStart w:id="1212" w:name="_Toc90024042"/>
      <w:bookmarkStart w:id="1213" w:name="_Toc90026490"/>
      <w:bookmarkStart w:id="1214" w:name="_Toc98927513"/>
      <w:bookmarkStart w:id="1215" w:name="_Toc143768318"/>
      <w:r w:rsidRPr="00D80B2A">
        <w:t>6.</w:t>
      </w:r>
      <w:r>
        <w:t>13</w:t>
      </w:r>
      <w:r w:rsidRPr="00D80B2A">
        <w:tab/>
        <w:t>Solution #</w:t>
      </w:r>
      <w:r>
        <w:t>13</w:t>
      </w:r>
      <w:r w:rsidRPr="00D80B2A">
        <w:t xml:space="preserve">: A solution for authentication </w:t>
      </w:r>
      <w:r>
        <w:t xml:space="preserve">of </w:t>
      </w:r>
      <w:r w:rsidRPr="00D80B2A">
        <w:t>EEC</w:t>
      </w:r>
      <w:r>
        <w:t>/UE</w:t>
      </w:r>
      <w:r w:rsidRPr="00D80B2A">
        <w:t xml:space="preserve"> </w:t>
      </w:r>
      <w:r>
        <w:t>and GPSI verification by</w:t>
      </w:r>
      <w:r w:rsidRPr="00D80B2A">
        <w:t xml:space="preserve"> EES/ECS</w:t>
      </w:r>
      <w:bookmarkEnd w:id="1212"/>
      <w:bookmarkEnd w:id="1213"/>
      <w:bookmarkEnd w:id="1214"/>
      <w:bookmarkEnd w:id="1215"/>
    </w:p>
    <w:p w14:paraId="0466F8C2" w14:textId="477FC7AD" w:rsidR="00B86D84" w:rsidRPr="00D80B2A" w:rsidRDefault="00B86D84" w:rsidP="00B86D84">
      <w:pPr>
        <w:pStyle w:val="3"/>
      </w:pPr>
      <w:bookmarkStart w:id="1216" w:name="_Toc90024043"/>
      <w:bookmarkStart w:id="1217" w:name="_Toc90026491"/>
      <w:bookmarkStart w:id="1218" w:name="_Toc98927514"/>
      <w:bookmarkStart w:id="1219" w:name="_Toc143768319"/>
      <w:r w:rsidRPr="00D80B2A">
        <w:t>6.</w:t>
      </w:r>
      <w:r>
        <w:t>13</w:t>
      </w:r>
      <w:r w:rsidRPr="00D80B2A">
        <w:t>.1</w:t>
      </w:r>
      <w:r w:rsidRPr="00D80B2A">
        <w:tab/>
        <w:t>Solution overview</w:t>
      </w:r>
      <w:bookmarkEnd w:id="1216"/>
      <w:bookmarkEnd w:id="1217"/>
      <w:bookmarkEnd w:id="1218"/>
      <w:bookmarkEnd w:id="1219"/>
    </w:p>
    <w:p w14:paraId="7D61DB2D" w14:textId="77777777" w:rsidR="00B86D84" w:rsidRDefault="00B86D84" w:rsidP="00B86D84">
      <w:r>
        <w:rPr>
          <w:lang w:eastAsia="zh-CN"/>
        </w:rPr>
        <w:t>This solution addresses the key issue #</w:t>
      </w:r>
      <w:r>
        <w:t>2.1 where it is stated that EEC/UE authentication is required considering both the roaming and non-roaming cases. EEC authentication means verification of the EEC ID sent from the EEC to the ECS/EES while UE authentication means verification of the GPSI of the UE that hosts the EEC communicating with the ECS/EES</w:t>
      </w:r>
      <w:r w:rsidRPr="00D80B2A">
        <w:t xml:space="preserve">. </w:t>
      </w:r>
    </w:p>
    <w:p w14:paraId="2E225019" w14:textId="77777777" w:rsidR="00B86D84" w:rsidRPr="00D80B2A" w:rsidRDefault="00B86D84" w:rsidP="00B86D84">
      <w:r>
        <w:t>The solution proposes usage of AKMA for UE and EEC authentication by the ECS/EES. In addition to the AKMA usage for UE authentication, this solution uses AF Specific UE ID retrieval API as an optional solution to authenticate the UE, i.e., to verify the GPSI.</w:t>
      </w:r>
    </w:p>
    <w:p w14:paraId="7567A792" w14:textId="7FE042ED" w:rsidR="00B86D84" w:rsidRPr="00D80B2A" w:rsidRDefault="00B86D84" w:rsidP="00B86D84">
      <w:pPr>
        <w:pStyle w:val="3"/>
      </w:pPr>
      <w:bookmarkStart w:id="1220" w:name="_Toc90024044"/>
      <w:bookmarkStart w:id="1221" w:name="_Toc90026492"/>
      <w:bookmarkStart w:id="1222" w:name="_Toc98927515"/>
      <w:bookmarkStart w:id="1223" w:name="_Toc143768320"/>
      <w:r w:rsidRPr="00D80B2A">
        <w:t>6.</w:t>
      </w:r>
      <w:r>
        <w:t>13</w:t>
      </w:r>
      <w:r w:rsidRPr="00D80B2A">
        <w:t>.2</w:t>
      </w:r>
      <w:r w:rsidRPr="00D80B2A">
        <w:tab/>
        <w:t>Solution details</w:t>
      </w:r>
      <w:bookmarkEnd w:id="1220"/>
      <w:bookmarkEnd w:id="1221"/>
      <w:bookmarkEnd w:id="1222"/>
      <w:bookmarkEnd w:id="1223"/>
    </w:p>
    <w:p w14:paraId="249479BC" w14:textId="3EF9BA13" w:rsidR="00B86D84" w:rsidRPr="009556E4" w:rsidRDefault="00B86D84" w:rsidP="00B86D84">
      <w:r w:rsidRPr="00D80B2A">
        <w:t>The procedure flow of the solution is depicted in Figure 6.</w:t>
      </w:r>
      <w:r>
        <w:t>13</w:t>
      </w:r>
      <w:r w:rsidRPr="00D80B2A">
        <w:t xml:space="preserve">.2-1 and the steps are explained below. </w:t>
      </w:r>
      <w:r w:rsidR="009556E4">
        <w:t>The solution assumes that there is a mechanism in the UE to authenticate the EEC.</w:t>
      </w:r>
    </w:p>
    <w:p w14:paraId="6F0EF823" w14:textId="77777777" w:rsidR="00B86D84" w:rsidRDefault="00B86D84" w:rsidP="00B86D84">
      <w:pPr>
        <w:pStyle w:val="TH"/>
        <w:rPr>
          <w:sz w:val="2"/>
          <w:szCs w:val="2"/>
        </w:rPr>
      </w:pPr>
    </w:p>
    <w:p w14:paraId="2C524490" w14:textId="13460645" w:rsidR="00B86D84" w:rsidRDefault="00B86D84" w:rsidP="00B86D84">
      <w:pPr>
        <w:pStyle w:val="TH"/>
        <w:rPr>
          <w:sz w:val="2"/>
          <w:szCs w:val="2"/>
        </w:rPr>
      </w:pPr>
    </w:p>
    <w:p w14:paraId="586CDADD" w14:textId="0FF61544" w:rsidR="00B6603A" w:rsidRPr="006D7E34" w:rsidRDefault="00B6603A" w:rsidP="00B86D84">
      <w:pPr>
        <w:pStyle w:val="TH"/>
        <w:rPr>
          <w:lang w:val="en-US"/>
        </w:rPr>
      </w:pPr>
      <w:r w:rsidRPr="00191B49">
        <w:rPr>
          <w:sz w:val="2"/>
          <w:szCs w:val="2"/>
        </w:rPr>
        <w:object w:dxaOrig="7470" w:dyaOrig="6375" w14:anchorId="1F36AF76">
          <v:shape id="_x0000_i1031" type="#_x0000_t75" style="width:373.8pt;height:317.4pt" o:ole="">
            <v:imagedata r:id="rId24" o:title=""/>
          </v:shape>
          <o:OLEObject Type="Embed" ProgID="Visio.Drawing.11" ShapeID="_x0000_i1031" DrawAspect="Content" ObjectID="_1754381260" r:id="rId25"/>
        </w:object>
      </w:r>
    </w:p>
    <w:p w14:paraId="6B1D06E0" w14:textId="793A0284" w:rsidR="00B86D84" w:rsidRPr="00D80B2A" w:rsidRDefault="00B86D84" w:rsidP="00B86D84">
      <w:pPr>
        <w:pStyle w:val="TF"/>
      </w:pPr>
      <w:r w:rsidRPr="00D80B2A">
        <w:rPr>
          <w:lang w:eastAsia="zh-CN"/>
        </w:rPr>
        <w:t>Figure 6.</w:t>
      </w:r>
      <w:r>
        <w:rPr>
          <w:lang w:eastAsia="zh-CN"/>
        </w:rPr>
        <w:t>13</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539DB2EA"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71CD8E66" w14:textId="77777777" w:rsidR="000C11A6" w:rsidRDefault="00B86D84" w:rsidP="000C11A6">
      <w:pPr>
        <w:pStyle w:val="B1"/>
      </w:pPr>
      <w:r w:rsidRPr="00D80B2A">
        <w:t>Step 1. K</w:t>
      </w:r>
      <w:r w:rsidRPr="00D80B2A">
        <w:rPr>
          <w:vertAlign w:val="subscript"/>
        </w:rPr>
        <w:t>AF</w:t>
      </w:r>
      <w:r w:rsidRPr="00D80B2A">
        <w:t xml:space="preserve"> is derived as defined in AKMA procedure. K</w:t>
      </w:r>
      <w:r w:rsidRPr="00D80B2A">
        <w:rPr>
          <w:vertAlign w:val="subscript"/>
        </w:rPr>
        <w:t>EEC</w:t>
      </w:r>
      <w:r w:rsidRPr="00D80B2A">
        <w:t xml:space="preserve"> is derived from K</w:t>
      </w:r>
      <w:r w:rsidRPr="00D80B2A">
        <w:rPr>
          <w:vertAlign w:val="subscript"/>
        </w:rPr>
        <w:t>AF</w:t>
      </w:r>
      <w:r w:rsidRPr="00D80B2A">
        <w:t xml:space="preserve"> and EEC-ID as K</w:t>
      </w:r>
      <w:r w:rsidRPr="00D80B2A">
        <w:rPr>
          <w:vertAlign w:val="subscript"/>
        </w:rPr>
        <w:t>EEC</w:t>
      </w:r>
      <w:r w:rsidRPr="00D80B2A">
        <w:t xml:space="preserve"> = KDF(K</w:t>
      </w:r>
      <w:r w:rsidRPr="00D80B2A">
        <w:rPr>
          <w:vertAlign w:val="subscript"/>
        </w:rPr>
        <w:t>AF</w:t>
      </w:r>
      <w:r w:rsidRPr="00D80B2A">
        <w:t>, EEC-ID). K</w:t>
      </w:r>
      <w:r w:rsidRPr="00D80B2A">
        <w:rPr>
          <w:vertAlign w:val="subscript"/>
        </w:rPr>
        <w:t>EEC</w:t>
      </w:r>
      <w:r w:rsidRPr="00D80B2A">
        <w:t xml:space="preserve"> and E(K</w:t>
      </w:r>
      <w:r w:rsidRPr="00D80B2A">
        <w:rPr>
          <w:vertAlign w:val="subscript"/>
        </w:rPr>
        <w:t>AF</w:t>
      </w:r>
      <w:r w:rsidRPr="00D80B2A">
        <w:t>, EEC-ID) are revealed to the EEC where E(K</w:t>
      </w:r>
      <w:r w:rsidRPr="00D80B2A">
        <w:rPr>
          <w:vertAlign w:val="subscript"/>
        </w:rPr>
        <w:t>AF</w:t>
      </w:r>
      <w:r w:rsidRPr="00D80B2A">
        <w:t>, EEC-ID) is the encryption of EEC-ID under the key K</w:t>
      </w:r>
      <w:r w:rsidRPr="00D80B2A">
        <w:rPr>
          <w:vertAlign w:val="subscript"/>
        </w:rPr>
        <w:t>AF</w:t>
      </w:r>
      <w:r w:rsidRPr="00D80B2A">
        <w:t>.</w:t>
      </w:r>
      <w:r w:rsidR="000C11A6">
        <w:t xml:space="preserve"> </w:t>
      </w:r>
    </w:p>
    <w:p w14:paraId="59271048" w14:textId="75DCD703" w:rsidR="009556E4" w:rsidRDefault="009556E4" w:rsidP="000C11A6">
      <w:pPr>
        <w:pStyle w:val="B1"/>
      </w:pPr>
      <w:r>
        <w:t>The EEC ID is authenticated in the UE with a method out of the scope of this solution, e.g., by the operating system running in the UE. Since the K</w:t>
      </w:r>
      <w:r w:rsidRPr="00850B29">
        <w:rPr>
          <w:vertAlign w:val="subscript"/>
        </w:rPr>
        <w:t>EEC</w:t>
      </w:r>
      <w:r>
        <w:t xml:space="preserve"> derived from the EEC ID is revealed only to the authenticated EEC having the EEC ID, the EES/ECS will ensure that the EEC is the client having the EEC ID after driving the K</w:t>
      </w:r>
      <w:r w:rsidRPr="002D79AE">
        <w:rPr>
          <w:vertAlign w:val="subscript"/>
        </w:rPr>
        <w:t>EEC</w:t>
      </w:r>
      <w:r>
        <w:t xml:space="preserve"> from the EEC ID.</w:t>
      </w:r>
    </w:p>
    <w:p w14:paraId="46E47F71" w14:textId="46F9F7BA" w:rsidR="009556E4" w:rsidRDefault="009556E4" w:rsidP="00B86D84">
      <w:pPr>
        <w:pStyle w:val="B1"/>
      </w:pPr>
      <w:r>
        <w:t>If the EEC ID is sent over a secure channel between EEC and EES/ECS, then no additional encryption for it is necessary.</w:t>
      </w:r>
    </w:p>
    <w:p w14:paraId="1F1CB5A6" w14:textId="77777777" w:rsidR="00B86D84" w:rsidRPr="00D80B2A" w:rsidRDefault="00B86D84" w:rsidP="00B86D84">
      <w:pPr>
        <w:pStyle w:val="B1"/>
      </w:pPr>
      <w:r w:rsidRPr="00D80B2A">
        <w:t>Step 2. The EEC sends a session establishment request to the E</w:t>
      </w:r>
      <w:r>
        <w:t>C</w:t>
      </w:r>
      <w:r w:rsidRPr="00D80B2A">
        <w:t>S/E</w:t>
      </w:r>
      <w:r>
        <w:t>E</w:t>
      </w:r>
      <w:r w:rsidRPr="00D80B2A">
        <w:t>S, including the parameters A-KID</w:t>
      </w:r>
      <w:r>
        <w:t xml:space="preserve">, </w:t>
      </w:r>
      <w:r w:rsidRPr="00D80B2A">
        <w:t>E(K</w:t>
      </w:r>
      <w:r w:rsidRPr="00D80B2A">
        <w:rPr>
          <w:vertAlign w:val="subscript"/>
        </w:rPr>
        <w:t>AF</w:t>
      </w:r>
      <w:r w:rsidRPr="00D80B2A">
        <w:t>, EEC-ID).</w:t>
      </w:r>
    </w:p>
    <w:p w14:paraId="3827134D" w14:textId="63D72C10"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E1C390E"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2BC59DE3"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and optionally GPSI </w:t>
      </w:r>
      <w:r w:rsidRPr="00D80B2A">
        <w:t>to the E</w:t>
      </w:r>
      <w:r>
        <w:t>C</w:t>
      </w:r>
      <w:r w:rsidRPr="00D80B2A">
        <w:t>S/E</w:t>
      </w:r>
      <w:r>
        <w:t>E</w:t>
      </w:r>
      <w:r w:rsidRPr="00D80B2A">
        <w:t>S.</w:t>
      </w:r>
    </w:p>
    <w:p w14:paraId="5746D219" w14:textId="77777777" w:rsidR="00B86D84" w:rsidRPr="00D80B2A" w:rsidRDefault="00B86D84" w:rsidP="00B86D84">
      <w:pPr>
        <w:pStyle w:val="B1"/>
      </w:pPr>
      <w:r w:rsidRPr="00D80B2A">
        <w:t>Step 6. Using the K</w:t>
      </w:r>
      <w:r w:rsidRPr="00D80B2A">
        <w:rPr>
          <w:vertAlign w:val="subscript"/>
        </w:rPr>
        <w:t>AF</w:t>
      </w:r>
      <w:r w:rsidRPr="00D80B2A">
        <w:t xml:space="preserve"> key, the E</w:t>
      </w:r>
      <w:r>
        <w:t>C</w:t>
      </w:r>
      <w:r w:rsidRPr="00D80B2A">
        <w:t>S/E</w:t>
      </w:r>
      <w:r>
        <w:t>E</w:t>
      </w:r>
      <w:r w:rsidRPr="00D80B2A">
        <w:t>S decrypts the encrypted EEC-ID and also derives K</w:t>
      </w:r>
      <w:r w:rsidRPr="00D80B2A">
        <w:rPr>
          <w:vertAlign w:val="subscript"/>
        </w:rPr>
        <w:t>EEC</w:t>
      </w:r>
      <w:r w:rsidRPr="00D80B2A">
        <w:t xml:space="preserve"> such that K</w:t>
      </w:r>
      <w:r w:rsidRPr="00D80B2A">
        <w:rPr>
          <w:vertAlign w:val="subscript"/>
        </w:rPr>
        <w:t>EEC</w:t>
      </w:r>
      <w:r w:rsidRPr="00D80B2A">
        <w:t xml:space="preserve"> = KDF(K</w:t>
      </w:r>
      <w:r w:rsidRPr="00D80B2A">
        <w:rPr>
          <w:vertAlign w:val="subscript"/>
        </w:rPr>
        <w:t>AF</w:t>
      </w:r>
      <w:r w:rsidRPr="00D80B2A">
        <w:t>, EEC-ID).</w:t>
      </w:r>
      <w:r>
        <w:t xml:space="preserve"> </w:t>
      </w:r>
    </w:p>
    <w:p w14:paraId="52F6F19B" w14:textId="77777777" w:rsidR="00B86D84" w:rsidRDefault="00B86D84" w:rsidP="00B86D84">
      <w:pPr>
        <w:pStyle w:val="B1"/>
      </w:pPr>
      <w:r w:rsidRPr="00D80B2A">
        <w:t>Step 7. The EEC and the E</w:t>
      </w:r>
      <w:r>
        <w:t>C</w:t>
      </w:r>
      <w:r w:rsidRPr="00D80B2A">
        <w:t>S/E</w:t>
      </w:r>
      <w:r>
        <w:t>E</w:t>
      </w:r>
      <w:r w:rsidRPr="00D80B2A">
        <w:t>S use K</w:t>
      </w:r>
      <w:r w:rsidRPr="00D80B2A">
        <w:rPr>
          <w:vertAlign w:val="subscript"/>
        </w:rPr>
        <w:t>EEC</w:t>
      </w:r>
      <w:r w:rsidRPr="00D80B2A">
        <w:t xml:space="preserve"> in Ua* protocol, instead of K</w:t>
      </w:r>
      <w:r w:rsidRPr="00D80B2A">
        <w:rPr>
          <w:vertAlign w:val="subscript"/>
        </w:rPr>
        <w:t>AF</w:t>
      </w:r>
      <w:r w:rsidRPr="00D80B2A">
        <w:t xml:space="preserve">. </w:t>
      </w:r>
    </w:p>
    <w:p w14:paraId="669FB00E" w14:textId="77777777" w:rsidR="00B86D84" w:rsidRPr="009556E4" w:rsidRDefault="00B86D84" w:rsidP="00B86D84">
      <w:r>
        <w:t xml:space="preserve">If the EEC sends GPSI to the ECS/EES, then the ECS/EES verifies the received GPSI using the GPSI received from the network via AKMA or via UE ID API. </w:t>
      </w:r>
    </w:p>
    <w:p w14:paraId="173206BE" w14:textId="72419B3B" w:rsidR="00B86D84" w:rsidRDefault="00B86D84" w:rsidP="00B86D84">
      <w:pPr>
        <w:pStyle w:val="3"/>
      </w:pPr>
      <w:bookmarkStart w:id="1224" w:name="_Toc90026493"/>
      <w:bookmarkStart w:id="1225" w:name="_Toc98927516"/>
      <w:bookmarkStart w:id="1226" w:name="_Toc90024045"/>
      <w:bookmarkStart w:id="1227" w:name="_Toc143768321"/>
      <w:r w:rsidRPr="00D80B2A">
        <w:lastRenderedPageBreak/>
        <w:t>6.</w:t>
      </w:r>
      <w:r>
        <w:t>13</w:t>
      </w:r>
      <w:r w:rsidRPr="00D80B2A">
        <w:t>.3</w:t>
      </w:r>
      <w:r w:rsidRPr="00D80B2A">
        <w:tab/>
        <w:t>Solution evaluation</w:t>
      </w:r>
      <w:bookmarkEnd w:id="1224"/>
      <w:bookmarkEnd w:id="1225"/>
      <w:bookmarkEnd w:id="1227"/>
      <w:r w:rsidRPr="00D80B2A">
        <w:t xml:space="preserve"> </w:t>
      </w:r>
      <w:bookmarkEnd w:id="1226"/>
    </w:p>
    <w:p w14:paraId="6AF24A38" w14:textId="77777777" w:rsidR="009556E4" w:rsidRDefault="009556E4" w:rsidP="009556E4">
      <w:r>
        <w:t xml:space="preserve">This solution addresses </w:t>
      </w:r>
      <w:r>
        <w:rPr>
          <w:lang w:eastAsia="zh-CN"/>
        </w:rPr>
        <w:t xml:space="preserve">key issue #2.1 by </w:t>
      </w:r>
      <w:r>
        <w:t xml:space="preserve">proposing a mechanism for authentication of both the EEC and UE by the ECS/EES. The authentication of the EEC by the ECS/EES relies on the authentication of the EEC by the UE with a method out of the scope of this solution. </w:t>
      </w:r>
    </w:p>
    <w:p w14:paraId="6C1638D5" w14:textId="77777777" w:rsidR="009556E4" w:rsidRDefault="009556E4" w:rsidP="009556E4">
      <w:r>
        <w:t>This solution doesn’t have any impact on the existing AKMA mechanism.</w:t>
      </w:r>
    </w:p>
    <w:p w14:paraId="2B8F3233" w14:textId="77777777" w:rsidR="009556E4" w:rsidRPr="00D80B2A" w:rsidRDefault="009556E4" w:rsidP="009556E4">
      <w:r>
        <w:t xml:space="preserve">This solution also proposes two alternative methods for validation of the GPSI, by the ECS/EES, which is optionally sent by the EEC to the ECS/EES. These methods are re-using the existing AKMA and UE ID retrieval API. </w:t>
      </w:r>
    </w:p>
    <w:p w14:paraId="28B744C8" w14:textId="0A8099A1" w:rsidR="00B86D84" w:rsidRPr="00D80B2A" w:rsidRDefault="00B86D84" w:rsidP="00B86D84">
      <w:pPr>
        <w:pStyle w:val="2"/>
      </w:pPr>
      <w:bookmarkStart w:id="1228" w:name="_Toc143768322"/>
      <w:r w:rsidRPr="00D80B2A">
        <w:t>6.</w:t>
      </w:r>
      <w:r>
        <w:t>14</w:t>
      </w:r>
      <w:r w:rsidRPr="00D80B2A">
        <w:tab/>
        <w:t>Solution #</w:t>
      </w:r>
      <w:r>
        <w:t>14</w:t>
      </w:r>
      <w:r w:rsidRPr="00D80B2A">
        <w:t xml:space="preserve">: A solution for authentication </w:t>
      </w:r>
      <w:r>
        <w:t>of UE</w:t>
      </w:r>
      <w:r w:rsidRPr="00D80B2A">
        <w:t xml:space="preserve"> </w:t>
      </w:r>
      <w:r>
        <w:t>and GPSI verification by</w:t>
      </w:r>
      <w:r w:rsidRPr="00D80B2A">
        <w:t xml:space="preserve"> EES/ECS</w:t>
      </w:r>
      <w:bookmarkEnd w:id="1228"/>
    </w:p>
    <w:p w14:paraId="19D66441" w14:textId="01CDAA7D" w:rsidR="00B86D84" w:rsidRPr="00D80B2A" w:rsidRDefault="00B86D84" w:rsidP="00B86D84">
      <w:pPr>
        <w:pStyle w:val="3"/>
      </w:pPr>
      <w:bookmarkStart w:id="1229" w:name="_Toc143768323"/>
      <w:r w:rsidRPr="00D80B2A">
        <w:t>6.</w:t>
      </w:r>
      <w:r>
        <w:t>14</w:t>
      </w:r>
      <w:r w:rsidRPr="00D80B2A">
        <w:t>.1</w:t>
      </w:r>
      <w:r w:rsidRPr="00D80B2A">
        <w:tab/>
        <w:t>Solution overview</w:t>
      </w:r>
      <w:bookmarkEnd w:id="1229"/>
    </w:p>
    <w:p w14:paraId="50D0E2E9" w14:textId="77777777" w:rsidR="00B86D84" w:rsidRDefault="00B86D84" w:rsidP="00B86D84">
      <w:r>
        <w:rPr>
          <w:lang w:eastAsia="zh-CN"/>
        </w:rPr>
        <w:t>This solution addresses the key issue #</w:t>
      </w:r>
      <w:r>
        <w:t>2.1 where it is stated that UE authentication is required considering both the roaming and non-roaming cases. UE authentication means verification of the GPSI of the UE that hosts the EEC communicating with the ECS/EES</w:t>
      </w:r>
      <w:r w:rsidRPr="00D80B2A">
        <w:t xml:space="preserve">. </w:t>
      </w:r>
    </w:p>
    <w:p w14:paraId="789DE18D" w14:textId="77777777" w:rsidR="00B86D84" w:rsidRPr="00D80B2A" w:rsidRDefault="00B86D84" w:rsidP="00B86D84">
      <w:r>
        <w:t>The solution proposes usage of AKMA for UE authentication by the ECS/EES. In addition to the AKMA usage for UE authentication, this solution uses AF Specific UE ID retrieval API as an optional solution to authenticate the UE, i.e., to verify the GPSI.</w:t>
      </w:r>
    </w:p>
    <w:p w14:paraId="5BE2E76A" w14:textId="699A4C66" w:rsidR="00B86D84" w:rsidRPr="00D80B2A" w:rsidRDefault="00B86D84" w:rsidP="00B86D84">
      <w:pPr>
        <w:pStyle w:val="3"/>
      </w:pPr>
      <w:bookmarkStart w:id="1230" w:name="_Toc143768324"/>
      <w:r w:rsidRPr="00D80B2A">
        <w:t>6.</w:t>
      </w:r>
      <w:r>
        <w:t>14</w:t>
      </w:r>
      <w:r w:rsidRPr="00D80B2A">
        <w:t>.2</w:t>
      </w:r>
      <w:r w:rsidRPr="00D80B2A">
        <w:tab/>
        <w:t>Solution details</w:t>
      </w:r>
      <w:bookmarkEnd w:id="1230"/>
    </w:p>
    <w:p w14:paraId="2AD4BDD4" w14:textId="27550D62" w:rsidR="00B86D84" w:rsidRPr="00D80B2A" w:rsidRDefault="00B86D84" w:rsidP="00B86D84">
      <w:r w:rsidRPr="00D80B2A">
        <w:t>The procedure flow of the solution is depicted in Figure 6.</w:t>
      </w:r>
      <w:r>
        <w:t>14</w:t>
      </w:r>
      <w:r w:rsidRPr="00D80B2A">
        <w:t xml:space="preserve">.2-1 and the steps are explained below. </w:t>
      </w:r>
    </w:p>
    <w:p w14:paraId="3E832C35" w14:textId="7C738406" w:rsidR="00B86D84" w:rsidRDefault="00B86D84" w:rsidP="00B86D84">
      <w:pPr>
        <w:pStyle w:val="TH"/>
        <w:rPr>
          <w:sz w:val="12"/>
          <w:szCs w:val="12"/>
        </w:rPr>
      </w:pPr>
    </w:p>
    <w:p w14:paraId="48213298" w14:textId="30F5463D" w:rsidR="00B6603A" w:rsidRPr="006D7E34" w:rsidRDefault="00B6603A" w:rsidP="00B86D84">
      <w:pPr>
        <w:pStyle w:val="TH"/>
        <w:rPr>
          <w:lang w:val="en-US"/>
        </w:rPr>
      </w:pPr>
      <w:r w:rsidRPr="006D7E34">
        <w:rPr>
          <w:sz w:val="12"/>
          <w:szCs w:val="12"/>
        </w:rPr>
        <w:object w:dxaOrig="7470" w:dyaOrig="5340" w14:anchorId="3C9EBE3F">
          <v:shape id="_x0000_i1032" type="#_x0000_t75" style="width:373.8pt;height:266.1pt" o:ole="">
            <v:imagedata r:id="rId26" o:title=""/>
          </v:shape>
          <o:OLEObject Type="Embed" ProgID="Visio.Drawing.11" ShapeID="_x0000_i1032" DrawAspect="Content" ObjectID="_1754381261" r:id="rId27"/>
        </w:object>
      </w:r>
    </w:p>
    <w:p w14:paraId="4943BDF4" w14:textId="31BC7764" w:rsidR="00B86D84" w:rsidRPr="00D80B2A" w:rsidRDefault="00B86D84" w:rsidP="00B86D84">
      <w:pPr>
        <w:pStyle w:val="TF"/>
      </w:pPr>
      <w:r w:rsidRPr="00D80B2A">
        <w:rPr>
          <w:lang w:eastAsia="zh-CN"/>
        </w:rPr>
        <w:t>Figure 6.</w:t>
      </w:r>
      <w:r>
        <w:rPr>
          <w:lang w:eastAsia="zh-CN"/>
        </w:rPr>
        <w:t>14</w:t>
      </w:r>
      <w:r w:rsidRPr="00D80B2A">
        <w:rPr>
          <w:lang w:eastAsia="zh-CN"/>
        </w:rPr>
        <w:t xml:space="preserve">.2-1: </w:t>
      </w:r>
      <w:r>
        <w:rPr>
          <w:lang w:eastAsia="zh-CN"/>
        </w:rPr>
        <w:t>A</w:t>
      </w:r>
      <w:r w:rsidRPr="00D80B2A">
        <w:rPr>
          <w:lang w:eastAsia="zh-CN"/>
        </w:rPr>
        <w:t xml:space="preserve">uthentication </w:t>
      </w:r>
      <w:r>
        <w:rPr>
          <w:lang w:eastAsia="zh-CN"/>
        </w:rPr>
        <w:t>of EEC and UE by ECS/EES</w:t>
      </w:r>
    </w:p>
    <w:p w14:paraId="46DB052B" w14:textId="77777777" w:rsidR="00B86D84" w:rsidRPr="00D80B2A" w:rsidRDefault="00B86D84" w:rsidP="00B86D84">
      <w:pPr>
        <w:pStyle w:val="B1"/>
      </w:pPr>
      <w:r w:rsidRPr="00D80B2A">
        <w:t xml:space="preserve">Step 0. UE and </w:t>
      </w:r>
      <w:r>
        <w:t>HPLMN</w:t>
      </w:r>
      <w:r w:rsidRPr="00D80B2A">
        <w:t xml:space="preserve"> run primary authentication and derive K</w:t>
      </w:r>
      <w:r w:rsidRPr="00D80B2A">
        <w:rPr>
          <w:vertAlign w:val="subscript"/>
        </w:rPr>
        <w:t>AKMA</w:t>
      </w:r>
      <w:r w:rsidRPr="00D80B2A">
        <w:t>. UE learns the A-KID and K</w:t>
      </w:r>
      <w:r w:rsidRPr="00D80B2A">
        <w:rPr>
          <w:vertAlign w:val="subscript"/>
        </w:rPr>
        <w:t>AKMA</w:t>
      </w:r>
      <w:r w:rsidRPr="00D80B2A">
        <w:t>.</w:t>
      </w:r>
    </w:p>
    <w:p w14:paraId="5B62200E" w14:textId="77777777" w:rsidR="00B86D84" w:rsidRPr="00D80B2A" w:rsidRDefault="00B86D84" w:rsidP="00B86D84">
      <w:pPr>
        <w:pStyle w:val="B1"/>
      </w:pPr>
      <w:r w:rsidRPr="00D80B2A">
        <w:t>Step 1. K</w:t>
      </w:r>
      <w:r w:rsidRPr="00D80B2A">
        <w:rPr>
          <w:vertAlign w:val="subscript"/>
        </w:rPr>
        <w:t>AF</w:t>
      </w:r>
      <w:r w:rsidRPr="00D80B2A">
        <w:t xml:space="preserve"> is derived as defined in AKMA procedure</w:t>
      </w:r>
      <w:r>
        <w:t xml:space="preserve"> and </w:t>
      </w:r>
      <w:r w:rsidRPr="00D80B2A">
        <w:t>revealed to the EEC.</w:t>
      </w:r>
    </w:p>
    <w:p w14:paraId="5E74A654" w14:textId="77777777" w:rsidR="00B86D84" w:rsidRPr="00D80B2A" w:rsidRDefault="00B86D84" w:rsidP="00B86D84">
      <w:pPr>
        <w:pStyle w:val="B1"/>
      </w:pPr>
      <w:r w:rsidRPr="00D80B2A">
        <w:lastRenderedPageBreak/>
        <w:t>Step 2. The EEC sends a session establishment request to the E</w:t>
      </w:r>
      <w:r>
        <w:t>C</w:t>
      </w:r>
      <w:r w:rsidRPr="00D80B2A">
        <w:t>S/E</w:t>
      </w:r>
      <w:r>
        <w:t>E</w:t>
      </w:r>
      <w:r w:rsidRPr="00D80B2A">
        <w:t>S, including the parameter A-KID.</w:t>
      </w:r>
    </w:p>
    <w:p w14:paraId="60E503A3" w14:textId="1C8B4273" w:rsidR="00B86D84" w:rsidRPr="00D80B2A" w:rsidRDefault="00B86D84" w:rsidP="000C11A6">
      <w:pPr>
        <w:pStyle w:val="B1"/>
      </w:pPr>
      <w:r w:rsidRPr="00D80B2A">
        <w:t>Step 3. The EES/ECS request K</w:t>
      </w:r>
      <w:r w:rsidRPr="00D80B2A">
        <w:rPr>
          <w:vertAlign w:val="subscript"/>
        </w:rPr>
        <w:t>AF</w:t>
      </w:r>
      <w:r w:rsidRPr="00D80B2A">
        <w:t xml:space="preserve"> from the network. In this request, E</w:t>
      </w:r>
      <w:r>
        <w:t>C</w:t>
      </w:r>
      <w:r w:rsidRPr="00D80B2A">
        <w:t>S/E</w:t>
      </w:r>
      <w:r>
        <w:t>E</w:t>
      </w:r>
      <w:r w:rsidRPr="00D80B2A">
        <w:t xml:space="preserve">S sends A-KID and </w:t>
      </w:r>
      <w:r>
        <w:t>ECS-ID/EES-ID</w:t>
      </w:r>
      <w:r w:rsidRPr="00D80B2A">
        <w:t>.</w:t>
      </w:r>
      <w:r>
        <w:t xml:space="preserve"> </w:t>
      </w:r>
    </w:p>
    <w:p w14:paraId="4CC966BF" w14:textId="77777777" w:rsidR="00B86D84" w:rsidRPr="00D80B2A" w:rsidRDefault="00B86D84" w:rsidP="00B86D84">
      <w:pPr>
        <w:pStyle w:val="B1"/>
      </w:pPr>
      <w:r w:rsidRPr="00D80B2A">
        <w:t>Step 4. The network executes the authentication and authorization for the E</w:t>
      </w:r>
      <w:r>
        <w:t>C</w:t>
      </w:r>
      <w:r w:rsidRPr="00D80B2A">
        <w:t>S/E</w:t>
      </w:r>
      <w:r>
        <w:t>E</w:t>
      </w:r>
      <w:r w:rsidRPr="00D80B2A">
        <w:t>S as defined in the AKMA procedure and if the result is successful then derives the K</w:t>
      </w:r>
      <w:r w:rsidRPr="00D80B2A">
        <w:rPr>
          <w:vertAlign w:val="subscript"/>
        </w:rPr>
        <w:t>AF</w:t>
      </w:r>
      <w:r w:rsidRPr="00D80B2A">
        <w:t xml:space="preserve"> such that K</w:t>
      </w:r>
      <w:r w:rsidRPr="00D80B2A">
        <w:rPr>
          <w:vertAlign w:val="subscript"/>
        </w:rPr>
        <w:t>AF</w:t>
      </w:r>
      <w:r w:rsidRPr="00D80B2A">
        <w:t xml:space="preserve"> = KDF (K</w:t>
      </w:r>
      <w:r w:rsidRPr="00D80B2A">
        <w:rPr>
          <w:vertAlign w:val="subscript"/>
        </w:rPr>
        <w:t>AKMA</w:t>
      </w:r>
      <w:r w:rsidRPr="00D80B2A">
        <w:t>, E</w:t>
      </w:r>
      <w:r>
        <w:t>C</w:t>
      </w:r>
      <w:r w:rsidRPr="00D80B2A">
        <w:t>S-ID/E</w:t>
      </w:r>
      <w:r>
        <w:t>E</w:t>
      </w:r>
      <w:r w:rsidRPr="00D80B2A">
        <w:t>S-ID).</w:t>
      </w:r>
    </w:p>
    <w:p w14:paraId="657781C1" w14:textId="77777777" w:rsidR="00B86D84" w:rsidRPr="00D80B2A" w:rsidRDefault="00B86D84" w:rsidP="00B86D84">
      <w:pPr>
        <w:pStyle w:val="B1"/>
      </w:pPr>
      <w:r w:rsidRPr="00D80B2A">
        <w:t>Step 5. The network sends K</w:t>
      </w:r>
      <w:r w:rsidRPr="00D80B2A">
        <w:rPr>
          <w:vertAlign w:val="subscript"/>
        </w:rPr>
        <w:t>AF</w:t>
      </w:r>
      <w:r>
        <w:t xml:space="preserve">, </w:t>
      </w:r>
      <w:r w:rsidRPr="00D80B2A">
        <w:t xml:space="preserve">expire time for the key </w:t>
      </w:r>
      <w:r>
        <w:t xml:space="preserve">and and optionally GPSI </w:t>
      </w:r>
      <w:r w:rsidRPr="00D80B2A">
        <w:t>to the E</w:t>
      </w:r>
      <w:r>
        <w:t>C</w:t>
      </w:r>
      <w:r w:rsidRPr="00D80B2A">
        <w:t>S/E</w:t>
      </w:r>
      <w:r>
        <w:t>E</w:t>
      </w:r>
      <w:r w:rsidRPr="00D80B2A">
        <w:t>S.</w:t>
      </w:r>
    </w:p>
    <w:p w14:paraId="34B9B72F" w14:textId="77777777" w:rsidR="00B86D84" w:rsidRDefault="00B86D84" w:rsidP="00B86D84">
      <w:pPr>
        <w:pStyle w:val="B1"/>
      </w:pPr>
      <w:r w:rsidRPr="00D80B2A">
        <w:t xml:space="preserve">Step </w:t>
      </w:r>
      <w:r>
        <w:t>6</w:t>
      </w:r>
      <w:r w:rsidRPr="00D80B2A">
        <w:t>. The EEC and the E</w:t>
      </w:r>
      <w:r>
        <w:t>C</w:t>
      </w:r>
      <w:r w:rsidRPr="00D80B2A">
        <w:t>S/E</w:t>
      </w:r>
      <w:r>
        <w:t>E</w:t>
      </w:r>
      <w:r w:rsidRPr="00D80B2A">
        <w:t>S use K</w:t>
      </w:r>
      <w:r>
        <w:rPr>
          <w:vertAlign w:val="subscript"/>
        </w:rPr>
        <w:t>AF</w:t>
      </w:r>
      <w:r w:rsidRPr="00D80B2A">
        <w:t xml:space="preserve"> in Ua* protocol</w:t>
      </w:r>
      <w:r>
        <w:t>.</w:t>
      </w:r>
      <w:r w:rsidRPr="00D80B2A">
        <w:t xml:space="preserve"> </w:t>
      </w:r>
    </w:p>
    <w:p w14:paraId="6F3350EE" w14:textId="343186F3" w:rsidR="00B86D84" w:rsidRPr="00D80B2A" w:rsidRDefault="00B86D84" w:rsidP="000C11A6">
      <w:r>
        <w:t xml:space="preserve">If the EEC sends GPSI to the ECS/EES, then the ECS/EES verifies the received GPSI using the GPSI received from the network via AKMA or via UE ID API. </w:t>
      </w:r>
    </w:p>
    <w:p w14:paraId="1EB4A11D" w14:textId="66774FDF" w:rsidR="00B86D84" w:rsidRDefault="00B86D84" w:rsidP="00B86D84">
      <w:pPr>
        <w:pStyle w:val="3"/>
      </w:pPr>
      <w:bookmarkStart w:id="1231" w:name="_Toc143768325"/>
      <w:r w:rsidRPr="00D80B2A">
        <w:t>6.</w:t>
      </w:r>
      <w:r>
        <w:t>14</w:t>
      </w:r>
      <w:r w:rsidRPr="00D80B2A">
        <w:t>.3</w:t>
      </w:r>
      <w:r w:rsidRPr="00D80B2A">
        <w:tab/>
        <w:t>Solution evaluation</w:t>
      </w:r>
      <w:bookmarkEnd w:id="1231"/>
      <w:r w:rsidRPr="00D80B2A">
        <w:t xml:space="preserve"> </w:t>
      </w:r>
    </w:p>
    <w:p w14:paraId="3284EF24" w14:textId="77777777" w:rsidR="009556E4" w:rsidRDefault="009556E4" w:rsidP="009556E4">
      <w:r>
        <w:t>This solution</w:t>
      </w:r>
      <w:r w:rsidRPr="00CD212B">
        <w:t xml:space="preserve"> </w:t>
      </w:r>
      <w:r>
        <w:t xml:space="preserve">addresses </w:t>
      </w:r>
      <w:r>
        <w:rPr>
          <w:lang w:eastAsia="zh-CN"/>
        </w:rPr>
        <w:t>key issue #2.1 by</w:t>
      </w:r>
      <w:r>
        <w:t xml:space="preserve"> proposing to re-use existing AKMA mechanism for authentication the UE by the ECS/EES. It does not have any impact on the existing AKMA mechanism.</w:t>
      </w:r>
    </w:p>
    <w:p w14:paraId="11F9AD95" w14:textId="6B12F1AA" w:rsidR="009556E4" w:rsidRPr="009556E4" w:rsidRDefault="009556E4" w:rsidP="003D120B">
      <w:r>
        <w:t xml:space="preserve">This solution also proposes two alternative methods for validation of the GPSI, by the ECS/EES, which is optionally sent by the EEC to the ECS/EES. These methods are re-using the existing AKMA and UE ID retrieval API. </w:t>
      </w:r>
    </w:p>
    <w:p w14:paraId="5D5B1850" w14:textId="2D451EEB" w:rsidR="003E4574" w:rsidRPr="00802C95" w:rsidRDefault="003E4574" w:rsidP="003E4574">
      <w:pPr>
        <w:pStyle w:val="2"/>
      </w:pPr>
      <w:bookmarkStart w:id="1232" w:name="_Toc39138085"/>
      <w:bookmarkStart w:id="1233" w:name="_Toc104212968"/>
      <w:bookmarkStart w:id="1234" w:name="_Toc39138088"/>
      <w:bookmarkStart w:id="1235" w:name="_Toc104212971"/>
      <w:bookmarkStart w:id="1236" w:name="_Toc143768326"/>
      <w:r w:rsidRPr="00802C95">
        <w:t>6.</w:t>
      </w:r>
      <w:r>
        <w:t>15</w:t>
      </w:r>
      <w:r w:rsidRPr="00802C95">
        <w:tab/>
        <w:t>Solution #</w:t>
      </w:r>
      <w:r>
        <w:t>15</w:t>
      </w:r>
      <w:r w:rsidRPr="00802C95">
        <w:t>: Authentication algorithm selection procedure between EEC and ECS</w:t>
      </w:r>
      <w:bookmarkEnd w:id="1236"/>
    </w:p>
    <w:p w14:paraId="0AC0A768" w14:textId="1CAB4F0C" w:rsidR="003E4574" w:rsidRPr="00802C95" w:rsidRDefault="003E4574" w:rsidP="003E4574">
      <w:pPr>
        <w:pStyle w:val="3"/>
      </w:pPr>
      <w:bookmarkStart w:id="1237" w:name="_Toc143768327"/>
      <w:r w:rsidRPr="00802C95">
        <w:t>6.</w:t>
      </w:r>
      <w:r>
        <w:t>15</w:t>
      </w:r>
      <w:r w:rsidRPr="00802C95">
        <w:t>.1</w:t>
      </w:r>
      <w:r w:rsidRPr="00802C95">
        <w:tab/>
        <w:t>Solution overview</w:t>
      </w:r>
      <w:bookmarkEnd w:id="1237"/>
    </w:p>
    <w:p w14:paraId="1BE2FB4E" w14:textId="77777777" w:rsidR="003E4574" w:rsidRPr="00802C95" w:rsidRDefault="003E4574" w:rsidP="003E4574">
      <w:r w:rsidRPr="00802C95">
        <w:t xml:space="preserve">This solution addresses </w:t>
      </w:r>
      <w:r w:rsidRPr="00802C95">
        <w:rPr>
          <w:lang w:eastAsia="zh-CN"/>
        </w:rPr>
        <w:t>security requirement for</w:t>
      </w:r>
      <w:r w:rsidRPr="00802C95">
        <w:t xml:space="preserve"> authentication algorithm selection between EEC and ECS in key issue #2.2.</w:t>
      </w:r>
    </w:p>
    <w:p w14:paraId="6DCF8D7D" w14:textId="77777777" w:rsidR="003E4574" w:rsidRPr="00802C95" w:rsidRDefault="003E4574" w:rsidP="003E4574">
      <w:r w:rsidRPr="00802C95">
        <w:t>In this solution, the UE first ret</w:t>
      </w:r>
      <w:r>
        <w:t>ri</w:t>
      </w:r>
      <w:r w:rsidRPr="00802C95">
        <w:t xml:space="preserve">eves the </w:t>
      </w:r>
      <w:r w:rsidRPr="00802C95">
        <w:rPr>
          <w:lang w:eastAsia="zh-CN"/>
        </w:rPr>
        <w:t>supported Authentication mechanism</w:t>
      </w:r>
      <w:r w:rsidRPr="00802C95">
        <w:rPr>
          <w:rFonts w:hint="eastAsia"/>
          <w:lang w:eastAsia="zh-CN"/>
        </w:rPr>
        <w:t xml:space="preserve"> (</w:t>
      </w:r>
      <w:r w:rsidRPr="00802C95">
        <w:rPr>
          <w:lang w:eastAsia="zh-CN"/>
        </w:rPr>
        <w:t xml:space="preserve">s) of the network during registration, and optionally get the ECS Authentication mechanism capability. When the </w:t>
      </w:r>
      <w:r>
        <w:rPr>
          <w:lang w:eastAsia="zh-CN"/>
        </w:rPr>
        <w:t>EEC</w:t>
      </w:r>
      <w:r w:rsidRPr="00802C95">
        <w:rPr>
          <w:lang w:eastAsia="zh-CN"/>
        </w:rPr>
        <w:t xml:space="preserve"> intend to connect to ECS, the </w:t>
      </w:r>
      <w:r>
        <w:rPr>
          <w:lang w:eastAsia="zh-CN"/>
        </w:rPr>
        <w:t>EEC</w:t>
      </w:r>
      <w:r w:rsidRPr="00802C95">
        <w:rPr>
          <w:lang w:eastAsia="zh-CN"/>
        </w:rPr>
        <w:t xml:space="preserve"> determines the used authentication mechanism or candidate authentication mechanism.</w:t>
      </w:r>
    </w:p>
    <w:p w14:paraId="4E73F06A" w14:textId="4DD3E3BB" w:rsidR="003E4574" w:rsidRPr="00802C95" w:rsidRDefault="003E4574" w:rsidP="003E4574">
      <w:pPr>
        <w:pStyle w:val="3"/>
      </w:pPr>
      <w:bookmarkStart w:id="1238" w:name="_Toc143768328"/>
      <w:r w:rsidRPr="00802C95">
        <w:t>6.</w:t>
      </w:r>
      <w:r>
        <w:t>15</w:t>
      </w:r>
      <w:r w:rsidRPr="00802C95">
        <w:t>.2</w:t>
      </w:r>
      <w:r w:rsidRPr="00802C95">
        <w:tab/>
        <w:t>Solution details</w:t>
      </w:r>
      <w:bookmarkEnd w:id="1238"/>
    </w:p>
    <w:p w14:paraId="50DB0406" w14:textId="77777777" w:rsidR="003E4574" w:rsidRPr="00802C95" w:rsidRDefault="003E4574" w:rsidP="003E4574">
      <w:r w:rsidRPr="00802C95">
        <w:t>This solution assumes that:</w:t>
      </w:r>
    </w:p>
    <w:p w14:paraId="7D363B22"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w:t>
      </w:r>
      <w:r>
        <w:rPr>
          <w:iCs/>
        </w:rPr>
        <w:t xml:space="preserve"> </w:t>
      </w:r>
      <w:r w:rsidRPr="00802C95">
        <w:rPr>
          <w:iCs/>
        </w:rPr>
        <w:t xml:space="preserve">(EEC), ECS (as NAF in GBA, or AF in AKMA) </w:t>
      </w:r>
      <w:r w:rsidRPr="00BF2554">
        <w:rPr>
          <w:iCs/>
        </w:rPr>
        <w:t>may</w:t>
      </w:r>
      <w:r>
        <w:rPr>
          <w:iCs/>
        </w:rPr>
        <w:t xml:space="preserve"> </w:t>
      </w:r>
      <w:r w:rsidRPr="00802C95">
        <w:rPr>
          <w:iCs/>
        </w:rPr>
        <w:t>support</w:t>
      </w:r>
      <w:r>
        <w:rPr>
          <w:iCs/>
        </w:rPr>
        <w:t xml:space="preserve"> one or </w:t>
      </w:r>
      <w:r w:rsidRPr="00BF2554">
        <w:rPr>
          <w:iCs/>
        </w:rPr>
        <w:t>multiple mechanisms (e.g., TLS with AKMA, TLS with GBA)</w:t>
      </w:r>
      <w:r w:rsidRPr="00802C95">
        <w:rPr>
          <w:iCs/>
        </w:rPr>
        <w:t>.</w:t>
      </w:r>
    </w:p>
    <w:p w14:paraId="24878934" w14:textId="77777777" w:rsidR="003E4574" w:rsidRPr="00EE163B" w:rsidRDefault="003E4574" w:rsidP="003E4574">
      <w:pPr>
        <w:rPr>
          <w:iCs/>
          <w:lang w:eastAsia="zh-CN"/>
        </w:rPr>
      </w:pPr>
      <w:r w:rsidRPr="003E7CE1">
        <w:rPr>
          <w:rFonts w:hint="eastAsia"/>
          <w:iCs/>
          <w:lang w:eastAsia="zh-CN"/>
        </w:rPr>
        <w:t>-</w:t>
      </w:r>
      <w:r w:rsidRPr="003E7CE1">
        <w:rPr>
          <w:iCs/>
          <w:lang w:eastAsia="zh-CN"/>
        </w:rPr>
        <w:tab/>
      </w:r>
      <w:r w:rsidRPr="003E7CE1">
        <w:rPr>
          <w:iCs/>
        </w:rPr>
        <w:t>EEC and ECS shall support TLS with certificates by default.</w:t>
      </w:r>
    </w:p>
    <w:p w14:paraId="7EA7617C" w14:textId="0060C0CF" w:rsidR="003E4574" w:rsidRDefault="005F2E72" w:rsidP="003E4574">
      <w:pPr>
        <w:keepNext/>
        <w:jc w:val="center"/>
      </w:pPr>
      <w:r w:rsidRPr="0008517D">
        <w:rPr>
          <w:noProof/>
          <w:lang w:val="en-US" w:eastAsia="zh-CN"/>
        </w:rPr>
        <w:lastRenderedPageBreak/>
        <w:drawing>
          <wp:inline distT="0" distB="0" distL="0" distR="0" wp14:anchorId="1898815C" wp14:editId="74B03180">
            <wp:extent cx="4977130" cy="296735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77130" cy="2967355"/>
                    </a:xfrm>
                    <a:prstGeom prst="rect">
                      <a:avLst/>
                    </a:prstGeom>
                    <a:noFill/>
                    <a:ln>
                      <a:noFill/>
                    </a:ln>
                  </pic:spPr>
                </pic:pic>
              </a:graphicData>
            </a:graphic>
          </wp:inline>
        </w:drawing>
      </w:r>
    </w:p>
    <w:p w14:paraId="7653CAD4" w14:textId="669F17CB" w:rsidR="003E4574" w:rsidRDefault="003E4574" w:rsidP="003E4574">
      <w:pPr>
        <w:pStyle w:val="ae"/>
        <w:jc w:val="center"/>
      </w:pPr>
      <w:r>
        <w:t xml:space="preserve">Figure </w:t>
      </w:r>
      <w:r w:rsidR="005F2E72">
        <w:t>6.15.2-1</w:t>
      </w:r>
      <w:r>
        <w:t xml:space="preserve"> Authentication mechanism selection between the EEC and ECS</w:t>
      </w:r>
    </w:p>
    <w:p w14:paraId="07991FBB" w14:textId="77777777" w:rsidR="003E4574" w:rsidRDefault="003E4574" w:rsidP="003E4574">
      <w:pPr>
        <w:rPr>
          <w:lang w:eastAsia="zh-CN"/>
        </w:rPr>
      </w:pPr>
      <w:r>
        <w:rPr>
          <w:rFonts w:hint="eastAsia"/>
          <w:lang w:eastAsia="zh-CN"/>
        </w:rPr>
        <w:t>0</w:t>
      </w:r>
      <w:r>
        <w:rPr>
          <w:lang w:eastAsia="zh-CN"/>
        </w:rPr>
        <w:t>. Supported Authentication method</w:t>
      </w:r>
      <w:r>
        <w:rPr>
          <w:rFonts w:hint="eastAsia"/>
          <w:lang w:eastAsia="zh-CN"/>
        </w:rPr>
        <w:t>(</w:t>
      </w:r>
      <w:r>
        <w:rPr>
          <w:lang w:eastAsia="zh-CN"/>
        </w:rPr>
        <w:t>s) per network (e.g. GBA, AKMA) of PLMN</w:t>
      </w:r>
      <w:r>
        <w:rPr>
          <w:rFonts w:hint="eastAsia"/>
          <w:lang w:eastAsia="zh-CN"/>
        </w:rPr>
        <w:t>(</w:t>
      </w:r>
      <w:r>
        <w:rPr>
          <w:lang w:eastAsia="zh-CN"/>
        </w:rPr>
        <w:t>s) is stored in UDM.</w:t>
      </w:r>
    </w:p>
    <w:p w14:paraId="1862EE07" w14:textId="77777777" w:rsidR="003E4574" w:rsidRDefault="003E4574" w:rsidP="003E4574">
      <w:pPr>
        <w:rPr>
          <w:lang w:eastAsia="zh-CN"/>
        </w:rPr>
      </w:pPr>
      <w:r>
        <w:rPr>
          <w:lang w:eastAsia="zh-CN"/>
        </w:rPr>
        <w:t>1. During the registration procedure, the UDM obtains the supported Authentication method(s) based on the PLMN Id provided by AMF.</w:t>
      </w:r>
      <w:r>
        <w:rPr>
          <w:rFonts w:hint="eastAsia"/>
          <w:lang w:eastAsia="zh-CN"/>
        </w:rPr>
        <w:t xml:space="preserve"> </w:t>
      </w:r>
      <w:r>
        <w:rPr>
          <w:lang w:eastAsia="zh-CN"/>
        </w:rPr>
        <w:t>In non-roaming case, the UDM obtains the supported Authentication method</w:t>
      </w:r>
      <w:r>
        <w:rPr>
          <w:rFonts w:hint="eastAsia"/>
          <w:lang w:eastAsia="zh-CN"/>
        </w:rPr>
        <w:t>(</w:t>
      </w:r>
      <w:r>
        <w:rPr>
          <w:lang w:eastAsia="zh-CN"/>
        </w:rPr>
        <w:t>s</w:t>
      </w:r>
      <w:r>
        <w:rPr>
          <w:rFonts w:hint="eastAsia"/>
          <w:lang w:eastAsia="zh-CN"/>
        </w:rPr>
        <w:t>)</w:t>
      </w:r>
      <w:r>
        <w:rPr>
          <w:lang w:eastAsia="zh-CN"/>
        </w:rPr>
        <w:t xml:space="preserve"> of UE HPLMN, if the UE is in roaming case, the UDM also obtains the supported authentication mechanism (s) of the UE’s VPLMN. The UDM provides to UE via AMF using UCU procedure or registration response.</w:t>
      </w:r>
    </w:p>
    <w:p w14:paraId="265232A6" w14:textId="77777777" w:rsidR="003E4574" w:rsidRDefault="003E4574" w:rsidP="003E4574">
      <w:pPr>
        <w:overflowPunct w:val="0"/>
        <w:autoSpaceDE w:val="0"/>
        <w:autoSpaceDN w:val="0"/>
        <w:adjustRightInd w:val="0"/>
        <w:textAlignment w:val="baseline"/>
      </w:pPr>
      <w:r>
        <w:rPr>
          <w:lang w:eastAsia="zh-CN"/>
        </w:rPr>
        <w:t xml:space="preserve">2a. [Optional] </w:t>
      </w:r>
      <w:r w:rsidRPr="00056306">
        <w:t>During PDU Session Establishment, the SMF</w:t>
      </w:r>
      <w:r>
        <w:t xml:space="preserve"> may provide</w:t>
      </w:r>
      <w:r w:rsidRPr="00056306">
        <w:t xml:space="preserve"> </w:t>
      </w:r>
      <w:r>
        <w:t>ECS Address Configuration Information</w:t>
      </w:r>
      <w:r w:rsidRPr="00056306">
        <w:t xml:space="preserve"> (ECS ID (</w:t>
      </w:r>
      <w:r>
        <w:t>e.g</w:t>
      </w:r>
      <w:r w:rsidRPr="00056306">
        <w:t xml:space="preserve">. FQDN or IP address(es) of ECS), </w:t>
      </w:r>
      <w:r>
        <w:t xml:space="preserve">[Authentication </w:t>
      </w:r>
      <w:r>
        <w:rPr>
          <w:lang w:eastAsia="zh-CN"/>
        </w:rPr>
        <w:t>mechanism capability]</w:t>
      </w:r>
      <w:r w:rsidRPr="00056306">
        <w:t>) to the UE. The</w:t>
      </w:r>
      <w:r w:rsidRPr="00DF1986">
        <w:t xml:space="preserve"> </w:t>
      </w:r>
      <w:r>
        <w:t xml:space="preserve">Authentication </w:t>
      </w:r>
      <w:r>
        <w:rPr>
          <w:lang w:eastAsia="zh-CN"/>
        </w:rPr>
        <w:t>mechanism capability</w:t>
      </w:r>
      <w:r w:rsidRPr="00056306">
        <w:t xml:space="preserve"> indicates </w:t>
      </w:r>
      <w:r>
        <w:t xml:space="preserve">the authentication </w:t>
      </w:r>
      <w:r>
        <w:rPr>
          <w:lang w:eastAsia="zh-CN"/>
        </w:rPr>
        <w:t>mechanism</w:t>
      </w:r>
      <w:r>
        <w:t xml:space="preserve"> </w:t>
      </w:r>
      <w:r w:rsidRPr="00056306">
        <w:t xml:space="preserve">the ECS support. </w:t>
      </w:r>
      <w:r>
        <w:t xml:space="preserve"> When the UE would like to connect with ECS, if the Authentication </w:t>
      </w:r>
      <w:r>
        <w:rPr>
          <w:lang w:eastAsia="zh-CN"/>
        </w:rPr>
        <w:t>mechanism capability received, performs step 2b, skip steps 3 to 5. Otherwise, performs steps 3 to 5 and skip step 2b.</w:t>
      </w:r>
    </w:p>
    <w:p w14:paraId="3A6DD54F" w14:textId="77777777" w:rsidR="003E4574" w:rsidRPr="00802C95" w:rsidRDefault="003E4574" w:rsidP="003E4574">
      <w:pPr>
        <w:overflowPunct w:val="0"/>
        <w:autoSpaceDE w:val="0"/>
        <w:autoSpaceDN w:val="0"/>
        <w:adjustRightInd w:val="0"/>
        <w:textAlignment w:val="baseline"/>
        <w:rPr>
          <w:lang w:eastAsia="zh-CN"/>
        </w:rPr>
      </w:pPr>
      <w:r>
        <w:t xml:space="preserve">2b. [Conditional] The UE determines the available network authentication </w:t>
      </w:r>
      <w:r>
        <w:rPr>
          <w:lang w:eastAsia="zh-CN"/>
        </w:rPr>
        <w:t>mechanism</w:t>
      </w:r>
      <w:r>
        <w:t xml:space="preserve"> based on the received supported authentication </w:t>
      </w:r>
      <w:r>
        <w:rPr>
          <w:lang w:eastAsia="zh-CN"/>
        </w:rPr>
        <w:t>mechanism (s) and the PLMN Id of network the ECS located</w:t>
      </w:r>
      <w:r>
        <w:t>. Then the EEC determines</w:t>
      </w:r>
      <w:r>
        <w:rPr>
          <w:lang w:eastAsia="zh-CN"/>
        </w:rPr>
        <w:t xml:space="preserve"> the target authentication mechanism based on EEC authentication capability, </w:t>
      </w:r>
      <w:r>
        <w:t xml:space="preserve">authentication </w:t>
      </w:r>
      <w:r>
        <w:rPr>
          <w:lang w:eastAsia="zh-CN"/>
        </w:rPr>
        <w:t xml:space="preserve">mechanism capability and the available </w:t>
      </w:r>
      <w:r w:rsidRPr="00802C95">
        <w:rPr>
          <w:lang w:eastAsia="zh-CN"/>
        </w:rPr>
        <w:t>network authen</w:t>
      </w:r>
      <w:r>
        <w:rPr>
          <w:lang w:eastAsia="zh-CN"/>
        </w:rPr>
        <w:t>tica</w:t>
      </w:r>
      <w:r w:rsidRPr="00802C95">
        <w:rPr>
          <w:lang w:eastAsia="zh-CN"/>
        </w:rPr>
        <w:t xml:space="preserve">tion mechanism. </w:t>
      </w:r>
    </w:p>
    <w:p w14:paraId="79C05636" w14:textId="77777777" w:rsidR="00DE14AA" w:rsidRDefault="00DE14AA" w:rsidP="00DE14AA">
      <w:pPr>
        <w:rPr>
          <w:lang w:eastAsia="zh-CN"/>
        </w:rPr>
      </w:pPr>
      <w:r w:rsidRPr="00802C95">
        <w:rPr>
          <w:rFonts w:hint="eastAsia"/>
          <w:lang w:eastAsia="zh-CN"/>
        </w:rPr>
        <w:t>3</w:t>
      </w:r>
      <w:r w:rsidRPr="00802C95">
        <w:rPr>
          <w:lang w:eastAsia="zh-CN"/>
        </w:rPr>
        <w:t xml:space="preserve">. </w:t>
      </w:r>
      <w:r w:rsidRPr="00802C95">
        <w:t xml:space="preserve">[Conditional] The UE determines the available network authentication method based on the received supported authentication </w:t>
      </w:r>
      <w:r w:rsidRPr="00802C95">
        <w:rPr>
          <w:lang w:eastAsia="zh-CN"/>
        </w:rPr>
        <w:t>mechanism (s) and the PLMN Id of network the ECS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UE sends request to ECS with </w:t>
      </w:r>
      <w:r w:rsidRPr="00802C95">
        <w:rPr>
          <w:rFonts w:hint="eastAsia"/>
          <w:lang w:eastAsia="zh-CN"/>
        </w:rPr>
        <w:t>candidate</w:t>
      </w:r>
      <w:r w:rsidRPr="00802C95">
        <w:rPr>
          <w:lang w:eastAsia="zh-CN"/>
        </w:rPr>
        <w:t xml:space="preserve"> authentication mechanism (s). </w:t>
      </w:r>
    </w:p>
    <w:p w14:paraId="5511A76A" w14:textId="77777777" w:rsidR="00DE14AA" w:rsidRDefault="00DE14AA" w:rsidP="00DE14AA">
      <w:pPr>
        <w:rPr>
          <w:lang w:eastAsia="zh-CN"/>
        </w:rPr>
      </w:pPr>
      <w:r w:rsidRPr="00802C95">
        <w:rPr>
          <w:lang w:eastAsia="zh-CN"/>
        </w:rPr>
        <w:t>4. The ECS determines selected authentication mechanism based on the received candidate authentication mechanism</w:t>
      </w:r>
      <w:r>
        <w:rPr>
          <w:lang w:eastAsia="zh-CN"/>
        </w:rPr>
        <w:t xml:space="preserve"> </w:t>
      </w:r>
      <w:bookmarkStart w:id="1239" w:name="_Hlk117622226"/>
      <w:r>
        <w:rPr>
          <w:lang w:eastAsia="zh-CN"/>
        </w:rPr>
        <w:t xml:space="preserve">and </w:t>
      </w:r>
      <w:r>
        <w:t xml:space="preserve">the </w:t>
      </w:r>
      <w:r w:rsidRPr="00137E26">
        <w:t>configured</w:t>
      </w:r>
      <w:r>
        <w:rPr>
          <w:lang w:eastAsia="zh-CN"/>
        </w:rPr>
        <w:t xml:space="preserve"> local policy</w:t>
      </w:r>
      <w:bookmarkEnd w:id="1239"/>
      <w:r w:rsidRPr="00802C95">
        <w:rPr>
          <w:lang w:eastAsia="zh-CN"/>
        </w:rPr>
        <w:t>.</w:t>
      </w:r>
    </w:p>
    <w:p w14:paraId="25882846" w14:textId="2C77532C" w:rsidR="00DE14AA" w:rsidRPr="00BF77B8" w:rsidRDefault="00DE14AA" w:rsidP="00DE14AA">
      <w:pPr>
        <w:overflowPunct w:val="0"/>
        <w:autoSpaceDE w:val="0"/>
        <w:autoSpaceDN w:val="0"/>
        <w:adjustRightInd w:val="0"/>
        <w:textAlignment w:val="baseline"/>
      </w:pPr>
      <w:r>
        <w:t xml:space="preserve"> </w:t>
      </w:r>
      <w:r w:rsidRPr="00802C95">
        <w:rPr>
          <w:lang w:eastAsia="zh-CN"/>
        </w:rPr>
        <w:t xml:space="preserve">5. The ECS sends response with selected authentication mechanism to </w:t>
      </w:r>
      <w:r>
        <w:rPr>
          <w:lang w:eastAsia="zh-CN"/>
        </w:rPr>
        <w:t>EEC</w:t>
      </w:r>
      <w:r w:rsidRPr="00802C95">
        <w:rPr>
          <w:lang w:eastAsia="zh-CN"/>
        </w:rPr>
        <w:t xml:space="preserve">. </w:t>
      </w:r>
    </w:p>
    <w:p w14:paraId="737DBBAD" w14:textId="77777777" w:rsidR="00DE14AA" w:rsidRDefault="00DE14AA" w:rsidP="00DE14AA">
      <w:pPr>
        <w:rPr>
          <w:lang w:eastAsia="zh-CN"/>
        </w:rPr>
      </w:pPr>
      <w:r>
        <w:rPr>
          <w:lang w:eastAsia="zh-CN"/>
        </w:rPr>
        <w:t>6. EEC and ECS establish the TLS based on the selected authentication mechanism.</w:t>
      </w:r>
    </w:p>
    <w:p w14:paraId="57A59535" w14:textId="50CDFB58" w:rsidR="003E4574" w:rsidRPr="00DE14AA" w:rsidRDefault="00DE14AA" w:rsidP="003E4574">
      <w:pPr>
        <w:rPr>
          <w:lang w:eastAsia="zh-CN"/>
        </w:rPr>
      </w:pPr>
      <w:bookmarkStart w:id="1240" w:name="_Hlk117622339"/>
      <w:r>
        <w:rPr>
          <w:lang w:eastAsia="zh-CN"/>
        </w:rPr>
        <w:t>After the TLS established, the ECS sends the received candidate authentication mechanism(</w:t>
      </w:r>
      <w:r>
        <w:rPr>
          <w:rFonts w:hint="eastAsia"/>
          <w:lang w:eastAsia="zh-CN"/>
        </w:rPr>
        <w:t>s)</w:t>
      </w:r>
      <w:r>
        <w:rPr>
          <w:lang w:eastAsia="zh-CN"/>
        </w:rPr>
        <w:t xml:space="preserve"> to the UE via the service</w:t>
      </w:r>
      <w:bookmarkEnd w:id="1240"/>
      <w:r>
        <w:rPr>
          <w:lang w:eastAsia="zh-CN"/>
        </w:rPr>
        <w:t xml:space="preserve"> provi</w:t>
      </w:r>
      <w:r w:rsidR="00CE071B">
        <w:rPr>
          <w:lang w:eastAsia="zh-CN"/>
        </w:rPr>
        <w:t>si</w:t>
      </w:r>
      <w:r>
        <w:rPr>
          <w:lang w:eastAsia="zh-CN"/>
        </w:rPr>
        <w:t>oning response during the service provi</w:t>
      </w:r>
      <w:r w:rsidR="00CE071B">
        <w:rPr>
          <w:lang w:eastAsia="zh-CN"/>
        </w:rPr>
        <w:t>si</w:t>
      </w:r>
      <w:r>
        <w:rPr>
          <w:lang w:eastAsia="zh-CN"/>
        </w:rPr>
        <w:t xml:space="preserve">oning procedure </w:t>
      </w:r>
      <w:bookmarkStart w:id="1241" w:name="_Hlk117622471"/>
      <w:r>
        <w:rPr>
          <w:lang w:eastAsia="zh-CN"/>
        </w:rPr>
        <w:t xml:space="preserve">as specified in clause </w:t>
      </w:r>
      <w:r w:rsidRPr="00F477AF">
        <w:t>8.3.3.2.2</w:t>
      </w:r>
      <w:r>
        <w:t xml:space="preserve"> </w:t>
      </w:r>
      <w:r>
        <w:rPr>
          <w:lang w:eastAsia="zh-CN"/>
        </w:rPr>
        <w:t>of TS23.558</w:t>
      </w:r>
      <w:r>
        <w:rPr>
          <w:lang w:val="en-US" w:eastAsia="zh-CN"/>
        </w:rPr>
        <w:t> </w:t>
      </w:r>
      <w:r>
        <w:rPr>
          <w:lang w:eastAsia="zh-CN"/>
        </w:rPr>
        <w:t>[11]</w:t>
      </w:r>
      <w:bookmarkEnd w:id="1241"/>
      <w:r>
        <w:rPr>
          <w:lang w:eastAsia="zh-CN"/>
        </w:rPr>
        <w:t xml:space="preserve">. </w:t>
      </w:r>
      <w:bookmarkStart w:id="1242" w:name="_Hlk118211891"/>
      <w:r w:rsidRPr="0081015D">
        <w:rPr>
          <w:lang w:eastAsia="zh-CN"/>
        </w:rPr>
        <w:t>The EEC checks candidate authentication mechanism(</w:t>
      </w:r>
      <w:r w:rsidRPr="0081015D">
        <w:rPr>
          <w:rFonts w:hint="eastAsia"/>
          <w:lang w:eastAsia="zh-CN"/>
        </w:rPr>
        <w:t>s)</w:t>
      </w:r>
      <w:r w:rsidRPr="0081015D">
        <w:t xml:space="preserve"> sent by the ECS match the ones stored in the EEC to ensure that these were not modified by an attacker.</w:t>
      </w:r>
      <w:bookmarkEnd w:id="1242"/>
    </w:p>
    <w:p w14:paraId="0659F0D1" w14:textId="032FD28C" w:rsidR="003E4574" w:rsidRDefault="003E4574" w:rsidP="003E4574">
      <w:pPr>
        <w:pStyle w:val="3"/>
      </w:pPr>
      <w:bookmarkStart w:id="1243" w:name="_Toc143768329"/>
      <w:r w:rsidRPr="00802C95">
        <w:t>6.</w:t>
      </w:r>
      <w:r>
        <w:t>15</w:t>
      </w:r>
      <w:r w:rsidRPr="00802C95">
        <w:t>.3</w:t>
      </w:r>
      <w:r>
        <w:tab/>
        <w:t>Solution evaluation</w:t>
      </w:r>
      <w:bookmarkEnd w:id="1243"/>
      <w:r>
        <w:t xml:space="preserve"> </w:t>
      </w:r>
    </w:p>
    <w:p w14:paraId="43783E3E" w14:textId="694948AE" w:rsidR="003E4574" w:rsidRPr="00927735" w:rsidRDefault="004D1A66" w:rsidP="003E4574">
      <w:pPr>
        <w:rPr>
          <w:i/>
          <w:lang w:eastAsia="zh-CN"/>
        </w:rPr>
      </w:pPr>
      <w:r w:rsidRPr="002C0F7B">
        <w:rPr>
          <w:rFonts w:hint="eastAsia"/>
          <w:lang w:eastAsia="zh-CN"/>
        </w:rPr>
        <w:t>T</w:t>
      </w:r>
      <w:r w:rsidRPr="002C0F7B">
        <w:rPr>
          <w:lang w:eastAsia="zh-CN"/>
        </w:rPr>
        <w:t>his solution proposes the 5G</w:t>
      </w:r>
      <w:r w:rsidRPr="002C0F7B">
        <w:rPr>
          <w:rFonts w:hint="eastAsia"/>
          <w:lang w:eastAsia="zh-CN"/>
        </w:rPr>
        <w:t>C</w:t>
      </w:r>
      <w:r w:rsidRPr="002C0F7B">
        <w:rPr>
          <w:lang w:eastAsia="zh-CN"/>
        </w:rPr>
        <w:t xml:space="preserve"> to provide the UE </w:t>
      </w:r>
      <w:r>
        <w:rPr>
          <w:lang w:eastAsia="zh-CN"/>
        </w:rPr>
        <w:t>supported authentication methods of UE SN and</w:t>
      </w:r>
      <w:r>
        <w:rPr>
          <w:rFonts w:hint="eastAsia"/>
          <w:lang w:eastAsia="zh-CN"/>
        </w:rPr>
        <w:t>/</w:t>
      </w:r>
      <w:r>
        <w:rPr>
          <w:lang w:eastAsia="zh-CN"/>
        </w:rPr>
        <w:t xml:space="preserve">or HN </w:t>
      </w:r>
      <w:r w:rsidRPr="002C0F7B">
        <w:rPr>
          <w:lang w:eastAsia="zh-CN"/>
        </w:rPr>
        <w:t xml:space="preserve">during the </w:t>
      </w:r>
      <w:r>
        <w:rPr>
          <w:lang w:eastAsia="zh-CN"/>
        </w:rPr>
        <w:t xml:space="preserve">the registration procedure. And the ECS </w:t>
      </w:r>
      <w:r>
        <w:t xml:space="preserve">Authentication </w:t>
      </w:r>
      <w:r>
        <w:rPr>
          <w:lang w:eastAsia="zh-CN"/>
        </w:rPr>
        <w:t xml:space="preserve">mechanism capability is preconfigured as part of </w:t>
      </w:r>
      <w:r>
        <w:t>ECS Address Configuration Information</w:t>
      </w:r>
      <w:r>
        <w:rPr>
          <w:lang w:eastAsia="zh-CN"/>
        </w:rPr>
        <w:t xml:space="preserve">. Then the EEC </w:t>
      </w:r>
      <w:bookmarkStart w:id="1244" w:name="_Hlk117624160"/>
      <w:bookmarkStart w:id="1245" w:name="_Hlk117624311"/>
      <w:r>
        <w:rPr>
          <w:lang w:eastAsia="zh-CN"/>
        </w:rPr>
        <w:t xml:space="preserve">can determine the candidate authentication mechanism(s) which is supported </w:t>
      </w:r>
      <w:r>
        <w:rPr>
          <w:lang w:eastAsia="zh-CN"/>
        </w:rPr>
        <w:lastRenderedPageBreak/>
        <w:t>by UE, EEC and SN</w:t>
      </w:r>
      <w:r>
        <w:rPr>
          <w:rFonts w:hint="eastAsia"/>
          <w:lang w:eastAsia="zh-CN"/>
        </w:rPr>
        <w:t>/</w:t>
      </w:r>
      <w:r>
        <w:rPr>
          <w:lang w:eastAsia="zh-CN"/>
        </w:rPr>
        <w:t>HN and send the candidate mechanism(s) to the ECS</w:t>
      </w:r>
      <w:bookmarkEnd w:id="1244"/>
      <w:r>
        <w:rPr>
          <w:lang w:eastAsia="zh-CN"/>
        </w:rPr>
        <w:t>, and the ECS determines the used authentication based on received candidate authentication mechanism(s).</w:t>
      </w:r>
      <w:bookmarkEnd w:id="1245"/>
      <w:r>
        <w:rPr>
          <w:lang w:eastAsia="zh-CN"/>
        </w:rPr>
        <w:t xml:space="preserve"> The solution also extends the service provi</w:t>
      </w:r>
      <w:r w:rsidR="00CE071B">
        <w:rPr>
          <w:lang w:eastAsia="zh-CN"/>
        </w:rPr>
        <w:t>si</w:t>
      </w:r>
      <w:r>
        <w:rPr>
          <w:lang w:eastAsia="zh-CN"/>
        </w:rPr>
        <w:t xml:space="preserve">oning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18B7BEEC" w14:textId="0C7AB660" w:rsidR="003E4574" w:rsidRDefault="003E4574" w:rsidP="003E4574">
      <w:pPr>
        <w:pStyle w:val="2"/>
      </w:pPr>
      <w:bookmarkStart w:id="1246" w:name="_Toc143768330"/>
      <w:bookmarkEnd w:id="1232"/>
      <w:bookmarkEnd w:id="1233"/>
      <w:bookmarkEnd w:id="1234"/>
      <w:bookmarkEnd w:id="1235"/>
      <w:r>
        <w:t>6.16</w:t>
      </w:r>
      <w:r>
        <w:tab/>
        <w:t>Solution #</w:t>
      </w:r>
      <w:r w:rsidR="00673C17">
        <w:t>16</w:t>
      </w:r>
      <w:r>
        <w:t>: Authentication algorithm selection procedure between EEC and EES</w:t>
      </w:r>
      <w:bookmarkEnd w:id="1246"/>
    </w:p>
    <w:p w14:paraId="5C243495" w14:textId="2CAF1D97" w:rsidR="003E4574" w:rsidRDefault="003E4574" w:rsidP="003E4574">
      <w:pPr>
        <w:pStyle w:val="3"/>
      </w:pPr>
      <w:bookmarkStart w:id="1247" w:name="_Toc143768331"/>
      <w:r>
        <w:t>6.16.1</w:t>
      </w:r>
      <w:r>
        <w:tab/>
        <w:t>Solution overview</w:t>
      </w:r>
      <w:bookmarkEnd w:id="1247"/>
    </w:p>
    <w:p w14:paraId="74021197" w14:textId="77777777" w:rsidR="003E4574" w:rsidRDefault="003E4574" w:rsidP="003E4574">
      <w:r>
        <w:t xml:space="preserve">This solution addresses </w:t>
      </w:r>
      <w:r>
        <w:rPr>
          <w:lang w:eastAsia="zh-CN"/>
        </w:rPr>
        <w:t>security requirement for</w:t>
      </w:r>
      <w:r>
        <w:t xml:space="preserve"> authentication algorithm selection between EEC and EES in key issue #2.2.</w:t>
      </w:r>
    </w:p>
    <w:p w14:paraId="0E69C96A" w14:textId="77777777" w:rsidR="003E4574" w:rsidRPr="0005320E" w:rsidRDefault="003E4574" w:rsidP="003E4574">
      <w:r>
        <w:t xml:space="preserve">In this solution, the UE first retrieves the </w:t>
      </w:r>
      <w:r>
        <w:rPr>
          <w:lang w:eastAsia="zh-CN"/>
        </w:rPr>
        <w:t>supported Authentication mechanism</w:t>
      </w:r>
      <w:r>
        <w:rPr>
          <w:rFonts w:hint="eastAsia"/>
          <w:lang w:eastAsia="zh-CN"/>
        </w:rPr>
        <w:t xml:space="preserve"> (</w:t>
      </w:r>
      <w:r>
        <w:rPr>
          <w:lang w:eastAsia="zh-CN"/>
        </w:rPr>
        <w:t>s) of the network during registration, and optionally get the EES Authentication mechanism capability from ECS. When the EEC intend to connect to EES, the EEC determines the used authentication mechanism or candidate authentication mechanism.</w:t>
      </w:r>
    </w:p>
    <w:p w14:paraId="0B60AF38" w14:textId="3B7F8C1C" w:rsidR="003E4574" w:rsidRDefault="003E4574" w:rsidP="003E4574">
      <w:pPr>
        <w:pStyle w:val="3"/>
      </w:pPr>
      <w:bookmarkStart w:id="1248" w:name="_Toc143768332"/>
      <w:r>
        <w:t>6.16.2</w:t>
      </w:r>
      <w:r>
        <w:tab/>
        <w:t>Solution details</w:t>
      </w:r>
      <w:bookmarkEnd w:id="1248"/>
    </w:p>
    <w:p w14:paraId="172EA44E" w14:textId="77777777" w:rsidR="003E4574" w:rsidRPr="00802C95" w:rsidRDefault="003E4574" w:rsidP="003E4574">
      <w:r w:rsidRPr="00802C95">
        <w:t>This solution assumes that:</w:t>
      </w:r>
    </w:p>
    <w:p w14:paraId="7361F736" w14:textId="77777777" w:rsidR="003E4574" w:rsidRDefault="003E4574" w:rsidP="003E4574">
      <w:pPr>
        <w:rPr>
          <w:iCs/>
        </w:rPr>
      </w:pPr>
      <w:r w:rsidRPr="00802C95">
        <w:rPr>
          <w:iCs/>
        </w:rPr>
        <w:t>-</w:t>
      </w:r>
      <w:r w:rsidRPr="00802C95">
        <w:rPr>
          <w:iCs/>
        </w:rPr>
        <w:tab/>
        <w:t>Home network and</w:t>
      </w:r>
      <w:r w:rsidRPr="00802C95">
        <w:rPr>
          <w:rFonts w:hint="eastAsia"/>
          <w:iCs/>
          <w:lang w:eastAsia="zh-CN"/>
        </w:rPr>
        <w:t>/</w:t>
      </w:r>
      <w:r w:rsidRPr="00802C95">
        <w:rPr>
          <w:iCs/>
          <w:lang w:eastAsia="zh-CN"/>
        </w:rPr>
        <w:t>or</w:t>
      </w:r>
      <w:r w:rsidRPr="00802C95">
        <w:rPr>
          <w:iCs/>
        </w:rPr>
        <w:t xml:space="preserve"> Serving network, UE(EEC), EES (as NAF in GBA, or AF in AKMA) </w:t>
      </w:r>
      <w:r>
        <w:rPr>
          <w:iCs/>
          <w:lang w:eastAsia="zh-CN"/>
        </w:rPr>
        <w:t xml:space="preserve">may </w:t>
      </w:r>
      <w:r w:rsidRPr="00802C95">
        <w:rPr>
          <w:iCs/>
        </w:rPr>
        <w:t xml:space="preserve">support </w:t>
      </w:r>
      <w:r>
        <w:rPr>
          <w:iCs/>
        </w:rPr>
        <w:t xml:space="preserve">one or </w:t>
      </w:r>
      <w:r w:rsidRPr="00BF2554">
        <w:rPr>
          <w:iCs/>
        </w:rPr>
        <w:t>multiple mechanisms</w:t>
      </w:r>
      <w:r w:rsidRPr="00802C95">
        <w:rPr>
          <w:iCs/>
        </w:rPr>
        <w:t xml:space="preserve"> </w:t>
      </w:r>
      <w:r w:rsidRPr="00BF2554">
        <w:rPr>
          <w:iCs/>
        </w:rPr>
        <w:t>(e.g., TLS with AKMA, TLS with GBA)</w:t>
      </w:r>
      <w:r w:rsidRPr="00802C95">
        <w:rPr>
          <w:iCs/>
        </w:rPr>
        <w:t>.</w:t>
      </w:r>
    </w:p>
    <w:p w14:paraId="1055B946" w14:textId="77777777" w:rsidR="003E4574" w:rsidRDefault="003E4574" w:rsidP="003E4574">
      <w:pPr>
        <w:rPr>
          <w:iCs/>
          <w:lang w:eastAsia="zh-CN"/>
        </w:rPr>
      </w:pPr>
      <w:r w:rsidRPr="00FF252F">
        <w:rPr>
          <w:rFonts w:hint="eastAsia"/>
          <w:iCs/>
          <w:lang w:eastAsia="zh-CN"/>
        </w:rPr>
        <w:t>-</w:t>
      </w:r>
      <w:r w:rsidRPr="00FF252F">
        <w:rPr>
          <w:iCs/>
          <w:lang w:eastAsia="zh-CN"/>
        </w:rPr>
        <w:tab/>
      </w:r>
      <w:r w:rsidRPr="00FF252F">
        <w:rPr>
          <w:iCs/>
        </w:rPr>
        <w:t>EEC and EES shall support TLS with certificates by default.</w:t>
      </w:r>
    </w:p>
    <w:p w14:paraId="43B16036" w14:textId="78D4AE14" w:rsidR="003E4574" w:rsidRPr="00802C95" w:rsidRDefault="003E4574" w:rsidP="003E4574">
      <w:pPr>
        <w:keepNext/>
        <w:jc w:val="center"/>
      </w:pPr>
      <w:r w:rsidRPr="00802C95">
        <w:rPr>
          <w:noProof/>
          <w:lang w:val="en-US" w:eastAsia="zh-CN"/>
        </w:rPr>
        <w:drawing>
          <wp:inline distT="0" distB="0" distL="0" distR="0" wp14:anchorId="6FF803D4" wp14:editId="2A4D76D6">
            <wp:extent cx="3937635" cy="3451225"/>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7635" cy="3451225"/>
                    </a:xfrm>
                    <a:prstGeom prst="rect">
                      <a:avLst/>
                    </a:prstGeom>
                    <a:noFill/>
                    <a:ln>
                      <a:noFill/>
                    </a:ln>
                  </pic:spPr>
                </pic:pic>
              </a:graphicData>
            </a:graphic>
          </wp:inline>
        </w:drawing>
      </w:r>
    </w:p>
    <w:p w14:paraId="06C4D0C9" w14:textId="7B006BD4" w:rsidR="003E4574" w:rsidRPr="00802C95" w:rsidRDefault="003E4574" w:rsidP="003E4574">
      <w:pPr>
        <w:pStyle w:val="ae"/>
        <w:jc w:val="center"/>
      </w:pPr>
      <w:r w:rsidRPr="00802C95">
        <w:t xml:space="preserve">Figure </w:t>
      </w:r>
      <w:r w:rsidR="00F759C6">
        <w:t>6.16.2-1</w:t>
      </w:r>
      <w:r w:rsidR="00F759C6" w:rsidRPr="00802C95">
        <w:t xml:space="preserve"> </w:t>
      </w:r>
      <w:r w:rsidRPr="00802C95">
        <w:t>Authentication mechanism selection between the EEC and EES</w:t>
      </w:r>
    </w:p>
    <w:p w14:paraId="478A6857" w14:textId="77777777" w:rsidR="003E4574" w:rsidRPr="00802C95" w:rsidRDefault="003E4574" w:rsidP="003E4574">
      <w:pPr>
        <w:numPr>
          <w:ilvl w:val="0"/>
          <w:numId w:val="7"/>
        </w:numPr>
        <w:rPr>
          <w:lang w:eastAsia="zh-CN"/>
        </w:rPr>
      </w:pPr>
      <w:r w:rsidRPr="00802C95">
        <w:rPr>
          <w:lang w:eastAsia="zh-CN"/>
        </w:rPr>
        <w:t xml:space="preserve">During the registration procedure, </w:t>
      </w:r>
      <w:r>
        <w:rPr>
          <w:lang w:eastAsia="zh-CN"/>
        </w:rPr>
        <w:t>the UDM obtains the supported Authentication method(s) based on the PLMN Id provided by AMF.</w:t>
      </w:r>
      <w:r>
        <w:rPr>
          <w:rFonts w:hint="eastAsia"/>
          <w:lang w:eastAsia="zh-CN"/>
        </w:rPr>
        <w:t xml:space="preserve"> </w:t>
      </w:r>
      <w:r>
        <w:rPr>
          <w:lang w:eastAsia="zh-CN"/>
        </w:rPr>
        <w:t xml:space="preserve">In non-roaming case, </w:t>
      </w:r>
      <w:r w:rsidRPr="00802C95">
        <w:rPr>
          <w:lang w:eastAsia="zh-CN"/>
        </w:rPr>
        <w:t xml:space="preserve">the </w:t>
      </w:r>
      <w:r>
        <w:rPr>
          <w:lang w:eastAsia="zh-CN"/>
        </w:rPr>
        <w:t>UDM</w:t>
      </w:r>
      <w:r w:rsidRPr="00802C95">
        <w:rPr>
          <w:lang w:eastAsia="zh-CN"/>
        </w:rPr>
        <w:t xml:space="preserve"> obtains the supported Authentication method</w:t>
      </w:r>
      <w:r w:rsidRPr="00802C95">
        <w:rPr>
          <w:rFonts w:hint="eastAsia"/>
          <w:lang w:eastAsia="zh-CN"/>
        </w:rPr>
        <w:t>(</w:t>
      </w:r>
      <w:r w:rsidRPr="00802C95">
        <w:rPr>
          <w:lang w:eastAsia="zh-CN"/>
        </w:rPr>
        <w:t>s</w:t>
      </w:r>
      <w:r w:rsidRPr="00802C95">
        <w:rPr>
          <w:rFonts w:hint="eastAsia"/>
          <w:lang w:eastAsia="zh-CN"/>
        </w:rPr>
        <w:t>)</w:t>
      </w:r>
      <w:r w:rsidRPr="00802C95">
        <w:rPr>
          <w:lang w:eastAsia="zh-CN"/>
        </w:rPr>
        <w:t xml:space="preserve"> of UE HPLMN, if the UE is in roaming case, the </w:t>
      </w:r>
      <w:r>
        <w:rPr>
          <w:lang w:eastAsia="zh-CN"/>
        </w:rPr>
        <w:t>UDM</w:t>
      </w:r>
      <w:r w:rsidRPr="00802C95">
        <w:rPr>
          <w:lang w:eastAsia="zh-CN"/>
        </w:rPr>
        <w:t xml:space="preserve"> also obtains the supported authentication mechanism (s) of the UE’s VPLMN.</w:t>
      </w:r>
      <w:r w:rsidRPr="00D256DF">
        <w:rPr>
          <w:lang w:eastAsia="zh-CN"/>
        </w:rPr>
        <w:t xml:space="preserve"> </w:t>
      </w:r>
      <w:r>
        <w:rPr>
          <w:lang w:eastAsia="zh-CN"/>
        </w:rPr>
        <w:t>The UDM provides to UE via AMF using UCU procedure or registration response.</w:t>
      </w:r>
    </w:p>
    <w:p w14:paraId="23D1A9B9" w14:textId="77777777" w:rsidR="003E4574" w:rsidRPr="00802C95" w:rsidRDefault="003E4574" w:rsidP="003E4574">
      <w:pPr>
        <w:numPr>
          <w:ilvl w:val="0"/>
          <w:numId w:val="7"/>
        </w:numPr>
        <w:rPr>
          <w:lang w:eastAsia="zh-CN"/>
        </w:rPr>
      </w:pPr>
      <w:r>
        <w:rPr>
          <w:lang w:eastAsia="zh-CN"/>
        </w:rPr>
        <w:t>EEC</w:t>
      </w:r>
      <w:r w:rsidRPr="00802C95">
        <w:rPr>
          <w:lang w:eastAsia="zh-CN"/>
        </w:rPr>
        <w:t xml:space="preserve"> establishes TLS connection with ECS based on the AKMA or GBA or certificate.</w:t>
      </w:r>
    </w:p>
    <w:p w14:paraId="3D68E910" w14:textId="77777777" w:rsidR="003E4574" w:rsidRPr="00802C95" w:rsidRDefault="003E4574" w:rsidP="003E4574">
      <w:pPr>
        <w:pStyle w:val="B1"/>
        <w:numPr>
          <w:ilvl w:val="0"/>
          <w:numId w:val="7"/>
        </w:numPr>
        <w:rPr>
          <w:lang w:eastAsia="zh-CN"/>
        </w:rPr>
      </w:pPr>
      <w:r w:rsidRPr="00802C95">
        <w:rPr>
          <w:lang w:eastAsia="zh-CN"/>
        </w:rPr>
        <w:t xml:space="preserve">The </w:t>
      </w:r>
      <w:r>
        <w:rPr>
          <w:lang w:eastAsia="zh-CN"/>
        </w:rPr>
        <w:t>EEC</w:t>
      </w:r>
      <w:r w:rsidRPr="00802C95">
        <w:rPr>
          <w:lang w:eastAsia="zh-CN"/>
        </w:rPr>
        <w:t xml:space="preserve"> sends the service request to the ECS. </w:t>
      </w:r>
    </w:p>
    <w:p w14:paraId="7CC1CFE5" w14:textId="77777777" w:rsidR="003E4574" w:rsidRPr="00802C95" w:rsidRDefault="003E4574" w:rsidP="003E4574">
      <w:pPr>
        <w:pStyle w:val="B1"/>
        <w:numPr>
          <w:ilvl w:val="0"/>
          <w:numId w:val="7"/>
        </w:numPr>
        <w:rPr>
          <w:lang w:eastAsia="zh-CN"/>
        </w:rPr>
      </w:pPr>
      <w:r w:rsidRPr="00802C95">
        <w:rPr>
          <w:lang w:eastAsia="zh-CN"/>
        </w:rPr>
        <w:lastRenderedPageBreak/>
        <w:t xml:space="preserve">The ECS </w:t>
      </w:r>
      <w:r>
        <w:rPr>
          <w:lang w:eastAsia="zh-CN"/>
        </w:rPr>
        <w:t>should</w:t>
      </w:r>
      <w:r w:rsidRPr="00802C95">
        <w:rPr>
          <w:lang w:eastAsia="zh-CN"/>
        </w:rPr>
        <w:t xml:space="preserve"> authorize the EEC by its local authorization policy, if the authentication and authorization is successful, then the ECS processes the request.</w:t>
      </w:r>
    </w:p>
    <w:p w14:paraId="3251702A" w14:textId="77777777" w:rsidR="003E4574" w:rsidRPr="00802C95" w:rsidRDefault="003E4574" w:rsidP="003E4574">
      <w:pPr>
        <w:numPr>
          <w:ilvl w:val="0"/>
          <w:numId w:val="7"/>
        </w:numPr>
      </w:pPr>
      <w:r w:rsidRPr="00802C95">
        <w:t xml:space="preserve">The ECS decides whether access tokens are required for the candidate EESes using the configuration information and issues separate EES access tokens to be used for each candidate EESes that use token-based authorization. The ECS sends the EES access tokens to the EEC. Optionally, the Authentication </w:t>
      </w:r>
      <w:r w:rsidRPr="00802C95">
        <w:rPr>
          <w:lang w:eastAsia="zh-CN"/>
        </w:rPr>
        <w:t>mechanism capability is included.</w:t>
      </w:r>
      <w:r w:rsidRPr="00802C95">
        <w:t xml:space="preserve"> The Authentication </w:t>
      </w:r>
      <w:r w:rsidRPr="00802C95">
        <w:rPr>
          <w:lang w:eastAsia="zh-CN"/>
        </w:rPr>
        <w:t>mechanism capability</w:t>
      </w:r>
      <w:r w:rsidRPr="00802C95">
        <w:t xml:space="preserve"> indicates the authentication </w:t>
      </w:r>
      <w:r w:rsidRPr="00802C95">
        <w:rPr>
          <w:lang w:eastAsia="zh-CN"/>
        </w:rPr>
        <w:t>mechanism</w:t>
      </w:r>
      <w:r w:rsidRPr="00802C95">
        <w:t xml:space="preserve"> the EES support.  </w:t>
      </w:r>
    </w:p>
    <w:p w14:paraId="7948CB5A" w14:textId="77777777" w:rsidR="003E4574" w:rsidRPr="00802C95" w:rsidRDefault="003E4574" w:rsidP="003E4574">
      <w:pPr>
        <w:ind w:left="360"/>
        <w:rPr>
          <w:lang w:eastAsia="zh-CN"/>
        </w:rPr>
      </w:pPr>
      <w:r w:rsidRPr="00802C95">
        <w:t xml:space="preserve">When the </w:t>
      </w:r>
      <w:r>
        <w:t>EEC</w:t>
      </w:r>
      <w:r w:rsidRPr="00802C95">
        <w:t xml:space="preserve"> would like to connect with EES, if the Authentication </w:t>
      </w:r>
      <w:r w:rsidRPr="00802C95">
        <w:rPr>
          <w:lang w:eastAsia="zh-CN"/>
        </w:rPr>
        <w:t>mechanism capability rece</w:t>
      </w:r>
      <w:r>
        <w:rPr>
          <w:lang w:eastAsia="zh-CN"/>
        </w:rPr>
        <w:t>i</w:t>
      </w:r>
      <w:r w:rsidRPr="00802C95">
        <w:rPr>
          <w:lang w:eastAsia="zh-CN"/>
        </w:rPr>
        <w:t>ved, performs step 5, skip steps 6 to 8. Otherwise, performs steps 6 to 8 and skip step 5.</w:t>
      </w:r>
    </w:p>
    <w:p w14:paraId="78AE4290" w14:textId="77777777" w:rsidR="003E4574" w:rsidRPr="00802C95" w:rsidRDefault="003E4574" w:rsidP="003E4574">
      <w:pPr>
        <w:numPr>
          <w:ilvl w:val="0"/>
          <w:numId w:val="7"/>
        </w:numPr>
        <w:rPr>
          <w:lang w:eastAsia="zh-CN"/>
        </w:rPr>
      </w:pPr>
      <w:r w:rsidRPr="00802C95">
        <w:t xml:space="preserve">[Conditional]The UE determines the available network authentication </w:t>
      </w:r>
      <w:r w:rsidRPr="00802C95">
        <w:rPr>
          <w:lang w:eastAsia="zh-CN"/>
        </w:rPr>
        <w:t>mechanism</w:t>
      </w:r>
      <w:r w:rsidRPr="00802C95">
        <w:t xml:space="preserve">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target authentication mechanism based on EEC authenticati</w:t>
      </w:r>
      <w:r>
        <w:rPr>
          <w:lang w:eastAsia="zh-CN"/>
        </w:rPr>
        <w:t>o</w:t>
      </w:r>
      <w:r w:rsidRPr="00802C95">
        <w:rPr>
          <w:lang w:eastAsia="zh-CN"/>
        </w:rPr>
        <w:t xml:space="preserve">n capability, </w:t>
      </w:r>
      <w:r w:rsidRPr="00802C95">
        <w:t xml:space="preserve">authentication </w:t>
      </w:r>
      <w:r w:rsidRPr="00802C95">
        <w:rPr>
          <w:lang w:eastAsia="zh-CN"/>
        </w:rPr>
        <w:t>mechanism capability and the available network authen</w:t>
      </w:r>
      <w:r>
        <w:rPr>
          <w:lang w:eastAsia="zh-CN"/>
        </w:rPr>
        <w:t>tica</w:t>
      </w:r>
      <w:r w:rsidRPr="00802C95">
        <w:rPr>
          <w:lang w:eastAsia="zh-CN"/>
        </w:rPr>
        <w:t>tion mechanism.</w:t>
      </w:r>
    </w:p>
    <w:p w14:paraId="3B03122C" w14:textId="77777777" w:rsidR="00DE14AA" w:rsidRDefault="00DE14AA" w:rsidP="00DE14AA">
      <w:pPr>
        <w:numPr>
          <w:ilvl w:val="0"/>
          <w:numId w:val="7"/>
        </w:numPr>
        <w:rPr>
          <w:lang w:eastAsia="zh-CN"/>
        </w:rPr>
      </w:pPr>
      <w:r w:rsidRPr="00802C95">
        <w:t xml:space="preserve">[Conditional] The UE determines the available network authentication method based on the received supported authentication </w:t>
      </w:r>
      <w:r w:rsidRPr="00802C95">
        <w:rPr>
          <w:lang w:eastAsia="zh-CN"/>
        </w:rPr>
        <w:t>mechanism (s) and the PLMN Id of network the EES located</w:t>
      </w:r>
      <w:r w:rsidRPr="00802C95">
        <w:t xml:space="preserve">. Then the </w:t>
      </w:r>
      <w:r>
        <w:t>EEC</w:t>
      </w:r>
      <w:r w:rsidRPr="00802C95">
        <w:t xml:space="preserve"> determines</w:t>
      </w:r>
      <w:r w:rsidRPr="00802C95">
        <w:rPr>
          <w:lang w:eastAsia="zh-CN"/>
        </w:rPr>
        <w:t xml:space="preserve"> the </w:t>
      </w:r>
      <w:r w:rsidRPr="00802C95">
        <w:rPr>
          <w:rFonts w:hint="eastAsia"/>
          <w:lang w:eastAsia="zh-CN"/>
        </w:rPr>
        <w:t>candidate</w:t>
      </w:r>
      <w:r w:rsidRPr="00802C95">
        <w:rPr>
          <w:lang w:eastAsia="zh-CN"/>
        </w:rPr>
        <w:t xml:space="preserve"> authentication mechanism (s) based on EEC authenticati</w:t>
      </w:r>
      <w:r>
        <w:rPr>
          <w:lang w:eastAsia="zh-CN"/>
        </w:rPr>
        <w:t>o</w:t>
      </w:r>
      <w:r w:rsidRPr="00802C95">
        <w:rPr>
          <w:lang w:eastAsia="zh-CN"/>
        </w:rPr>
        <w:t>n capability and the available network authen</w:t>
      </w:r>
      <w:r>
        <w:rPr>
          <w:lang w:eastAsia="zh-CN"/>
        </w:rPr>
        <w:t>tica</w:t>
      </w:r>
      <w:r w:rsidRPr="00802C95">
        <w:rPr>
          <w:lang w:eastAsia="zh-CN"/>
        </w:rPr>
        <w:t xml:space="preserve">tion mechanism. The </w:t>
      </w:r>
      <w:r>
        <w:rPr>
          <w:lang w:eastAsia="zh-CN"/>
        </w:rPr>
        <w:t>EEC</w:t>
      </w:r>
      <w:r w:rsidRPr="00802C95">
        <w:rPr>
          <w:lang w:eastAsia="zh-CN"/>
        </w:rPr>
        <w:t xml:space="preserve"> sends request to EES with </w:t>
      </w:r>
      <w:r w:rsidRPr="00802C95">
        <w:rPr>
          <w:rFonts w:hint="eastAsia"/>
          <w:lang w:eastAsia="zh-CN"/>
        </w:rPr>
        <w:t>candidate</w:t>
      </w:r>
      <w:r w:rsidRPr="00802C95">
        <w:rPr>
          <w:lang w:eastAsia="zh-CN"/>
        </w:rPr>
        <w:t xml:space="preserve"> authentication mechanism (s).</w:t>
      </w:r>
    </w:p>
    <w:p w14:paraId="5AB8AAB4" w14:textId="3D6C168D" w:rsidR="00DE14AA" w:rsidRDefault="00DE14AA" w:rsidP="00DE14AA">
      <w:pPr>
        <w:numPr>
          <w:ilvl w:val="0"/>
          <w:numId w:val="7"/>
        </w:numPr>
      </w:pPr>
      <w:r w:rsidDel="005307B2">
        <w:rPr>
          <w:color w:val="1F497D"/>
          <w:lang w:val="sv-SE"/>
        </w:rPr>
        <w:t xml:space="preserve"> </w:t>
      </w:r>
      <w:r w:rsidRPr="00815CED">
        <w:t>[Con</w:t>
      </w:r>
      <w:r w:rsidRPr="00802C95">
        <w:t>ditional]The EES determines selected authentication mechanism based on the received candidate authentication mechanism</w:t>
      </w:r>
      <w:r>
        <w:t xml:space="preserve"> </w:t>
      </w:r>
      <w:r>
        <w:rPr>
          <w:lang w:eastAsia="zh-CN"/>
        </w:rPr>
        <w:t xml:space="preserve">and </w:t>
      </w:r>
      <w:r>
        <w:t xml:space="preserve">the </w:t>
      </w:r>
      <w:r w:rsidRPr="00137E26">
        <w:t>configured</w:t>
      </w:r>
      <w:r>
        <w:rPr>
          <w:lang w:eastAsia="zh-CN"/>
        </w:rPr>
        <w:t xml:space="preserve"> local policy</w:t>
      </w:r>
      <w:r w:rsidRPr="00802C95">
        <w:t xml:space="preserve">. </w:t>
      </w:r>
    </w:p>
    <w:p w14:paraId="4AEE2C9E" w14:textId="799ABC06" w:rsidR="00DE14AA" w:rsidRPr="00802C95" w:rsidRDefault="00DE14AA" w:rsidP="00DE14AA">
      <w:pPr>
        <w:numPr>
          <w:ilvl w:val="0"/>
          <w:numId w:val="7"/>
        </w:numPr>
        <w:rPr>
          <w:lang w:eastAsia="zh-CN"/>
        </w:rPr>
      </w:pPr>
      <w:r w:rsidDel="005307B2">
        <w:t xml:space="preserve"> </w:t>
      </w:r>
      <w:r w:rsidRPr="00802C95">
        <w:t>[Conditional]</w:t>
      </w:r>
      <w:r w:rsidRPr="00802C95">
        <w:rPr>
          <w:lang w:eastAsia="zh-CN"/>
        </w:rPr>
        <w:t xml:space="preserve">The EES sends response with selected authentication mechanism to </w:t>
      </w:r>
      <w:r>
        <w:rPr>
          <w:lang w:eastAsia="zh-CN"/>
        </w:rPr>
        <w:t>EEC</w:t>
      </w:r>
      <w:r w:rsidRPr="00802C95">
        <w:rPr>
          <w:lang w:eastAsia="zh-CN"/>
        </w:rPr>
        <w:t>.</w:t>
      </w:r>
    </w:p>
    <w:p w14:paraId="2E32966C" w14:textId="77777777" w:rsidR="00DE14AA" w:rsidRDefault="00DE14AA" w:rsidP="00DE14AA">
      <w:pPr>
        <w:numPr>
          <w:ilvl w:val="0"/>
          <w:numId w:val="7"/>
        </w:numPr>
        <w:rPr>
          <w:lang w:eastAsia="zh-CN"/>
        </w:rPr>
      </w:pPr>
      <w:r>
        <w:rPr>
          <w:lang w:eastAsia="zh-CN"/>
        </w:rPr>
        <w:t>EEC and ECS establish the TLS base</w:t>
      </w:r>
      <w:r>
        <w:rPr>
          <w:rFonts w:hint="eastAsia"/>
          <w:lang w:eastAsia="zh-CN"/>
        </w:rPr>
        <w:t>d</w:t>
      </w:r>
      <w:r>
        <w:rPr>
          <w:lang w:eastAsia="zh-CN"/>
        </w:rPr>
        <w:t xml:space="preserve"> on the selected authentication mechanism.</w:t>
      </w:r>
    </w:p>
    <w:p w14:paraId="65C16BB9" w14:textId="77777777" w:rsidR="00DE14AA" w:rsidRPr="007A234C" w:rsidRDefault="00DE14AA" w:rsidP="00DE14AA">
      <w:pPr>
        <w:rPr>
          <w:lang w:eastAsia="zh-CN"/>
        </w:rPr>
      </w:pPr>
      <w:r>
        <w:rPr>
          <w:lang w:eastAsia="zh-CN"/>
        </w:rPr>
        <w:t>After the TLS established, the EES sends the received candidate authentication mechanism(</w:t>
      </w:r>
      <w:r>
        <w:rPr>
          <w:rFonts w:hint="eastAsia"/>
          <w:lang w:eastAsia="zh-CN"/>
        </w:rPr>
        <w:t>s)</w:t>
      </w:r>
      <w:r>
        <w:rPr>
          <w:lang w:eastAsia="zh-CN"/>
        </w:rPr>
        <w:t xml:space="preserve"> to the UE via the EAS discovery response </w:t>
      </w:r>
      <w:r>
        <w:rPr>
          <w:rFonts w:hint="eastAsia"/>
          <w:lang w:eastAsia="zh-CN"/>
        </w:rPr>
        <w:t>during</w:t>
      </w:r>
      <w:r>
        <w:rPr>
          <w:lang w:eastAsia="zh-CN"/>
        </w:rPr>
        <w:t xml:space="preserve"> </w:t>
      </w:r>
      <w:r>
        <w:rPr>
          <w:rFonts w:hint="eastAsia"/>
          <w:lang w:eastAsia="zh-CN"/>
        </w:rPr>
        <w:t>the</w:t>
      </w:r>
      <w:r>
        <w:rPr>
          <w:lang w:eastAsia="zh-CN"/>
        </w:rPr>
        <w:t xml:space="preserve"> </w:t>
      </w:r>
      <w:r w:rsidRPr="00F477AF">
        <w:t>EAS Discovery procedure</w:t>
      </w:r>
      <w:r>
        <w:t xml:space="preserve"> </w:t>
      </w:r>
      <w:r>
        <w:rPr>
          <w:lang w:eastAsia="zh-CN"/>
        </w:rPr>
        <w:t xml:space="preserve">as specified in clause </w:t>
      </w:r>
      <w:r w:rsidRPr="00F477AF">
        <w:t>8.5.2.2</w:t>
      </w:r>
      <w:r>
        <w:t xml:space="preserve"> </w:t>
      </w:r>
      <w:r>
        <w:rPr>
          <w:lang w:eastAsia="zh-CN"/>
        </w:rPr>
        <w:t>of TS23.558</w:t>
      </w:r>
      <w:r>
        <w:rPr>
          <w:lang w:val="en-US" w:eastAsia="zh-CN"/>
        </w:rPr>
        <w:t> </w:t>
      </w:r>
      <w:r>
        <w:rPr>
          <w:lang w:eastAsia="zh-CN"/>
        </w:rPr>
        <w:t xml:space="preserve">[11]. </w:t>
      </w:r>
      <w:r w:rsidRPr="0091681E">
        <w:rPr>
          <w:lang w:eastAsia="zh-CN"/>
        </w:rPr>
        <w:t>The EEC checks candidate authentication mechanism(</w:t>
      </w:r>
      <w:r w:rsidRPr="0091681E">
        <w:rPr>
          <w:rFonts w:hint="eastAsia"/>
          <w:lang w:eastAsia="zh-CN"/>
        </w:rPr>
        <w:t>s)</w:t>
      </w:r>
      <w:r w:rsidRPr="0091681E">
        <w:t xml:space="preserve"> sent by the EES match the ones stored in the EEC to ensure that these were not modified by an attacker.</w:t>
      </w:r>
    </w:p>
    <w:p w14:paraId="2E907256" w14:textId="45739747" w:rsidR="003E4574" w:rsidRDefault="003E4574" w:rsidP="003E4574">
      <w:pPr>
        <w:pStyle w:val="3"/>
      </w:pPr>
      <w:bookmarkStart w:id="1249" w:name="_Toc143768333"/>
      <w:r>
        <w:t>6.16.3</w:t>
      </w:r>
      <w:r>
        <w:tab/>
        <w:t>Solution evaluation</w:t>
      </w:r>
      <w:bookmarkEnd w:id="1249"/>
      <w:r>
        <w:t xml:space="preserve"> </w:t>
      </w:r>
    </w:p>
    <w:p w14:paraId="767F243B" w14:textId="789042A0" w:rsidR="003E4574" w:rsidRPr="00927735" w:rsidRDefault="004D1A66" w:rsidP="004D1A66">
      <w:pPr>
        <w:rPr>
          <w:i/>
          <w:lang w:eastAsia="zh-CN"/>
        </w:rPr>
      </w:pPr>
      <w:r>
        <w:rPr>
          <w:rFonts w:hint="eastAsia"/>
          <w:lang w:eastAsia="zh-CN"/>
        </w:rPr>
        <w:t>This</w:t>
      </w:r>
      <w:r>
        <w:rPr>
          <w:lang w:eastAsia="zh-CN"/>
        </w:rPr>
        <w:t xml:space="preserve"> s</w:t>
      </w:r>
      <w:r>
        <w:rPr>
          <w:rFonts w:hint="eastAsia"/>
          <w:lang w:eastAsia="zh-CN"/>
        </w:rPr>
        <w:t>ol</w:t>
      </w:r>
      <w:r>
        <w:rPr>
          <w:lang w:eastAsia="zh-CN"/>
        </w:rPr>
        <w:t>ution proposes</w:t>
      </w:r>
      <w:r w:rsidRPr="004C0B9D">
        <w:rPr>
          <w:lang w:eastAsia="zh-CN"/>
        </w:rPr>
        <w:t xml:space="preserve"> </w:t>
      </w:r>
      <w:r>
        <w:rPr>
          <w:lang w:eastAsia="zh-CN"/>
        </w:rPr>
        <w:t>the 5GC to provide supported authentication methods of UE SN and/or HN to UE during the the registration procedure and the ECS to provide the EES’s security authentication mechanism capability during the EES discovery procedure (e.g. service provisioning procedure), the</w:t>
      </w:r>
      <w:r>
        <w:rPr>
          <w:rFonts w:hint="eastAsia"/>
          <w:lang w:eastAsia="zh-CN"/>
        </w:rPr>
        <w:t>n</w:t>
      </w:r>
      <w:r>
        <w:rPr>
          <w:lang w:eastAsia="zh-CN"/>
        </w:rPr>
        <w:t xml:space="preserve"> the </w:t>
      </w:r>
      <w:r>
        <w:rPr>
          <w:rFonts w:hint="eastAsia"/>
          <w:lang w:eastAsia="zh-CN"/>
        </w:rPr>
        <w:t>EEC</w:t>
      </w:r>
      <w:r>
        <w:rPr>
          <w:lang w:eastAsia="zh-CN"/>
        </w:rPr>
        <w:t xml:space="preserve"> can determine the used authentication mechanism(s) which is supported by UE, EEC, EES and SN</w:t>
      </w:r>
      <w:r>
        <w:rPr>
          <w:rFonts w:hint="eastAsia"/>
          <w:lang w:eastAsia="zh-CN"/>
        </w:rPr>
        <w:t>/</w:t>
      </w:r>
      <w:r>
        <w:rPr>
          <w:lang w:eastAsia="zh-CN"/>
        </w:rPr>
        <w:t>HN. In addition, if the ECS does not provide the EES’s security authentication mechanism capability, the EEC</w:t>
      </w:r>
      <w:r w:rsidRPr="002072A8">
        <w:rPr>
          <w:lang w:eastAsia="zh-CN"/>
        </w:rPr>
        <w:t xml:space="preserve"> </w:t>
      </w:r>
      <w:r>
        <w:rPr>
          <w:lang w:eastAsia="zh-CN"/>
        </w:rPr>
        <w:t>can determine the candidate authentication mechanism(s) which is supported by UE, EEC and SN</w:t>
      </w:r>
      <w:r>
        <w:rPr>
          <w:rFonts w:hint="eastAsia"/>
          <w:lang w:eastAsia="zh-CN"/>
        </w:rPr>
        <w:t>/</w:t>
      </w:r>
      <w:r>
        <w:rPr>
          <w:lang w:eastAsia="zh-CN"/>
        </w:rPr>
        <w:t xml:space="preserve">HN and send the candidate mechanism(s) to the EES, and the EES determines the used authentication based on received candidate authentication mechanism(s). </w:t>
      </w:r>
      <w:r>
        <w:rPr>
          <w:rFonts w:hint="eastAsia"/>
          <w:lang w:eastAsia="zh-CN"/>
        </w:rPr>
        <w:t>In</w:t>
      </w:r>
      <w:r>
        <w:rPr>
          <w:lang w:eastAsia="zh-CN"/>
        </w:rPr>
        <w:t xml:space="preserve"> </w:t>
      </w:r>
      <w:r>
        <w:rPr>
          <w:rFonts w:hint="eastAsia"/>
          <w:lang w:eastAsia="zh-CN"/>
        </w:rPr>
        <w:t>this</w:t>
      </w:r>
      <w:r>
        <w:rPr>
          <w:lang w:eastAsia="zh-CN"/>
        </w:rPr>
        <w:t xml:space="preserve"> </w:t>
      </w:r>
      <w:r>
        <w:rPr>
          <w:rFonts w:hint="eastAsia"/>
          <w:lang w:eastAsia="zh-CN"/>
        </w:rPr>
        <w:t>case</w:t>
      </w:r>
      <w:r>
        <w:rPr>
          <w:lang w:eastAsia="zh-CN"/>
        </w:rPr>
        <w:t xml:space="preserve">, the </w:t>
      </w:r>
      <w:r>
        <w:rPr>
          <w:rFonts w:hint="eastAsia"/>
          <w:lang w:eastAsia="zh-CN"/>
        </w:rPr>
        <w:t>EES</w:t>
      </w:r>
      <w:r>
        <w:rPr>
          <w:lang w:eastAsia="zh-CN"/>
        </w:rPr>
        <w:t xml:space="preserve"> </w:t>
      </w:r>
      <w:r>
        <w:rPr>
          <w:rFonts w:hint="eastAsia"/>
          <w:lang w:eastAsia="zh-CN"/>
        </w:rPr>
        <w:t>nee</w:t>
      </w:r>
      <w:r>
        <w:rPr>
          <w:lang w:eastAsia="zh-CN"/>
        </w:rPr>
        <w:t xml:space="preserve">d </w:t>
      </w:r>
      <w:r>
        <w:rPr>
          <w:rFonts w:hint="eastAsia"/>
          <w:lang w:eastAsia="zh-CN"/>
        </w:rPr>
        <w:t>t</w:t>
      </w:r>
      <w:r>
        <w:rPr>
          <w:lang w:eastAsia="zh-CN"/>
        </w:rPr>
        <w:t xml:space="preserve">o extends the EAS discovery procedure to send the replayed </w:t>
      </w:r>
      <w:r w:rsidR="00CE071B">
        <w:rPr>
          <w:lang w:eastAsia="zh-CN"/>
        </w:rPr>
        <w:t>candidate</w:t>
      </w:r>
      <w:r>
        <w:rPr>
          <w:lang w:eastAsia="zh-CN"/>
        </w:rPr>
        <w:t xml:space="preserve"> authentication mechanism for preventing binding down attack because the </w:t>
      </w:r>
      <w:r w:rsidR="00CE071B">
        <w:rPr>
          <w:lang w:eastAsia="zh-CN"/>
        </w:rPr>
        <w:t>negotiation</w:t>
      </w:r>
      <w:r>
        <w:rPr>
          <w:lang w:eastAsia="zh-CN"/>
        </w:rPr>
        <w:t xml:space="preserve"> procedure is not protected.</w:t>
      </w:r>
    </w:p>
    <w:p w14:paraId="40DC7D77" w14:textId="58ED21EB" w:rsidR="00C8557F" w:rsidRPr="00D80B2A" w:rsidRDefault="00C8557F" w:rsidP="00C8557F">
      <w:pPr>
        <w:pStyle w:val="2"/>
      </w:pPr>
      <w:bookmarkStart w:id="1250" w:name="_Toc143768334"/>
      <w:r w:rsidRPr="00D80B2A">
        <w:t>6.</w:t>
      </w:r>
      <w:r>
        <w:t>17</w:t>
      </w:r>
      <w:r w:rsidRPr="00D80B2A">
        <w:tab/>
        <w:t>Solution #</w:t>
      </w:r>
      <w:r>
        <w:t>17</w:t>
      </w:r>
      <w:r w:rsidRPr="00D80B2A">
        <w:t xml:space="preserve">: </w:t>
      </w:r>
      <w:r>
        <w:t>Using existing AKMA/GBA negotiation mechanism</w:t>
      </w:r>
      <w:bookmarkEnd w:id="1250"/>
    </w:p>
    <w:p w14:paraId="65C60795" w14:textId="6AA37471" w:rsidR="00C8557F" w:rsidRPr="00D80B2A" w:rsidRDefault="00C8557F" w:rsidP="00C8557F">
      <w:pPr>
        <w:pStyle w:val="3"/>
      </w:pPr>
      <w:bookmarkStart w:id="1251" w:name="_Toc143768335"/>
      <w:r w:rsidRPr="00D80B2A">
        <w:t>6.</w:t>
      </w:r>
      <w:r>
        <w:t>17</w:t>
      </w:r>
      <w:r w:rsidRPr="00D80B2A">
        <w:t>.1</w:t>
      </w:r>
      <w:r w:rsidRPr="00D80B2A">
        <w:tab/>
        <w:t>Solution overview</w:t>
      </w:r>
      <w:bookmarkEnd w:id="1251"/>
    </w:p>
    <w:p w14:paraId="2446263D" w14:textId="77777777" w:rsidR="00FA3E8C" w:rsidRDefault="00C8557F" w:rsidP="000C11A6">
      <w:pPr>
        <w:rPr>
          <w:ins w:id="1252" w:author="Rapporteur" w:date="2023-08-23T09:02:00Z"/>
          <w:lang w:eastAsia="zh-CN"/>
        </w:rPr>
      </w:pPr>
      <w:r>
        <w:rPr>
          <w:lang w:eastAsia="zh-CN"/>
        </w:rPr>
        <w:t xml:space="preserve">This solution addresses key issue #2.2 that focuses on authentication method negotiation for the case that there is more than one authentication method for the authentication of EEC/UE. This contribution proposes a solution that re-uses existing negotiation mechanism for AKMA/GBA. </w:t>
      </w:r>
    </w:p>
    <w:p w14:paraId="090DBD10" w14:textId="7E8DE2E3" w:rsidR="00C8557F" w:rsidRPr="00D80B2A" w:rsidRDefault="00C8557F">
      <w:pPr>
        <w:pStyle w:val="3"/>
        <w:pPrChange w:id="1253" w:author="Rapporteur" w:date="2023-08-23T09:02:00Z">
          <w:pPr/>
        </w:pPrChange>
      </w:pPr>
      <w:bookmarkStart w:id="1254" w:name="_Toc143768336"/>
      <w:r w:rsidRPr="00D80B2A">
        <w:t>6.</w:t>
      </w:r>
      <w:r>
        <w:t>17</w:t>
      </w:r>
      <w:r w:rsidRPr="00D80B2A">
        <w:t>.2</w:t>
      </w:r>
      <w:r w:rsidRPr="00D80B2A">
        <w:tab/>
        <w:t>Solution details</w:t>
      </w:r>
      <w:bookmarkEnd w:id="1254"/>
    </w:p>
    <w:p w14:paraId="237A8F4F" w14:textId="77777777" w:rsidR="00B6603A" w:rsidRPr="00424D70" w:rsidRDefault="00B6603A" w:rsidP="00B6603A">
      <w:r>
        <w:t>This solution proposes a mechanism for shared key based EEC/UE authentication and certificate based ECS/EES authentication in 6.17.2.1 and a mechanism for shared key based mutual authentication in 6.17.2.2.</w:t>
      </w:r>
    </w:p>
    <w:p w14:paraId="01252B64" w14:textId="77777777" w:rsidR="00B6603A" w:rsidRDefault="00B6603A" w:rsidP="00B6603A">
      <w:pPr>
        <w:pStyle w:val="4"/>
        <w:rPr>
          <w:lang w:eastAsia="zh-CN"/>
        </w:rPr>
      </w:pPr>
      <w:bookmarkStart w:id="1255" w:name="_Toc117266378"/>
      <w:bookmarkStart w:id="1256" w:name="_Toc143768337"/>
      <w:r>
        <w:lastRenderedPageBreak/>
        <w:t>6.17.2.1</w:t>
      </w:r>
      <w:r>
        <w:tab/>
        <w:t>Shared key based EEC/UE authentication and certificate based ECS/EES authentication</w:t>
      </w:r>
      <w:bookmarkEnd w:id="1255"/>
      <w:bookmarkEnd w:id="1256"/>
    </w:p>
    <w:p w14:paraId="6F1AD76A" w14:textId="77777777" w:rsidR="00C8557F" w:rsidRDefault="00C8557F" w:rsidP="00C8557F">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53481C36" w14:textId="106F36EF" w:rsidR="00B6603A" w:rsidRDefault="00B6603A" w:rsidP="00C8557F">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In this case, in step 2 the UE/EEC sends supported PSK hints to the ECS/EES.</w:t>
      </w:r>
    </w:p>
    <w:p w14:paraId="340E6025" w14:textId="77777777" w:rsidR="00C8557F" w:rsidRDefault="00C8557F" w:rsidP="00C8557F">
      <w:pPr>
        <w:pStyle w:val="B1"/>
        <w:numPr>
          <w:ilvl w:val="0"/>
          <w:numId w:val="8"/>
        </w:numPr>
      </w:pPr>
      <w:r>
        <w:t>The UE/EEC and ECS/EES establish TLS connection using TLS server certificate.</w:t>
      </w:r>
    </w:p>
    <w:p w14:paraId="268B304D" w14:textId="77777777" w:rsidR="00C8557F" w:rsidRDefault="00C8557F" w:rsidP="00C8557F">
      <w:pPr>
        <w:pStyle w:val="B1"/>
        <w:numPr>
          <w:ilvl w:val="0"/>
          <w:numId w:val="8"/>
        </w:numPr>
      </w:pPr>
      <w:r>
        <w:t>The UE/EEC sends all possible PSK hints (“3GPP-AKMA”, “3GPP-bootstrapping”, “3GPP-bootstrapping-uicc”, “3GPP-bootstrapping-digest”) and the HPLMN identifier to the server (ECS/EES).</w:t>
      </w:r>
    </w:p>
    <w:p w14:paraId="44C8D10A" w14:textId="3225BEB6" w:rsidR="00C8557F" w:rsidRDefault="00C8557F" w:rsidP="00C8557F">
      <w:pPr>
        <w:pStyle w:val="B1"/>
        <w:numPr>
          <w:ilvl w:val="0"/>
          <w:numId w:val="8"/>
        </w:numPr>
      </w:pPr>
      <w:r>
        <w:t>The server indicates the PSK identity hints considering the support of the HPLMN</w:t>
      </w:r>
      <w:r w:rsidR="00B6603A">
        <w:t>, and the existence of the agreement between the server and the HPLMN about the usage of AKMA/GBA</w:t>
      </w:r>
      <w:r>
        <w:t xml:space="preserve">in the HTTP response. </w:t>
      </w:r>
    </w:p>
    <w:p w14:paraId="67084904" w14:textId="77777777" w:rsidR="00C8557F" w:rsidRDefault="00C8557F" w:rsidP="00C8557F">
      <w:pPr>
        <w:pStyle w:val="B1"/>
      </w:pPr>
      <w:r>
        <w:t>4.   Remaining steps in clause 5.3 in TS 33.222 [10] with the enhancements specified in Annex B.1.2 of TS 33.535 [8] are executed.</w:t>
      </w:r>
    </w:p>
    <w:p w14:paraId="7CC8BF01" w14:textId="00CF7919" w:rsidR="00B6603A" w:rsidRDefault="00C8557F">
      <w:pPr>
        <w:pStyle w:val="NO"/>
        <w:pPrChange w:id="1257" w:author="Huawei" w:date="2023-07-25T11:58:00Z">
          <w:pPr>
            <w:pStyle w:val="EditorsNote"/>
          </w:pPr>
        </w:pPrChange>
      </w:pPr>
      <w:del w:id="1258" w:author="Huawei" w:date="2023-07-25T11:58:00Z">
        <w:r w:rsidRPr="005F2E72" w:rsidDel="005321A3">
          <w:delText xml:space="preserve">Editor’s </w:delText>
        </w:r>
      </w:del>
      <w:r w:rsidRPr="005F2E72">
        <w:t>Note: Using of HPLMN identifier is</w:t>
      </w:r>
      <w:del w:id="1259" w:author="Rapporteur" w:date="2023-08-23T08:55:00Z">
        <w:r w:rsidRPr="005F2E72" w:rsidDel="006E06A2">
          <w:delText xml:space="preserve"> FFS</w:delText>
        </w:r>
      </w:del>
      <w:ins w:id="1260" w:author="Rapporteur" w:date="2023-08-23T08:55:00Z">
        <w:r w:rsidR="006E06A2" w:rsidRPr="006E06A2">
          <w:rPr>
            <w:rFonts w:eastAsia="Times New Roman"/>
            <w:sz w:val="22"/>
            <w:szCs w:val="22"/>
          </w:rPr>
          <w:t xml:space="preserve"> </w:t>
        </w:r>
        <w:r w:rsidR="006E06A2">
          <w:rPr>
            <w:rFonts w:eastAsia="Times New Roman"/>
            <w:sz w:val="22"/>
            <w:szCs w:val="22"/>
          </w:rPr>
          <w:t>not addressed in the present document</w:t>
        </w:r>
      </w:ins>
      <w:r w:rsidRPr="005F2E72">
        <w:t xml:space="preserve">. </w:t>
      </w:r>
    </w:p>
    <w:p w14:paraId="600CC1DF" w14:textId="3C548BC7" w:rsidR="00B6603A" w:rsidRDefault="00B6603A" w:rsidP="00B6603A">
      <w:pPr>
        <w:pStyle w:val="4"/>
      </w:pPr>
      <w:bookmarkStart w:id="1261" w:name="_Toc143768338"/>
      <w:r>
        <w:t>6.17.2.2</w:t>
      </w:r>
      <w:r>
        <w:tab/>
        <w:t>Shared key based mutual authentication</w:t>
      </w:r>
      <w:bookmarkEnd w:id="1261"/>
      <w:r>
        <w:t xml:space="preserve"> </w:t>
      </w:r>
    </w:p>
    <w:p w14:paraId="64767EEC" w14:textId="77777777" w:rsidR="00B6603A" w:rsidRDefault="00B6603A" w:rsidP="00B6603A">
      <w:pPr>
        <w:pStyle w:val="5"/>
      </w:pPr>
      <w:bookmarkStart w:id="1262" w:name="_Toc143768339"/>
      <w:r>
        <w:t>6.17.2.2.1. Shared key based mutual authentication in TLS 1.2</w:t>
      </w:r>
      <w:bookmarkEnd w:id="1262"/>
    </w:p>
    <w:p w14:paraId="30F007B1"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363D09F"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2 the ECS/EES doesn’t need to consider the authentication method support of the HPLMN and includes </w:t>
      </w:r>
      <w:r w:rsidRPr="006A55BE">
        <w:t>possible PSK identity hints</w:t>
      </w:r>
      <w:r>
        <w:t xml:space="preserve"> considering the existence of the agreement between the server and the HPLMN about the usage of AKMA/GBA, in step 3 t</w:t>
      </w:r>
      <w:r w:rsidRPr="00824A60">
        <w:t>he UE/EEC selects the PSK identity hint considering the HPLMN support</w:t>
      </w:r>
      <w:r>
        <w:t xml:space="preserve"> and UE/EEC capability. </w:t>
      </w:r>
    </w:p>
    <w:p w14:paraId="27470388" w14:textId="77777777" w:rsidR="00B6603A" w:rsidRPr="00E924AC" w:rsidRDefault="00B6603A" w:rsidP="00B6603A">
      <w:pPr>
        <w:pStyle w:val="B1"/>
        <w:numPr>
          <w:ilvl w:val="0"/>
          <w:numId w:val="9"/>
        </w:numPr>
      </w:pPr>
      <w:r w:rsidRPr="00E924AC">
        <w:t xml:space="preserve">The UE/EEC sends ClientHello message including the HPLMN identifier to the server (ECS/EES). </w:t>
      </w:r>
    </w:p>
    <w:p w14:paraId="6A5F52D8" w14:textId="77777777" w:rsidR="00B6603A" w:rsidRPr="00E924AC" w:rsidRDefault="00B6603A" w:rsidP="00B6603A">
      <w:pPr>
        <w:pStyle w:val="B1"/>
        <w:numPr>
          <w:ilvl w:val="0"/>
          <w:numId w:val="9"/>
        </w:numPr>
      </w:pPr>
      <w:r w:rsidRPr="00E924AC">
        <w:t>The server sends ServerHello and ServerKeyExchange message to the UE/EEC. In the ServerKeyExchange message, the server includes the PSK identity hints considering the support of the HPLMN</w:t>
      </w:r>
      <w:r>
        <w:t>,</w:t>
      </w:r>
      <w:r w:rsidRPr="00E924AC">
        <w:t xml:space="preserve"> i.e., “3GPP-AKMA” or “3GPP-bootstrapping”, “3GPP-bootstrapping-uicc”, “3GPP-bootstrapping-digest”. </w:t>
      </w:r>
    </w:p>
    <w:p w14:paraId="65FA0B86" w14:textId="77777777" w:rsidR="00B6603A" w:rsidRPr="006715BB" w:rsidRDefault="00B6603A" w:rsidP="00B6603A">
      <w:pPr>
        <w:pStyle w:val="B1"/>
        <w:ind w:left="644" w:firstLine="0"/>
      </w:pPr>
      <w:r>
        <w:t>T</w:t>
      </w:r>
      <w:r w:rsidRPr="006715BB">
        <w:t xml:space="preserve">he UE/EEC can store the feature support information to use it in further interactions between the EEC and ECS/EES. </w:t>
      </w:r>
    </w:p>
    <w:p w14:paraId="4498F277" w14:textId="77777777" w:rsidR="00B6603A" w:rsidRDefault="00B6603A" w:rsidP="00B6603A">
      <w:pPr>
        <w:pStyle w:val="B1"/>
        <w:numPr>
          <w:ilvl w:val="0"/>
          <w:numId w:val="9"/>
        </w:numPr>
      </w:pPr>
      <w:r w:rsidRPr="00E924AC">
        <w:t>The UE/EEC runs AKMA or GBA procedures and sends the PSK hint and A-KID or B-TID in the ClientKeyExchange message to the server.</w:t>
      </w:r>
    </w:p>
    <w:p w14:paraId="3A9A9074" w14:textId="77777777" w:rsidR="00B6603A" w:rsidRDefault="00B6603A" w:rsidP="00B6603A">
      <w:pPr>
        <w:pStyle w:val="5"/>
      </w:pPr>
      <w:bookmarkStart w:id="1263" w:name="_Toc143768340"/>
      <w:r>
        <w:t>6.17.2.2.2. Shared key based mutual authentication in TLS 1.3</w:t>
      </w:r>
      <w:bookmarkEnd w:id="1263"/>
    </w:p>
    <w:p w14:paraId="56A48815" w14:textId="77777777" w:rsidR="00B6603A" w:rsidRDefault="00B6603A" w:rsidP="00B6603A">
      <w:pPr>
        <w:rPr>
          <w:lang w:eastAsia="zh-CN"/>
        </w:rPr>
      </w:pPr>
      <w:r>
        <w:rPr>
          <w:lang w:eastAsia="zh-CN"/>
        </w:rPr>
        <w:t>It is assumed that the ECS/EES is preconfigured with the information indicating which feature (AKMA or GBA) is supported by the HPLMN. The steps of the negotiation procedure are described below.</w:t>
      </w:r>
    </w:p>
    <w:p w14:paraId="01057496" w14:textId="77777777" w:rsidR="00B6603A" w:rsidRDefault="00B6603A" w:rsidP="00B6603A">
      <w:pPr>
        <w:rPr>
          <w:lang w:eastAsia="zh-CN"/>
        </w:rPr>
      </w:pPr>
      <w:r>
        <w:rPr>
          <w:lang w:eastAsia="zh-CN"/>
        </w:rPr>
        <w:t xml:space="preserve">If it is not possible to configure the information about the authentication method support of HPLMN in the ECS/EES, then it can be assumed that </w:t>
      </w:r>
      <w:r>
        <w:t>t</w:t>
      </w:r>
      <w:r w:rsidRPr="00BF3BC6">
        <w:t xml:space="preserve">he UE/EEC is preconfigured with </w:t>
      </w:r>
      <w:r>
        <w:t xml:space="preserve">that </w:t>
      </w:r>
      <w:r w:rsidRPr="00BF3BC6">
        <w:t>information</w:t>
      </w:r>
      <w:r>
        <w:t xml:space="preserve">. In this case, in step 1 the UE/EEC generates A-KID or B-TID depending on the HPLMN support, in step 2, the UE/EEC sends A-KID or B-TID depending on the HPLMN support and includes related PSK identity hints depending on the HPLMN support, in step 3 the ECS/EES doesn’t need to consider the authentication method support of the HPLMN, step 4 is not executed if the UE/EEC has already performed the GBA bootstrapping procedure. </w:t>
      </w:r>
    </w:p>
    <w:p w14:paraId="495641A2" w14:textId="77777777" w:rsidR="00B6603A" w:rsidRPr="00AC7E91" w:rsidRDefault="00B6603A" w:rsidP="00B6603A">
      <w:pPr>
        <w:pStyle w:val="B1"/>
        <w:numPr>
          <w:ilvl w:val="0"/>
          <w:numId w:val="10"/>
        </w:numPr>
      </w:pPr>
      <w:r w:rsidRPr="00AC7E91">
        <w:t>The UE/EEC sends ClientHello message including all possible PSK identity hints (i.e., “3GPP-AKMA”, “3GPP-bootstrapping”, “3GPP-bootstrapping-uicc” and “3GPP-bootstrapping-digest”) and A-KID</w:t>
      </w:r>
      <w:r>
        <w:t>/B-TID (if available)</w:t>
      </w:r>
      <w:r w:rsidRPr="00AC7E91">
        <w:t xml:space="preserve"> to the server. </w:t>
      </w:r>
    </w:p>
    <w:p w14:paraId="0D20C4F7" w14:textId="77777777" w:rsidR="00B6603A" w:rsidRDefault="00B6603A" w:rsidP="00B6603A">
      <w:pPr>
        <w:pStyle w:val="B1"/>
        <w:ind w:left="644" w:firstLine="0"/>
      </w:pPr>
      <w:r w:rsidRPr="00AC7E91">
        <w:lastRenderedPageBreak/>
        <w:t xml:space="preserve">If </w:t>
      </w:r>
      <w:r>
        <w:t>none of A-KID or B-TID is available, then</w:t>
      </w:r>
      <w:r w:rsidRPr="00AC7E91">
        <w:t xml:space="preserve"> the UE/EEC include</w:t>
      </w:r>
      <w:r>
        <w:t>s</w:t>
      </w:r>
      <w:r w:rsidRPr="00AC7E91">
        <w:t xml:space="preserve"> </w:t>
      </w:r>
      <w:r>
        <w:t>the HPLMN identifier</w:t>
      </w:r>
      <w:r w:rsidRPr="00AC7E91">
        <w:t xml:space="preserve"> in the ClientHello message. </w:t>
      </w:r>
    </w:p>
    <w:p w14:paraId="3D30DFE4" w14:textId="77777777" w:rsidR="00B6603A" w:rsidRPr="00AC7E91" w:rsidRDefault="00B6603A" w:rsidP="00B6603A">
      <w:pPr>
        <w:pStyle w:val="B1"/>
        <w:numPr>
          <w:ilvl w:val="0"/>
          <w:numId w:val="10"/>
        </w:numPr>
      </w:pPr>
      <w:r w:rsidRPr="00AC7E91">
        <w:t>The server extracts the HPLMN id from the A-KID or the B-TID (if included) and checks the configured HPLMN support informatio</w:t>
      </w:r>
      <w:r>
        <w:t>n</w:t>
      </w:r>
      <w:r w:rsidRPr="00AC7E91">
        <w:t>. Then the server sends the ServerHello message including the appropriate PSK hint (“3GPP-AKMA” if HPLMN supports AKMA or “3GPP-bootstrapping”, “3GPP-bootstrapping-uicc”, “3GPP-bootstrapping-digest” if HPLMN supports GBA). If the PSK hint indicates a GBA type of method and the ClientHello message includes a dummy B-TID then the server requests the UE to run a new GBA bootstrapping as specified in TS 33.222, 5.4.0.2, step 2.</w:t>
      </w:r>
    </w:p>
    <w:p w14:paraId="170A1575" w14:textId="77777777" w:rsidR="00B6603A" w:rsidRPr="00AC7E91" w:rsidRDefault="00B6603A" w:rsidP="00B6603A">
      <w:pPr>
        <w:pStyle w:val="B1"/>
        <w:numPr>
          <w:ilvl w:val="0"/>
          <w:numId w:val="10"/>
        </w:numPr>
      </w:pPr>
      <w:r w:rsidRPr="00AC7E91">
        <w:t xml:space="preserve">Step 4. The UE/EEC executes the GBA bootstrapping procedure if the PSK hint from the server indicates that GBA should be run. </w:t>
      </w:r>
    </w:p>
    <w:p w14:paraId="78E5E4FE" w14:textId="77777777" w:rsidR="00B6603A" w:rsidRDefault="00B6603A" w:rsidP="00B6603A">
      <w:pPr>
        <w:pStyle w:val="B1"/>
        <w:ind w:left="644" w:firstLine="0"/>
      </w:pPr>
      <w:r>
        <w:t>T</w:t>
      </w:r>
      <w:r w:rsidRPr="00AC7E91">
        <w:t xml:space="preserve">he UE/EEC can store the feature support information to use it in further interactions between the EEC and ECS/EES. </w:t>
      </w:r>
    </w:p>
    <w:p w14:paraId="268EED05" w14:textId="77777777" w:rsidR="00B6603A" w:rsidRDefault="00B6603A" w:rsidP="00B6603A">
      <w:pPr>
        <w:pStyle w:val="4"/>
      </w:pPr>
      <w:bookmarkStart w:id="1264" w:name="_Toc143768341"/>
      <w:r>
        <w:t>6.17.2.3</w:t>
      </w:r>
      <w:r>
        <w:tab/>
        <w:t>Handling EEC authentication negotiation failure</w:t>
      </w:r>
      <w:bookmarkEnd w:id="1264"/>
      <w:r>
        <w:t xml:space="preserve"> </w:t>
      </w:r>
    </w:p>
    <w:p w14:paraId="54279F53" w14:textId="77777777" w:rsidR="00B6603A" w:rsidRDefault="00B6603A" w:rsidP="00B6603A">
      <w:r>
        <w:t xml:space="preserve">In case of authentication negotiation failure, whether the server provides services is up to implementation. </w:t>
      </w:r>
    </w:p>
    <w:p w14:paraId="0F180A13" w14:textId="77777777" w:rsidR="00B6603A" w:rsidRDefault="00B6603A" w:rsidP="00B6603A">
      <w:pPr>
        <w:pStyle w:val="4"/>
      </w:pPr>
      <w:bookmarkStart w:id="1265" w:name="_Toc143768342"/>
      <w:r>
        <w:t>6.17.2.4</w:t>
      </w:r>
      <w:r>
        <w:tab/>
        <w:t>GPSI verification</w:t>
      </w:r>
      <w:bookmarkEnd w:id="1265"/>
      <w:r>
        <w:t xml:space="preserve"> </w:t>
      </w:r>
    </w:p>
    <w:p w14:paraId="7958D5BE" w14:textId="284722FE" w:rsidR="00B6603A" w:rsidRPr="005F2E72" w:rsidRDefault="00B6603A" w:rsidP="000C11A6">
      <w:r>
        <w:t>If the EEC sends the GPSI to the server, the server needs to verify the GPSI to ensure that the GPSI belongs to the GPSI of the UE where the EEC is running. There are two alternatives for this verification: AKMA and AF Specific UE ID Retrieval API. Since the decision is done by the server itself, there is no need to have a negotiation mechanism for this check. The server decides on the method considering ex</w:t>
      </w:r>
      <w:r>
        <w:rPr>
          <w:lang w:val="en-US"/>
        </w:rPr>
        <w:t>i</w:t>
      </w:r>
      <w:r>
        <w:t xml:space="preserve">stence of AKMA usage </w:t>
      </w:r>
      <w:r>
        <w:rPr>
          <w:lang w:val="en-US"/>
        </w:rPr>
        <w:t>agreement with the HPLMN. How this decision is done is left to implementation.</w:t>
      </w:r>
    </w:p>
    <w:p w14:paraId="501AAAED" w14:textId="6D2DF8FA" w:rsidR="00C8557F" w:rsidRDefault="00C8557F" w:rsidP="00C8557F">
      <w:pPr>
        <w:pStyle w:val="3"/>
      </w:pPr>
      <w:bookmarkStart w:id="1266" w:name="_Toc143768343"/>
      <w:r w:rsidRPr="00D80B2A">
        <w:t>6.</w:t>
      </w:r>
      <w:r>
        <w:t>17</w:t>
      </w:r>
      <w:r w:rsidRPr="00D80B2A">
        <w:t>.3</w:t>
      </w:r>
      <w:r w:rsidRPr="00D80B2A">
        <w:tab/>
        <w:t>Solution evaluation</w:t>
      </w:r>
      <w:bookmarkEnd w:id="1266"/>
      <w:r w:rsidRPr="00D80B2A">
        <w:t xml:space="preserve"> </w:t>
      </w:r>
    </w:p>
    <w:p w14:paraId="7FCD3EC3" w14:textId="7FEDC508" w:rsidR="00B6603A" w:rsidRPr="00B6603A" w:rsidRDefault="00B6603A" w:rsidP="000C11A6">
      <w:r w:rsidRPr="00AF2969">
        <w:rPr>
          <w:lang w:eastAsia="zh-CN"/>
        </w:rPr>
        <w:t>The solution</w:t>
      </w:r>
      <w:r>
        <w:rPr>
          <w:lang w:eastAsia="zh-CN"/>
        </w:rPr>
        <w:t xml:space="preserve"> uses existing AKMA/GBA negotiation mechanism that utilizes TLS negotiation method as much as possible. To handle the negotiation fa</w:t>
      </w:r>
      <w:r>
        <w:rPr>
          <w:lang w:val="en-US" w:eastAsia="zh-CN"/>
        </w:rPr>
        <w:t>ilure case, the solution leaves the decision to the implementation considering possible future services that can be provided by the servers, where some of them can be more critical in terms of security and privacy.</w:t>
      </w:r>
    </w:p>
    <w:p w14:paraId="4A3BCF7E" w14:textId="2A35C587" w:rsidR="00F23B7F" w:rsidRPr="00802C95" w:rsidRDefault="00F23B7F" w:rsidP="00F23B7F">
      <w:pPr>
        <w:pStyle w:val="2"/>
      </w:pPr>
      <w:bookmarkStart w:id="1267" w:name="_Toc143768344"/>
      <w:r w:rsidRPr="00802C95">
        <w:t>6.</w:t>
      </w:r>
      <w:r>
        <w:t>18</w:t>
      </w:r>
      <w:r w:rsidRPr="00802C95">
        <w:tab/>
        <w:t>Solution #</w:t>
      </w:r>
      <w:r>
        <w:t>18</w:t>
      </w:r>
      <w:r w:rsidRPr="00802C95">
        <w:t xml:space="preserve">: </w:t>
      </w:r>
      <w:r>
        <w:t>Authentication and Authorization between V-ECS and H-ECS</w:t>
      </w:r>
      <w:bookmarkEnd w:id="1267"/>
    </w:p>
    <w:p w14:paraId="7393F820" w14:textId="7E47FCED" w:rsidR="00F23B7F" w:rsidRPr="00802C95" w:rsidRDefault="00F23B7F" w:rsidP="00F23B7F">
      <w:pPr>
        <w:pStyle w:val="3"/>
      </w:pPr>
      <w:bookmarkStart w:id="1268" w:name="_Toc143768345"/>
      <w:r w:rsidRPr="00802C95">
        <w:t>6.</w:t>
      </w:r>
      <w:r>
        <w:t>18</w:t>
      </w:r>
      <w:r w:rsidRPr="00802C95">
        <w:t>.1</w:t>
      </w:r>
      <w:r w:rsidRPr="00802C95">
        <w:tab/>
        <w:t>Solution overview</w:t>
      </w:r>
      <w:bookmarkEnd w:id="1268"/>
    </w:p>
    <w:p w14:paraId="0EA2DE49" w14:textId="77777777" w:rsidR="00F23B7F" w:rsidRPr="00802C95" w:rsidRDefault="00F23B7F" w:rsidP="00F23B7F">
      <w:r w:rsidRPr="00802C95">
        <w:t xml:space="preserve">This solution addresses </w:t>
      </w:r>
      <w:r>
        <w:t xml:space="preserve">the </w:t>
      </w:r>
      <w:r w:rsidRPr="00802C95">
        <w:rPr>
          <w:lang w:eastAsia="zh-CN"/>
        </w:rPr>
        <w:t>security requirement for</w:t>
      </w:r>
      <w:r w:rsidRPr="002B06D7">
        <w:t xml:space="preserve"> </w:t>
      </w:r>
      <w:r>
        <w:t>authentication and authorization between V-ECS and H-ECS</w:t>
      </w:r>
      <w:r w:rsidRPr="00802C95">
        <w:t xml:space="preserve"> in key issue #2.</w:t>
      </w:r>
      <w:r>
        <w:t>3</w:t>
      </w:r>
      <w:r w:rsidRPr="00802C95">
        <w:t>.</w:t>
      </w:r>
    </w:p>
    <w:p w14:paraId="19365756" w14:textId="1EA02793" w:rsidR="00F23B7F" w:rsidRDefault="00F23B7F" w:rsidP="00F23B7F">
      <w:pPr>
        <w:pStyle w:val="3"/>
      </w:pPr>
      <w:bookmarkStart w:id="1269" w:name="_Toc143768346"/>
      <w:r w:rsidRPr="00802C95">
        <w:t>6.</w:t>
      </w:r>
      <w:r>
        <w:t>18</w:t>
      </w:r>
      <w:r w:rsidRPr="00802C95">
        <w:t>.2</w:t>
      </w:r>
      <w:r w:rsidRPr="00802C95">
        <w:tab/>
        <w:t>Solution details</w:t>
      </w:r>
      <w:bookmarkEnd w:id="1269"/>
    </w:p>
    <w:p w14:paraId="54C1364A" w14:textId="77777777" w:rsidR="00F23B7F" w:rsidRDefault="00F23B7F" w:rsidP="00F23B7F">
      <w:pPr>
        <w:rPr>
          <w:rFonts w:eastAsia="MS Mincho"/>
        </w:rPr>
      </w:pPr>
      <w:r>
        <w:rPr>
          <w:rFonts w:eastAsia="MS Mincho"/>
        </w:rPr>
        <w:t>Pre-requisite:</w:t>
      </w:r>
    </w:p>
    <w:p w14:paraId="134C89A1" w14:textId="77777777" w:rsidR="00F23B7F" w:rsidRDefault="00F23B7F" w:rsidP="00F23B7F">
      <w:pPr>
        <w:pStyle w:val="af"/>
      </w:pPr>
      <w:r>
        <w:t>- The V-ECS and H-ECS are preconfigured with credentials (e.g., certificate, shared keys/secrets) for mutual authentication.</w:t>
      </w:r>
    </w:p>
    <w:p w14:paraId="7A48A9AB" w14:textId="77777777" w:rsidR="00F23B7F" w:rsidRDefault="00F23B7F" w:rsidP="00F23B7F">
      <w:pPr>
        <w:rPr>
          <w:rFonts w:eastAsia="MS Mincho"/>
          <w:lang w:eastAsia="zh-CN"/>
        </w:rPr>
      </w:pPr>
      <w:r>
        <w:t>The 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xml:space="preserve"> can be done based on the preconfigured credentials</w:t>
      </w:r>
      <w:r w:rsidRPr="00D80B2A">
        <w:t>.</w:t>
      </w:r>
    </w:p>
    <w:p w14:paraId="50A21090" w14:textId="77777777" w:rsidR="00F23B7F" w:rsidRPr="00013A8C" w:rsidRDefault="00F23B7F" w:rsidP="00F23B7F">
      <w:pPr>
        <w:rPr>
          <w:lang w:eastAsia="zh-CN"/>
        </w:rPr>
      </w:pPr>
      <w:r>
        <w:rPr>
          <w:rFonts w:eastAsia="MS Mincho"/>
          <w:lang w:eastAsia="zh-CN"/>
        </w:rPr>
        <w:t>The H-ECS can authorize the V-ECS based on preconfigured local authorization policy.</w:t>
      </w:r>
    </w:p>
    <w:p w14:paraId="74623F7F" w14:textId="54B71105" w:rsidR="00F23B7F" w:rsidRDefault="00F23B7F" w:rsidP="00F23B7F">
      <w:pPr>
        <w:keepNext/>
        <w:keepLines/>
        <w:spacing w:before="120"/>
        <w:ind w:left="1134" w:hanging="1134"/>
        <w:outlineLvl w:val="2"/>
        <w:rPr>
          <w:rFonts w:ascii="Arial" w:hAnsi="Arial"/>
          <w:sz w:val="28"/>
        </w:rPr>
      </w:pPr>
      <w:r>
        <w:rPr>
          <w:rFonts w:ascii="Arial" w:hAnsi="Arial"/>
          <w:sz w:val="28"/>
        </w:rPr>
        <w:t>6.18.3</w:t>
      </w:r>
      <w:r>
        <w:rPr>
          <w:rFonts w:ascii="Arial" w:hAnsi="Arial"/>
          <w:sz w:val="28"/>
        </w:rPr>
        <w:tab/>
        <w:t xml:space="preserve">Solution evaluation </w:t>
      </w:r>
    </w:p>
    <w:p w14:paraId="2267F2B0" w14:textId="77777777" w:rsidR="009556E4" w:rsidRDefault="009556E4" w:rsidP="009556E4">
      <w:pPr>
        <w:widowControl w:val="0"/>
        <w:rPr>
          <w:lang w:val="en-US" w:eastAsia="zh-CN"/>
        </w:rPr>
      </w:pPr>
      <w:r>
        <w:rPr>
          <w:rFonts w:hint="eastAsia"/>
          <w:lang w:val="en-US" w:eastAsia="zh-CN"/>
        </w:rPr>
        <w:t>T</w:t>
      </w:r>
      <w:r>
        <w:rPr>
          <w:lang w:val="en-US" w:eastAsia="zh-CN"/>
        </w:rPr>
        <w:t>he solution addresses the key issue #2.3.</w:t>
      </w:r>
    </w:p>
    <w:p w14:paraId="782AED82" w14:textId="66DF9710" w:rsidR="00F23B7F" w:rsidRPr="006221A3" w:rsidRDefault="009556E4" w:rsidP="003D120B">
      <w:pPr>
        <w:widowControl w:val="0"/>
      </w:pPr>
      <w:r>
        <w:rPr>
          <w:lang w:val="en-US" w:eastAsia="zh-CN"/>
        </w:rPr>
        <w:t>Pre</w:t>
      </w:r>
      <w:r>
        <w:rPr>
          <w:lang w:eastAsia="zh-CN"/>
        </w:rPr>
        <w:t xml:space="preserve">configured credentials could be used for </w:t>
      </w:r>
      <w:r>
        <w:t>mutual</w:t>
      </w:r>
      <w:r w:rsidRPr="00BB2E4B">
        <w:t xml:space="preserve"> authentication between </w:t>
      </w:r>
      <w:r>
        <w:t>V-</w:t>
      </w:r>
      <w:r>
        <w:rPr>
          <w:rFonts w:hint="eastAsia"/>
          <w:lang w:eastAsia="zh-CN"/>
        </w:rPr>
        <w:t>ECS</w:t>
      </w:r>
      <w:r w:rsidRPr="00BB2E4B">
        <w:t xml:space="preserve"> and </w:t>
      </w:r>
      <w:r>
        <w:rPr>
          <w:rFonts w:hint="eastAsia"/>
          <w:lang w:eastAsia="zh-CN"/>
        </w:rPr>
        <w:t>H-ECS</w:t>
      </w:r>
      <w:r>
        <w:rPr>
          <w:lang w:eastAsia="zh-CN"/>
        </w:rPr>
        <w:t>, and</w:t>
      </w:r>
      <w:r>
        <w:rPr>
          <w:lang w:val="en-US" w:eastAsia="zh-CN"/>
        </w:rPr>
        <w:t xml:space="preserve"> local policy could </w:t>
      </w:r>
      <w:r>
        <w:rPr>
          <w:lang w:val="en-US" w:eastAsia="zh-CN"/>
        </w:rPr>
        <w:lastRenderedPageBreak/>
        <w:t xml:space="preserve">be </w:t>
      </w:r>
      <w:r>
        <w:rPr>
          <w:rFonts w:hint="eastAsia"/>
          <w:lang w:val="en-US" w:eastAsia="zh-CN"/>
        </w:rPr>
        <w:t>used</w:t>
      </w:r>
      <w:r>
        <w:rPr>
          <w:lang w:val="en-US" w:eastAsia="zh-CN"/>
        </w:rPr>
        <w:t xml:space="preserve"> for v-ECS authorization by H-ECS. No further impact is identified on </w:t>
      </w:r>
      <w:r>
        <w:rPr>
          <w:rFonts w:hint="eastAsia"/>
          <w:lang w:val="en-US" w:eastAsia="zh-CN"/>
        </w:rPr>
        <w:t>EC</w:t>
      </w:r>
      <w:r>
        <w:rPr>
          <w:lang w:val="en-US" w:eastAsia="zh-CN"/>
        </w:rPr>
        <w:t>Ses.</w:t>
      </w:r>
    </w:p>
    <w:p w14:paraId="10014813" w14:textId="33D73273" w:rsidR="00291B5A" w:rsidRDefault="00291B5A" w:rsidP="00291B5A">
      <w:pPr>
        <w:pStyle w:val="2"/>
      </w:pPr>
      <w:bookmarkStart w:id="1270" w:name="_Toc143768347"/>
      <w:r>
        <w:t>6.19</w:t>
      </w:r>
      <w:r>
        <w:tab/>
        <w:t xml:space="preserve">Solution #19: </w:t>
      </w:r>
      <w:r w:rsidRPr="005B1C65">
        <w:t>Authorization of V-ECS in roaming scenario</w:t>
      </w:r>
      <w:bookmarkEnd w:id="1270"/>
    </w:p>
    <w:p w14:paraId="1C36ADB6" w14:textId="1A76A3E2" w:rsidR="00291B5A" w:rsidRDefault="00291B5A" w:rsidP="00291B5A">
      <w:pPr>
        <w:pStyle w:val="3"/>
      </w:pPr>
      <w:bookmarkStart w:id="1271" w:name="_Toc143768348"/>
      <w:r>
        <w:t>6.19.1</w:t>
      </w:r>
      <w:r>
        <w:tab/>
        <w:t>Solution overview</w:t>
      </w:r>
      <w:bookmarkEnd w:id="1271"/>
    </w:p>
    <w:p w14:paraId="78B2EA6B" w14:textId="77777777" w:rsidR="00291B5A" w:rsidRPr="003D64C2" w:rsidRDefault="00291B5A" w:rsidP="00291B5A">
      <w:r w:rsidRPr="00282C18">
        <w:t xml:space="preserve">This contribution </w:t>
      </w:r>
      <w:r>
        <w:t xml:space="preserve">propose new solution for key issue#2.3. </w:t>
      </w:r>
      <w:r w:rsidRPr="00CB38DB">
        <w:t>In</w:t>
      </w:r>
      <w:r w:rsidRPr="003D64C2">
        <w:t xml:space="preserve"> roaming scenario, if the </w:t>
      </w:r>
      <w:r>
        <w:t xml:space="preserve">service provisioning </w:t>
      </w:r>
      <w:r w:rsidRPr="003D64C2">
        <w:t>request conta</w:t>
      </w:r>
      <w:r>
        <w:t>ins the serving PLMN ID, it is proposed that the H-ECS</w:t>
      </w:r>
      <w:r w:rsidRPr="003D64C2">
        <w:t xml:space="preserve"> requests </w:t>
      </w:r>
      <w:r w:rsidRPr="000B6230">
        <w:t>the 3GPP core network t</w:t>
      </w:r>
      <w:r w:rsidRPr="003D64C2">
        <w:t xml:space="preserve">he list of </w:t>
      </w:r>
      <w:r>
        <w:t>VPLMN IDs UE is authorized to roam in and check against the received PLMN ID to authorize the V-ECS.</w:t>
      </w:r>
    </w:p>
    <w:p w14:paraId="02D7F9C5" w14:textId="1944BCD6" w:rsidR="00291B5A" w:rsidRDefault="00291B5A" w:rsidP="00291B5A">
      <w:pPr>
        <w:pStyle w:val="3"/>
      </w:pPr>
      <w:bookmarkStart w:id="1272" w:name="_Toc143768349"/>
      <w:r>
        <w:t>6.19.2</w:t>
      </w:r>
      <w:r>
        <w:tab/>
        <w:t>Solution details</w:t>
      </w:r>
      <w:bookmarkEnd w:id="1272"/>
    </w:p>
    <w:p w14:paraId="3295A773" w14:textId="77777777" w:rsidR="00291B5A" w:rsidRDefault="00291B5A" w:rsidP="00291B5A">
      <w:pPr>
        <w:jc w:val="both"/>
      </w:pPr>
      <w:r>
        <w:t xml:space="preserve">In this solution, it is assumed that the HPLMN (ECSP1) and VPLMN (ECSP2) have a service level agreement to share edge services. If the H-ECS cannot discover a suitable EES to serve the UE at the current location (e.g., all the EESs registered on the H-ECS do not cover the given UE location), the H-ECS discovers another V-ECS which may have suitable EES and discovers the EES via the V-ECS. </w:t>
      </w:r>
    </w:p>
    <w:p w14:paraId="3245B90D" w14:textId="1DA384F9" w:rsidR="00291B5A" w:rsidRDefault="00291B5A" w:rsidP="00291B5A">
      <w:pPr>
        <w:jc w:val="both"/>
      </w:pPr>
      <w:r>
        <w:t>For roaming scenario, if the service provisioning request from the EEC from the EEC</w:t>
      </w:r>
      <w:r w:rsidR="000C11A6">
        <w:t xml:space="preserve"> </w:t>
      </w:r>
      <w:r>
        <w:t>does not contain the serving PLMN ID, the H-ECS requests the UDM the list of VPLMN IDs or ECS provider identifier allowed for the UE. If the PLMN ID is sent or included in the service provisioning request by the EEC, then the H-ECS checks with the pre-configured roaming information or the H-ECS reaches out to the UDM to check if the provided PLMN ID is the PLMN that the UE is allowed to access and is authorized to avail the Edge services.</w:t>
      </w:r>
    </w:p>
    <w:p w14:paraId="37D90323" w14:textId="77777777" w:rsidR="00291B5A" w:rsidRDefault="00291B5A" w:rsidP="00291B5A">
      <w:pPr>
        <w:ind w:firstLine="284"/>
        <w:jc w:val="both"/>
      </w:pPr>
    </w:p>
    <w:p w14:paraId="1B5A2045" w14:textId="77777777" w:rsidR="00291B5A" w:rsidRDefault="00291B5A" w:rsidP="00291B5A">
      <w:pPr>
        <w:ind w:firstLine="284"/>
        <w:jc w:val="both"/>
      </w:pPr>
      <w:r>
        <w:object w:dxaOrig="18757" w:dyaOrig="7020" w14:anchorId="33384023">
          <v:shape id="_x0000_i1033" type="#_x0000_t75" style="width:480.95pt;height:180.85pt" o:ole="">
            <v:imagedata r:id="rId30" o:title=""/>
          </v:shape>
          <o:OLEObject Type="Embed" ProgID="Visio.Drawing.15" ShapeID="_x0000_i1033" DrawAspect="Content" ObjectID="_1754381262" r:id="rId31"/>
        </w:object>
      </w:r>
    </w:p>
    <w:p w14:paraId="6B94C6A3" w14:textId="631DE74B" w:rsidR="00291B5A" w:rsidRDefault="00291B5A" w:rsidP="00291B5A">
      <w:pPr>
        <w:pStyle w:val="TF"/>
      </w:pPr>
      <w:r>
        <w:rPr>
          <w:lang w:eastAsia="zh-CN"/>
        </w:rPr>
        <w:t>Figure 6.</w:t>
      </w:r>
      <w:r w:rsidR="00EE0260">
        <w:rPr>
          <w:lang w:eastAsia="zh-CN"/>
        </w:rPr>
        <w:t>19</w:t>
      </w:r>
      <w:r>
        <w:rPr>
          <w:lang w:eastAsia="zh-CN"/>
        </w:rPr>
        <w:t>.2-</w:t>
      </w:r>
      <w:r>
        <w:rPr>
          <w:lang w:val="en-US" w:eastAsia="zh-CN"/>
        </w:rPr>
        <w:t>1</w:t>
      </w:r>
      <w:r>
        <w:rPr>
          <w:lang w:eastAsia="zh-CN"/>
        </w:rPr>
        <w:t>: Authorization of V-ECS by H-ECS</w:t>
      </w:r>
    </w:p>
    <w:p w14:paraId="459557AC" w14:textId="77777777" w:rsidR="00291B5A" w:rsidRDefault="00291B5A" w:rsidP="00291B5A">
      <w:pPr>
        <w:jc w:val="both"/>
      </w:pPr>
      <w:r>
        <w:t>1.</w:t>
      </w:r>
      <w:r>
        <w:tab/>
        <w:t>The EEC sends a service provisioning request to the H-ECS. The request may include the UE location. For roaming scenario, the request may also include serving PLMN ID of the UE hosting the EEC.</w:t>
      </w:r>
    </w:p>
    <w:p w14:paraId="0D513016" w14:textId="77777777" w:rsidR="00291B5A" w:rsidRDefault="00291B5A" w:rsidP="00291B5A">
      <w:pPr>
        <w:jc w:val="both"/>
      </w:pPr>
      <w:r>
        <w:t>2.</w:t>
      </w:r>
      <w:r>
        <w:tab/>
        <w:t>If the request does not contain the UE location information, the H-ECS interacts with 3GPP core network to retrieve the UE location. If the H-ECS cannot discover a suitable EES-2 to serve the UE at the received or retrieved UE location based on the received information (e.g., all the EESs registered on the H-ECS do not cover the given UE location), the H-ECS discovers another V-ECS which may have suitable EES based on the information such as the UE location.</w:t>
      </w:r>
    </w:p>
    <w:p w14:paraId="7EAE8438" w14:textId="77777777" w:rsidR="00291B5A" w:rsidRDefault="00291B5A" w:rsidP="00291B5A">
      <w:pPr>
        <w:jc w:val="both"/>
      </w:pPr>
      <w:r>
        <w:t>3.</w:t>
      </w:r>
      <w:r>
        <w:tab/>
        <w:t>For roaming scenario, if the request does not contain the serving PLMN ID, the H-ECS requests the core network to retrieve the list of VPLMNs supporting EDGE. The H-ECS sends roaming information request message to the NEF.</w:t>
      </w:r>
    </w:p>
    <w:p w14:paraId="08135C72" w14:textId="77777777" w:rsidR="00291B5A" w:rsidRDefault="00291B5A" w:rsidP="00291B5A">
      <w:pPr>
        <w:jc w:val="both"/>
      </w:pPr>
      <w:r>
        <w:t xml:space="preserve">4-5. The NEF retrieves the roaming information from the UDM. The roaming information includes the list of VPLMNs supporting EDGE and/or preferred ECSPs in VPLMN and/or EES or ECS provider identifier.  </w:t>
      </w:r>
    </w:p>
    <w:p w14:paraId="69CE3DE1" w14:textId="77777777" w:rsidR="00291B5A" w:rsidRDefault="00291B5A" w:rsidP="00291B5A">
      <w:pPr>
        <w:jc w:val="both"/>
      </w:pPr>
      <w:r>
        <w:lastRenderedPageBreak/>
        <w:t>6. The H-ECS can check if the edge computing service for the EEC can be supported in the VPLMN based on the received roaming information on edge computing services between PLMNs or ECSPs. The H-ECS discovers the V-ECS which have suitable EES based on the roaming information.</w:t>
      </w:r>
    </w:p>
    <w:p w14:paraId="2828D0FC" w14:textId="36B98641" w:rsidR="00291B5A" w:rsidRDefault="00291B5A">
      <w:pPr>
        <w:pStyle w:val="NO"/>
        <w:pPrChange w:id="1273" w:author="Huawei" w:date="2023-07-25T11:59:00Z">
          <w:pPr>
            <w:pStyle w:val="EditorsNote"/>
          </w:pPr>
        </w:pPrChange>
      </w:pPr>
      <w:del w:id="1274" w:author="Huawei" w:date="2023-07-25T11:59:00Z">
        <w:r w:rsidDel="005321A3">
          <w:delText xml:space="preserve">Editor’s </w:delText>
        </w:r>
      </w:del>
      <w:r>
        <w:t>Note: W</w:t>
      </w:r>
      <w:r w:rsidRPr="00903E52">
        <w:t>hether local configuration in the ECS is enough or ECS needs to learn the list from the UDM</w:t>
      </w:r>
      <w:ins w:id="1275" w:author="Rapporteur" w:date="2023-08-23T08:55:00Z">
        <w:r w:rsidR="006E06A2">
          <w:t xml:space="preserve"> </w:t>
        </w:r>
      </w:ins>
      <w:del w:id="1276" w:author="Rapporteur" w:date="2023-08-23T08:55:00Z">
        <w:r w:rsidRPr="00903E52" w:rsidDel="006E06A2">
          <w:delText>.</w:delText>
        </w:r>
      </w:del>
      <w:r>
        <w:t>is</w:t>
      </w:r>
      <w:del w:id="1277" w:author="Rapporteur" w:date="2023-08-23T08:55:00Z">
        <w:r w:rsidDel="006E06A2">
          <w:delText xml:space="preserve"> FFS</w:delText>
        </w:r>
      </w:del>
      <w:ins w:id="1278" w:author="Rapporteur" w:date="2023-08-23T08:55:00Z">
        <w:r w:rsidR="006E06A2" w:rsidRPr="006E06A2">
          <w:rPr>
            <w:rFonts w:eastAsia="Times New Roman"/>
            <w:sz w:val="22"/>
            <w:szCs w:val="22"/>
          </w:rPr>
          <w:t xml:space="preserve"> </w:t>
        </w:r>
        <w:r w:rsidR="006E06A2">
          <w:rPr>
            <w:rFonts w:eastAsia="Times New Roman"/>
            <w:sz w:val="22"/>
            <w:szCs w:val="22"/>
          </w:rPr>
          <w:t>not addressed in the present document</w:t>
        </w:r>
      </w:ins>
      <w:r>
        <w:t>.</w:t>
      </w:r>
    </w:p>
    <w:p w14:paraId="5437FC62" w14:textId="2ACE212A" w:rsidR="00291B5A" w:rsidRDefault="00291B5A" w:rsidP="00291B5A">
      <w:pPr>
        <w:pStyle w:val="3"/>
      </w:pPr>
      <w:bookmarkStart w:id="1279" w:name="_Toc143768350"/>
      <w:r>
        <w:t>6.19.3</w:t>
      </w:r>
      <w:r>
        <w:tab/>
        <w:t>Solution evaluation</w:t>
      </w:r>
      <w:bookmarkEnd w:id="1279"/>
    </w:p>
    <w:p w14:paraId="02DA2D1F" w14:textId="0F193588" w:rsidR="00291B5A" w:rsidRDefault="00291B5A">
      <w:pPr>
        <w:pStyle w:val="NO"/>
        <w:pPrChange w:id="1280" w:author="Huawei" w:date="2023-07-25T11:59:00Z">
          <w:pPr>
            <w:pStyle w:val="EditorsNote"/>
          </w:pPr>
        </w:pPrChange>
      </w:pPr>
      <w:del w:id="1281" w:author="Huawei" w:date="2023-07-25T11:59:00Z">
        <w:r w:rsidDel="005321A3">
          <w:delText xml:space="preserve">Editor’s </w:delText>
        </w:r>
      </w:del>
      <w:del w:id="1282" w:author="Rapporteur" w:date="2023-08-23T08:55:00Z">
        <w:r w:rsidDel="006E06A2">
          <w:delText>Note: The evaluation of this solution is FFS.</w:delText>
        </w:r>
      </w:del>
      <w:ins w:id="1283" w:author="Rapporteur" w:date="2023-08-23T08:55:00Z">
        <w:r w:rsidR="006E06A2" w:rsidRPr="006E06A2">
          <w:t>This solution is not evaluated.</w:t>
        </w:r>
      </w:ins>
    </w:p>
    <w:p w14:paraId="57C4749C" w14:textId="6182A94C" w:rsidR="00291B5A" w:rsidRPr="00802C95" w:rsidRDefault="00291B5A" w:rsidP="00291B5A">
      <w:pPr>
        <w:pStyle w:val="2"/>
      </w:pPr>
      <w:bookmarkStart w:id="1284" w:name="_Toc143768351"/>
      <w:r w:rsidRPr="00802C95">
        <w:t>6.</w:t>
      </w:r>
      <w:r>
        <w:t>20</w:t>
      </w:r>
      <w:r w:rsidRPr="00802C95">
        <w:tab/>
        <w:t>Solution #</w:t>
      </w:r>
      <w:r>
        <w:t>20</w:t>
      </w:r>
      <w:r w:rsidRPr="00802C95">
        <w:t xml:space="preserve">: </w:t>
      </w:r>
      <w:r>
        <w:t>Transport security for the EDGE10 interface</w:t>
      </w:r>
      <w:bookmarkEnd w:id="1284"/>
    </w:p>
    <w:p w14:paraId="26BA75BE" w14:textId="3B4A7D6A" w:rsidR="00291B5A" w:rsidRPr="00802C95" w:rsidRDefault="00291B5A" w:rsidP="00291B5A">
      <w:pPr>
        <w:pStyle w:val="3"/>
      </w:pPr>
      <w:bookmarkStart w:id="1285" w:name="_Toc143768352"/>
      <w:r w:rsidRPr="00802C95">
        <w:t>6.</w:t>
      </w:r>
      <w:r>
        <w:t>20</w:t>
      </w:r>
      <w:r w:rsidRPr="00802C95">
        <w:t>.1</w:t>
      </w:r>
      <w:r w:rsidRPr="00802C95">
        <w:tab/>
        <w:t>Solution overview</w:t>
      </w:r>
      <w:bookmarkEnd w:id="1285"/>
    </w:p>
    <w:p w14:paraId="5A43B12B" w14:textId="77777777" w:rsidR="00291B5A" w:rsidRPr="00802C95" w:rsidRDefault="00291B5A" w:rsidP="00291B5A">
      <w:r w:rsidRPr="00802C95">
        <w:t xml:space="preserve">This solution addresses </w:t>
      </w:r>
      <w:r w:rsidRPr="00802C95">
        <w:rPr>
          <w:lang w:eastAsia="zh-CN"/>
        </w:rPr>
        <w:t>security requirement for</w:t>
      </w:r>
      <w:r w:rsidRPr="00802C95">
        <w:t xml:space="preserve"> </w:t>
      </w:r>
      <w:r>
        <w:t>transport security for the EDGE10 interface</w:t>
      </w:r>
      <w:r w:rsidRPr="00802C95">
        <w:t xml:space="preserve"> in key issue #2.</w:t>
      </w:r>
      <w:r>
        <w:t>4</w:t>
      </w:r>
      <w:r w:rsidRPr="00802C95">
        <w:t>.</w:t>
      </w:r>
    </w:p>
    <w:p w14:paraId="71F0B2D5" w14:textId="24E0C18C" w:rsidR="00291B5A" w:rsidRPr="00802C95" w:rsidRDefault="00291B5A" w:rsidP="00291B5A">
      <w:pPr>
        <w:pStyle w:val="3"/>
      </w:pPr>
      <w:bookmarkStart w:id="1286" w:name="_Toc143768353"/>
      <w:r w:rsidRPr="00802C95">
        <w:t>6.</w:t>
      </w:r>
      <w:r>
        <w:t>20</w:t>
      </w:r>
      <w:r w:rsidRPr="00802C95">
        <w:t>.2</w:t>
      </w:r>
      <w:r w:rsidRPr="00802C95">
        <w:tab/>
        <w:t>Solution details</w:t>
      </w:r>
      <w:bookmarkEnd w:id="1286"/>
    </w:p>
    <w:p w14:paraId="3A098B04" w14:textId="77777777" w:rsidR="00291B5A" w:rsidRPr="006F3B1E" w:rsidRDefault="00291B5A" w:rsidP="00291B5A">
      <w:r w:rsidRPr="00E82F86">
        <w:rPr>
          <w:lang w:eastAsia="zh-CN"/>
        </w:rPr>
        <w:t>Since the EDGE10 interface is SBI based, it is proposed to reuse the same security mechanisms specified in TS 33.558 [4] as for EDGE6/9.</w:t>
      </w:r>
      <w:r w:rsidRPr="00D80B2A">
        <w:t xml:space="preserve"> </w:t>
      </w:r>
    </w:p>
    <w:p w14:paraId="1B26F930" w14:textId="0DDDBD02" w:rsidR="00291B5A" w:rsidRDefault="00291B5A" w:rsidP="00291B5A">
      <w:pPr>
        <w:pStyle w:val="3"/>
      </w:pPr>
      <w:bookmarkStart w:id="1287" w:name="_Toc143768354"/>
      <w:r>
        <w:t>6.20.3</w:t>
      </w:r>
      <w:r>
        <w:tab/>
        <w:t>Solution evaluation</w:t>
      </w:r>
      <w:bookmarkEnd w:id="1287"/>
      <w:r>
        <w:t xml:space="preserve"> </w:t>
      </w:r>
    </w:p>
    <w:p w14:paraId="4F35A7C1" w14:textId="77777777" w:rsidR="00271DC9" w:rsidRDefault="00291B5A" w:rsidP="003D120B">
      <w:r w:rsidRPr="00D80B2A">
        <w:rPr>
          <w:lang w:eastAsia="zh-CN"/>
        </w:rPr>
        <w:t>This solution address</w:t>
      </w:r>
      <w:r>
        <w:rPr>
          <w:lang w:eastAsia="zh-CN"/>
        </w:rPr>
        <w:t>es</w:t>
      </w:r>
      <w:r w:rsidRPr="00D80B2A">
        <w:rPr>
          <w:lang w:eastAsia="zh-CN"/>
        </w:rPr>
        <w:t xml:space="preserve"> </w:t>
      </w:r>
      <w:r>
        <w:rPr>
          <w:lang w:eastAsia="zh-CN"/>
        </w:rPr>
        <w:t xml:space="preserve">the transport security for the EDGE10 </w:t>
      </w:r>
      <w:r w:rsidRPr="00D80B2A">
        <w:rPr>
          <w:lang w:eastAsia="zh-CN"/>
        </w:rPr>
        <w:t>in the key issue #</w:t>
      </w:r>
      <w:r>
        <w:rPr>
          <w:lang w:eastAsia="zh-CN"/>
        </w:rPr>
        <w:t>2.4</w:t>
      </w:r>
      <w:r w:rsidRPr="00D80B2A">
        <w:rPr>
          <w:lang w:eastAsia="zh-CN"/>
        </w:rPr>
        <w:t xml:space="preserve">. </w:t>
      </w:r>
      <w:r w:rsidRPr="00E82F86">
        <w:rPr>
          <w:lang w:eastAsia="zh-CN"/>
        </w:rPr>
        <w:t>The solution is based on reusing existing mechanisms and hence has no standard impact.</w:t>
      </w:r>
      <w:del w:id="1288" w:author="Rapporteur" w:date="2023-08-23T08:58:00Z">
        <w:r w:rsidR="009169E1" w:rsidDel="00FA3E8C">
          <w:delText>6.21</w:delText>
        </w:r>
      </w:del>
      <w:r w:rsidR="009169E1">
        <w:tab/>
      </w:r>
      <w:r w:rsidR="009169E1">
        <w:tab/>
      </w:r>
    </w:p>
    <w:p w14:paraId="5D2FAA58" w14:textId="5CFF67ED" w:rsidR="009169E1" w:rsidRDefault="00271DC9" w:rsidP="009169E1">
      <w:pPr>
        <w:pStyle w:val="2"/>
      </w:pPr>
      <w:bookmarkStart w:id="1289" w:name="_Toc143768355"/>
      <w:r>
        <w:t>6.21</w:t>
      </w:r>
      <w:r>
        <w:tab/>
      </w:r>
      <w:r w:rsidR="009169E1">
        <w:t xml:space="preserve">Solution #21: </w:t>
      </w:r>
      <w:r w:rsidR="009169E1">
        <w:rPr>
          <w:rFonts w:hint="eastAsia"/>
          <w:lang w:eastAsia="zh-CN"/>
        </w:rPr>
        <w:t>Using</w:t>
      </w:r>
      <w:r w:rsidR="009169E1">
        <w:t xml:space="preserve"> local policy</w:t>
      </w:r>
      <w:r w:rsidR="009169E1" w:rsidRPr="007D72B1">
        <w:t xml:space="preserve"> on </w:t>
      </w:r>
      <w:r w:rsidR="009169E1">
        <w:t>a</w:t>
      </w:r>
      <w:r w:rsidR="009169E1" w:rsidRPr="007D72B1">
        <w:t>uthorization between EESes</w:t>
      </w:r>
      <w:bookmarkEnd w:id="1289"/>
    </w:p>
    <w:p w14:paraId="08A6DEC5" w14:textId="51CA1CCA" w:rsidR="009169E1" w:rsidRDefault="009169E1" w:rsidP="009169E1">
      <w:pPr>
        <w:pStyle w:val="3"/>
      </w:pPr>
      <w:bookmarkStart w:id="1290" w:name="_Toc143768356"/>
      <w:r>
        <w:t>6.</w:t>
      </w:r>
      <w:r w:rsidR="00F7557C">
        <w:t>21</w:t>
      </w:r>
      <w:r>
        <w:t>.1</w:t>
      </w:r>
      <w:r>
        <w:tab/>
        <w:t>Solution overview</w:t>
      </w:r>
      <w:bookmarkEnd w:id="1290"/>
    </w:p>
    <w:p w14:paraId="04BCD528" w14:textId="1D8FF19E" w:rsidR="009169E1" w:rsidRDefault="009169E1" w:rsidP="009169E1">
      <w:pPr>
        <w:rPr>
          <w:lang w:val="en-US" w:eastAsia="zh-CN"/>
        </w:rPr>
      </w:pPr>
      <w:r>
        <w:rPr>
          <w:lang w:val="en-US" w:eastAsia="zh-CN"/>
        </w:rPr>
        <w:t>This solution addresses KI#2.</w:t>
      </w:r>
      <w:r w:rsidR="00EF16B7">
        <w:rPr>
          <w:lang w:val="en-US" w:eastAsia="zh-CN"/>
        </w:rPr>
        <w:t>6</w:t>
      </w:r>
      <w:r>
        <w:rPr>
          <w:lang w:val="en-US" w:eastAsia="zh-CN"/>
        </w:rPr>
        <w:t xml:space="preserve"> </w:t>
      </w:r>
      <w:r w:rsidRPr="007D72B1">
        <w:t xml:space="preserve">on </w:t>
      </w:r>
      <w:r>
        <w:t>the a</w:t>
      </w:r>
      <w:r w:rsidRPr="007D72B1">
        <w:t>uthorization between EESes</w:t>
      </w:r>
      <w:r>
        <w:rPr>
          <w:lang w:val="en-US" w:eastAsia="zh-CN"/>
        </w:rPr>
        <w:t>.</w:t>
      </w:r>
    </w:p>
    <w:p w14:paraId="5B4A0BBD" w14:textId="56C2FB35" w:rsidR="009169E1" w:rsidRDefault="009169E1" w:rsidP="009169E1">
      <w:pPr>
        <w:pStyle w:val="3"/>
      </w:pPr>
      <w:bookmarkStart w:id="1291" w:name="_Toc143768357"/>
      <w:r>
        <w:t>6.</w:t>
      </w:r>
      <w:r w:rsidR="00F7557C">
        <w:t>21</w:t>
      </w:r>
      <w:r>
        <w:t>.2</w:t>
      </w:r>
      <w:r>
        <w:tab/>
        <w:t>Solution details</w:t>
      </w:r>
      <w:bookmarkEnd w:id="1291"/>
    </w:p>
    <w:p w14:paraId="42B131F1" w14:textId="77777777" w:rsidR="009169E1" w:rsidRDefault="009169E1" w:rsidP="009169E1">
      <w:pPr>
        <w:rPr>
          <w:lang w:val="en-US" w:eastAsia="zh-CN"/>
        </w:rPr>
      </w:pPr>
      <w:r>
        <w:t xml:space="preserve">For the EDGE-9 interface between EESes, it is proposed to base authorization on local policies described in TS 33.501 [7] </w:t>
      </w:r>
      <w:bookmarkStart w:id="1292" w:name="_Toc51168337"/>
      <w:bookmarkStart w:id="1293" w:name="_Toc106197849"/>
      <w:r>
        <w:t xml:space="preserve">clause </w:t>
      </w:r>
      <w:r w:rsidRPr="00BF2A66">
        <w:t>13.3</w:t>
      </w:r>
      <w:r>
        <w:t>.0</w:t>
      </w:r>
      <w:bookmarkEnd w:id="1292"/>
      <w:bookmarkEnd w:id="1293"/>
      <w:r>
        <w:t>.</w:t>
      </w:r>
    </w:p>
    <w:p w14:paraId="22D5D40D" w14:textId="3D800221" w:rsidR="009169E1" w:rsidRDefault="009169E1" w:rsidP="009169E1">
      <w:pPr>
        <w:pStyle w:val="3"/>
      </w:pPr>
      <w:bookmarkStart w:id="1294" w:name="_Toc143768358"/>
      <w:r>
        <w:t>6.</w:t>
      </w:r>
      <w:r w:rsidR="00F7557C">
        <w:t>21</w:t>
      </w:r>
      <w:r>
        <w:t>.3</w:t>
      </w:r>
      <w:r>
        <w:tab/>
        <w:t>Solution evaluation</w:t>
      </w:r>
      <w:bookmarkEnd w:id="1294"/>
      <w:r>
        <w:t xml:space="preserve"> </w:t>
      </w:r>
    </w:p>
    <w:p w14:paraId="0034C6FA" w14:textId="181B3E43" w:rsidR="009169E1" w:rsidRDefault="009169E1" w:rsidP="009169E1">
      <w:pPr>
        <w:rPr>
          <w:lang w:val="en-US" w:eastAsia="zh-CN"/>
        </w:rPr>
      </w:pPr>
      <w:r>
        <w:rPr>
          <w:rFonts w:hint="eastAsia"/>
          <w:lang w:val="en-US" w:eastAsia="zh-CN"/>
        </w:rPr>
        <w:t>T</w:t>
      </w:r>
      <w:r>
        <w:rPr>
          <w:lang w:val="en-US" w:eastAsia="zh-CN"/>
        </w:rPr>
        <w:t>his solution addresses the requirements of KI#2.</w:t>
      </w:r>
      <w:r w:rsidR="00EF16B7">
        <w:rPr>
          <w:lang w:val="en-US" w:eastAsia="zh-CN"/>
        </w:rPr>
        <w:t>6</w:t>
      </w:r>
      <w:r>
        <w:rPr>
          <w:lang w:val="en-US" w:eastAsia="zh-CN"/>
        </w:rPr>
        <w:t xml:space="preserve"> </w:t>
      </w:r>
      <w:r w:rsidRPr="007D72B1">
        <w:t xml:space="preserve">on </w:t>
      </w:r>
      <w:r>
        <w:t>the a</w:t>
      </w:r>
      <w:r w:rsidRPr="007D72B1">
        <w:t>uthorization between EESes</w:t>
      </w:r>
      <w:r>
        <w:t>.</w:t>
      </w:r>
    </w:p>
    <w:p w14:paraId="70BD00F0" w14:textId="68153712" w:rsidR="009169E1" w:rsidRDefault="009169E1" w:rsidP="00291B5A">
      <w:pPr>
        <w:rPr>
          <w:lang w:val="en-US" w:eastAsia="zh-CN"/>
        </w:rPr>
      </w:pPr>
      <w:r>
        <w:rPr>
          <w:lang w:val="en-US" w:eastAsia="zh-CN"/>
        </w:rPr>
        <w:t>Local policy could be reused here for the authorization between EESes. No further impact is identified on the EES.</w:t>
      </w:r>
    </w:p>
    <w:p w14:paraId="06A6F0BE" w14:textId="448C855E" w:rsidR="0051500C" w:rsidRPr="000A3BEF" w:rsidRDefault="0051500C" w:rsidP="0051500C">
      <w:pPr>
        <w:keepNext/>
        <w:keepLines/>
        <w:spacing w:before="180"/>
        <w:ind w:left="1134" w:hanging="1134"/>
        <w:outlineLvl w:val="1"/>
        <w:rPr>
          <w:rFonts w:ascii="Arial" w:hAnsi="Arial"/>
          <w:sz w:val="32"/>
        </w:rPr>
      </w:pPr>
      <w:bookmarkStart w:id="1295" w:name="_Toc117266423"/>
      <w:r w:rsidRPr="000A3BEF">
        <w:rPr>
          <w:rFonts w:ascii="Arial" w:hAnsi="Arial"/>
          <w:sz w:val="32"/>
        </w:rPr>
        <w:t>6.</w:t>
      </w:r>
      <w:r>
        <w:rPr>
          <w:rFonts w:ascii="Arial" w:hAnsi="Arial"/>
          <w:sz w:val="32"/>
        </w:rPr>
        <w:t>22</w:t>
      </w:r>
      <w:r w:rsidRPr="000A3BEF">
        <w:rPr>
          <w:rFonts w:ascii="Arial" w:hAnsi="Arial"/>
          <w:sz w:val="32"/>
        </w:rPr>
        <w:tab/>
        <w:t>Solution #</w:t>
      </w:r>
      <w:r>
        <w:rPr>
          <w:rFonts w:ascii="Arial" w:hAnsi="Arial"/>
          <w:sz w:val="32"/>
        </w:rPr>
        <w:t>22</w:t>
      </w:r>
      <w:r w:rsidRPr="000A3BEF">
        <w:rPr>
          <w:rFonts w:ascii="Arial" w:hAnsi="Arial"/>
          <w:sz w:val="32"/>
        </w:rPr>
        <w:t xml:space="preserve">: Using existing </w:t>
      </w:r>
      <w:r>
        <w:rPr>
          <w:rFonts w:ascii="Arial" w:hAnsi="Arial"/>
          <w:sz w:val="32"/>
        </w:rPr>
        <w:t xml:space="preserve">TLS </w:t>
      </w:r>
      <w:r w:rsidRPr="00A27BDB">
        <w:rPr>
          <w:rFonts w:ascii="Arial" w:hAnsi="Arial"/>
          <w:sz w:val="32"/>
        </w:rPr>
        <w:t>1.3</w:t>
      </w:r>
      <w:r>
        <w:rPr>
          <w:rFonts w:ascii="Arial" w:hAnsi="Arial"/>
          <w:sz w:val="32"/>
        </w:rPr>
        <w:t xml:space="preserve"> to perform </w:t>
      </w:r>
      <w:r w:rsidRPr="000A3BEF">
        <w:rPr>
          <w:rFonts w:ascii="Arial" w:hAnsi="Arial"/>
          <w:sz w:val="32"/>
        </w:rPr>
        <w:t>negotiation mechanism</w:t>
      </w:r>
      <w:bookmarkEnd w:id="1295"/>
    </w:p>
    <w:p w14:paraId="4D6E64BE" w14:textId="7448AB96" w:rsidR="0051500C" w:rsidRPr="000A3BEF" w:rsidRDefault="0051500C" w:rsidP="0051500C">
      <w:pPr>
        <w:keepNext/>
        <w:keepLines/>
        <w:spacing w:before="120"/>
        <w:ind w:left="1134" w:hanging="1134"/>
        <w:outlineLvl w:val="2"/>
        <w:rPr>
          <w:rFonts w:ascii="Arial" w:hAnsi="Arial"/>
          <w:sz w:val="28"/>
        </w:rPr>
      </w:pPr>
      <w:bookmarkStart w:id="1296" w:name="_Toc117266424"/>
      <w:r w:rsidRPr="000A3BEF">
        <w:rPr>
          <w:rFonts w:ascii="Arial" w:hAnsi="Arial"/>
          <w:sz w:val="28"/>
        </w:rPr>
        <w:t>6.</w:t>
      </w:r>
      <w:r>
        <w:rPr>
          <w:rFonts w:ascii="Arial" w:hAnsi="Arial"/>
          <w:sz w:val="28"/>
        </w:rPr>
        <w:t>22</w:t>
      </w:r>
      <w:r w:rsidRPr="000A3BEF">
        <w:rPr>
          <w:rFonts w:ascii="Arial" w:hAnsi="Arial"/>
          <w:sz w:val="28"/>
        </w:rPr>
        <w:t>.1</w:t>
      </w:r>
      <w:r w:rsidRPr="000A3BEF">
        <w:rPr>
          <w:rFonts w:ascii="Arial" w:hAnsi="Arial"/>
          <w:sz w:val="28"/>
        </w:rPr>
        <w:tab/>
        <w:t>Solution overview</w:t>
      </w:r>
      <w:bookmarkEnd w:id="1296"/>
    </w:p>
    <w:p w14:paraId="1F1B9DF3" w14:textId="77777777" w:rsidR="0051500C" w:rsidRPr="000A3BEF" w:rsidRDefault="0051500C" w:rsidP="0051500C">
      <w:pPr>
        <w:rPr>
          <w:lang w:eastAsia="zh-CN"/>
        </w:rPr>
      </w:pPr>
      <w:r w:rsidRPr="000A3BEF">
        <w:rPr>
          <w:lang w:eastAsia="zh-CN"/>
        </w:rPr>
        <w:t xml:space="preserve">This solution addresses key issue #2.2 </w:t>
      </w:r>
      <w:r>
        <w:rPr>
          <w:lang w:eastAsia="zh-CN"/>
        </w:rPr>
        <w:t xml:space="preserve">by providing a secure way to negotiate the authentication method used between the EEC and ECS/EES using existing procedures. </w:t>
      </w:r>
    </w:p>
    <w:p w14:paraId="75743C7A" w14:textId="77777777" w:rsidR="00B31D48" w:rsidRPr="000A3BEF" w:rsidRDefault="00B31D48" w:rsidP="00B31D48">
      <w:pPr>
        <w:keepNext/>
        <w:keepLines/>
        <w:spacing w:before="120"/>
        <w:ind w:left="1134" w:hanging="1134"/>
        <w:outlineLvl w:val="2"/>
        <w:rPr>
          <w:rFonts w:ascii="Arial" w:hAnsi="Arial"/>
          <w:sz w:val="28"/>
        </w:rPr>
      </w:pPr>
      <w:bookmarkStart w:id="1297" w:name="_Toc117266425"/>
      <w:r w:rsidRPr="000A3BEF">
        <w:rPr>
          <w:rFonts w:ascii="Arial" w:hAnsi="Arial"/>
          <w:sz w:val="28"/>
        </w:rPr>
        <w:lastRenderedPageBreak/>
        <w:t>6.</w:t>
      </w:r>
      <w:r>
        <w:rPr>
          <w:rFonts w:ascii="Arial" w:hAnsi="Arial"/>
          <w:sz w:val="28"/>
        </w:rPr>
        <w:t>22</w:t>
      </w:r>
      <w:r w:rsidRPr="000A3BEF">
        <w:rPr>
          <w:rFonts w:ascii="Arial" w:hAnsi="Arial"/>
          <w:sz w:val="28"/>
        </w:rPr>
        <w:t>.2</w:t>
      </w:r>
      <w:r w:rsidRPr="000A3BEF">
        <w:rPr>
          <w:rFonts w:ascii="Arial" w:hAnsi="Arial"/>
          <w:sz w:val="28"/>
        </w:rPr>
        <w:tab/>
        <w:t>Solution details</w:t>
      </w:r>
      <w:bookmarkEnd w:id="1297"/>
    </w:p>
    <w:p w14:paraId="0740FA14" w14:textId="77777777" w:rsidR="00B31D48" w:rsidRDefault="00B31D48" w:rsidP="00B31D48">
      <w:pPr>
        <w:rPr>
          <w:lang w:eastAsia="zh-CN"/>
        </w:rPr>
      </w:pPr>
      <w:r>
        <w:rPr>
          <w:lang w:eastAsia="zh-CN"/>
        </w:rPr>
        <w:t>There are multiple methods that the EEC could use to authenticate to the ECS/EES with the main ones as follows.</w:t>
      </w:r>
    </w:p>
    <w:p w14:paraId="62C67827" w14:textId="77777777" w:rsidR="00B31D48" w:rsidRDefault="00B31D48" w:rsidP="00B31D48">
      <w:pPr>
        <w:pStyle w:val="NO"/>
        <w:rPr>
          <w:lang w:eastAsia="zh-CN"/>
        </w:rPr>
      </w:pPr>
      <w:r>
        <w:rPr>
          <w:lang w:eastAsia="zh-CN"/>
        </w:rPr>
        <w:t xml:space="preserve">NOTE 1: This solution is not taking a stance on the viability of these solutions. It is focusing on providing a method for negotiating between the possible methods. </w:t>
      </w:r>
    </w:p>
    <w:p w14:paraId="72FC546B" w14:textId="77777777" w:rsidR="00B31D48" w:rsidRDefault="00B31D48" w:rsidP="00B31D48">
      <w:pPr>
        <w:rPr>
          <w:lang w:eastAsia="zh-CN"/>
        </w:rPr>
      </w:pPr>
      <w:r>
        <w:rPr>
          <w:lang w:eastAsia="zh-CN"/>
        </w:rPr>
        <w:t xml:space="preserve">The solution use TLS </w:t>
      </w:r>
      <w:r w:rsidRPr="00A27BDB">
        <w:rPr>
          <w:lang w:eastAsia="zh-CN"/>
        </w:rPr>
        <w:t>1.3</w:t>
      </w:r>
      <w:r>
        <w:rPr>
          <w:lang w:eastAsia="zh-CN"/>
        </w:rPr>
        <w:t xml:space="preserve"> with the any of the </w:t>
      </w:r>
      <w:r>
        <w:rPr>
          <w:rFonts w:hint="eastAsia"/>
          <w:lang w:eastAsia="zh-CN"/>
        </w:rPr>
        <w:t>f</w:t>
      </w:r>
      <w:r>
        <w:rPr>
          <w:lang w:eastAsia="zh-CN"/>
        </w:rPr>
        <w:t>ollowing included in the ClientHello based on the authentication methods that the EEC can use:</w:t>
      </w:r>
    </w:p>
    <w:p w14:paraId="553F8E6C" w14:textId="77777777" w:rsidR="00B31D48" w:rsidRDefault="00B31D48" w:rsidP="00B31D48">
      <w:pPr>
        <w:pStyle w:val="af1"/>
        <w:ind w:left="400" w:hanging="400"/>
        <w:rPr>
          <w:lang w:eastAsia="zh-CN"/>
        </w:rPr>
      </w:pPr>
      <w:r>
        <w:rPr>
          <w:lang w:eastAsia="zh-CN"/>
        </w:rPr>
        <w:t>AKMA: AKID and symmetric key ciphersuite(s);</w:t>
      </w:r>
    </w:p>
    <w:p w14:paraId="0247A153" w14:textId="77777777" w:rsidR="00B31D48" w:rsidRDefault="00B31D48" w:rsidP="00B31D48">
      <w:pPr>
        <w:pStyle w:val="af1"/>
        <w:ind w:left="400" w:hanging="400"/>
        <w:rPr>
          <w:lang w:eastAsia="zh-CN"/>
        </w:rPr>
      </w:pPr>
      <w:r>
        <w:rPr>
          <w:lang w:eastAsia="zh-CN"/>
        </w:rPr>
        <w:t xml:space="preserve">GBA: B-TID and </w:t>
      </w:r>
      <w:r w:rsidRPr="002047B6">
        <w:rPr>
          <w:lang w:eastAsia="zh-CN"/>
        </w:rPr>
        <w:t>symmetric key ciphersuite(s)</w:t>
      </w:r>
      <w:r>
        <w:rPr>
          <w:lang w:eastAsia="zh-CN"/>
        </w:rPr>
        <w:t xml:space="preserve">; </w:t>
      </w:r>
    </w:p>
    <w:p w14:paraId="1104A9B3" w14:textId="77777777" w:rsidR="00B31D48" w:rsidRDefault="00B31D48" w:rsidP="00B31D48">
      <w:pPr>
        <w:pStyle w:val="af1"/>
        <w:ind w:left="400" w:hanging="400"/>
        <w:rPr>
          <w:lang w:eastAsia="zh-CN"/>
        </w:rPr>
      </w:pPr>
      <w:r>
        <w:rPr>
          <w:lang w:eastAsia="zh-CN"/>
        </w:rPr>
        <w:t>Digest/Token methods: Ciphersuite(s) supporting server side certificates only; and</w:t>
      </w:r>
    </w:p>
    <w:p w14:paraId="7AEEE283" w14:textId="77777777" w:rsidR="00B31D48" w:rsidRDefault="00B31D48" w:rsidP="00B31D48">
      <w:pPr>
        <w:pStyle w:val="af1"/>
        <w:ind w:left="400" w:hanging="400"/>
        <w:rPr>
          <w:lang w:eastAsia="zh-CN"/>
        </w:rPr>
      </w:pPr>
      <w:r>
        <w:rPr>
          <w:lang w:eastAsia="zh-CN"/>
        </w:rPr>
        <w:t>Client certificates: Ciphersuites supporting both client and server side certificates.</w:t>
      </w:r>
    </w:p>
    <w:p w14:paraId="3974AC0F" w14:textId="77777777" w:rsidR="00B31D48" w:rsidRDefault="00B31D48" w:rsidP="00B31D48">
      <w:pPr>
        <w:rPr>
          <w:lang w:eastAsia="zh-CN"/>
        </w:rPr>
      </w:pPr>
      <w:r>
        <w:rPr>
          <w:lang w:eastAsia="zh-CN"/>
        </w:rPr>
        <w:t xml:space="preserve">From this information, the ECS/ESS can determine which are possible authentication methods. If the UE and ECS/EES do not support a common method, the TLS handshake will fail. </w:t>
      </w:r>
    </w:p>
    <w:p w14:paraId="4BF987A7" w14:textId="5BF3FCE5" w:rsidR="00B31D48" w:rsidRDefault="00B31D48" w:rsidP="00B31D48">
      <w:pPr>
        <w:rPr>
          <w:lang w:eastAsia="zh-CN"/>
        </w:rPr>
      </w:pPr>
      <w:r>
        <w:rPr>
          <w:lang w:eastAsia="zh-CN"/>
        </w:rPr>
        <w:t>For example, in case A-KID/B-TID are sent</w:t>
      </w:r>
      <w:r w:rsidR="00DF1DCC" w:rsidRPr="00DF1DCC">
        <w:rPr>
          <w:lang w:eastAsia="zh-CN"/>
        </w:rPr>
        <w:t xml:space="preserve"> </w:t>
      </w:r>
      <w:r w:rsidR="00DF1DCC">
        <w:rPr>
          <w:lang w:eastAsia="zh-CN"/>
        </w:rPr>
        <w:t>along with other methods supported by the UE</w:t>
      </w:r>
      <w:r>
        <w:rPr>
          <w:lang w:eastAsia="zh-CN"/>
        </w:rPr>
        <w:t xml:space="preserve">, the ECS/EES can easily determine if an AKMA/GBA key is available for that UE. This is done by first using the A-KID (or B-TID) </w:t>
      </w:r>
      <w:r w:rsidR="00A31242" w:rsidRPr="00B54449">
        <w:rPr>
          <w:lang w:eastAsia="zh-CN"/>
        </w:rPr>
        <w:t>received in the ClientHello</w:t>
      </w:r>
      <w:r w:rsidR="00A31242">
        <w:rPr>
          <w:lang w:eastAsia="zh-CN"/>
        </w:rPr>
        <w:t xml:space="preserve"> </w:t>
      </w:r>
      <w:r>
        <w:rPr>
          <w:lang w:eastAsia="zh-CN"/>
        </w:rPr>
        <w:t xml:space="preserve">to determine the HPLMN of the UE and further determine if the ECS/EES supports AKMA (or GBA) with that HPLMN. The ECS/EES can then request an AKMA (GBA) key using related interfaces. If these steps succeed then the ECS/EES can use AKMA (GBA) with the UE to establish the TLS connection. If any of these steps fails, </w:t>
      </w:r>
      <w:r w:rsidRPr="002D2E92">
        <w:rPr>
          <w:lang w:eastAsia="zh-CN"/>
        </w:rPr>
        <w:t xml:space="preserve">the ECS/EES can </w:t>
      </w:r>
      <w:r w:rsidR="00A31242" w:rsidRPr="00B54449">
        <w:rPr>
          <w:lang w:eastAsia="zh-CN"/>
        </w:rPr>
        <w:t>respond to the ClientHello and</w:t>
      </w:r>
      <w:r w:rsidR="00A31242" w:rsidRPr="002D2E92">
        <w:rPr>
          <w:lang w:eastAsia="zh-CN"/>
        </w:rPr>
        <w:t xml:space="preserve"> </w:t>
      </w:r>
      <w:r w:rsidRPr="002D2E92">
        <w:rPr>
          <w:lang w:eastAsia="zh-CN"/>
        </w:rPr>
        <w:t xml:space="preserve">try </w:t>
      </w:r>
      <w:r w:rsidR="00A31242">
        <w:rPr>
          <w:lang w:eastAsia="zh-CN"/>
        </w:rPr>
        <w:t>any of the</w:t>
      </w:r>
      <w:r w:rsidR="00A31242" w:rsidRPr="002D2E92">
        <w:rPr>
          <w:lang w:eastAsia="zh-CN"/>
        </w:rPr>
        <w:t xml:space="preserve"> </w:t>
      </w:r>
      <w:r w:rsidRPr="002D2E92">
        <w:rPr>
          <w:lang w:eastAsia="zh-CN"/>
        </w:rPr>
        <w:t>other methods</w:t>
      </w:r>
      <w:r w:rsidR="00A31242" w:rsidRPr="00A31242">
        <w:rPr>
          <w:lang w:eastAsia="zh-CN"/>
        </w:rPr>
        <w:t xml:space="preserve"> </w:t>
      </w:r>
      <w:r w:rsidR="00A31242">
        <w:rPr>
          <w:lang w:eastAsia="zh-CN"/>
        </w:rPr>
        <w:t>supported by the EEC</w:t>
      </w:r>
      <w:r w:rsidRPr="002D2E92">
        <w:rPr>
          <w:lang w:eastAsia="zh-CN"/>
        </w:rPr>
        <w:t>, and complete the TLS handshake appropriately</w:t>
      </w:r>
      <w:r>
        <w:rPr>
          <w:lang w:eastAsia="zh-CN"/>
        </w:rPr>
        <w:t>.</w:t>
      </w:r>
      <w:r w:rsidRPr="002D2E92" w:rsidDel="008527A0">
        <w:rPr>
          <w:lang w:eastAsia="zh-CN"/>
        </w:rPr>
        <w:t xml:space="preserve"> </w:t>
      </w:r>
    </w:p>
    <w:p w14:paraId="2E291DE0" w14:textId="77777777" w:rsidR="00B31D48" w:rsidRDefault="00B31D48" w:rsidP="00B31D48">
      <w:pPr>
        <w:rPr>
          <w:lang w:eastAsia="zh-CN"/>
        </w:rPr>
      </w:pPr>
      <w:r>
        <w:rPr>
          <w:lang w:eastAsia="zh-CN"/>
        </w:rPr>
        <w:t xml:space="preserve">The TLS handshake protects the method from bidding down. </w:t>
      </w:r>
    </w:p>
    <w:p w14:paraId="7A6BF124" w14:textId="77777777" w:rsidR="00B31D48" w:rsidRDefault="00B31D48" w:rsidP="00B31D48">
      <w:pPr>
        <w:rPr>
          <w:lang w:eastAsia="zh-CN"/>
        </w:rPr>
      </w:pPr>
      <w:r>
        <w:rPr>
          <w:lang w:eastAsia="zh-CN"/>
        </w:rPr>
        <w:t>The solution requires no new functionality to be supported.</w:t>
      </w:r>
    </w:p>
    <w:p w14:paraId="52926AC3" w14:textId="63B29156" w:rsidR="0051500C" w:rsidRPr="00B31D48" w:rsidRDefault="00A31242" w:rsidP="000C11A6">
      <w:pPr>
        <w:pStyle w:val="NO"/>
      </w:pPr>
      <w:r>
        <w:t xml:space="preserve">NOTE </w:t>
      </w:r>
      <w:r w:rsidR="000C11A6">
        <w:t>2</w:t>
      </w:r>
      <w:r>
        <w:t>: For client authentication methods that happen in the TLS tunnel, the Digest realm parameter can be used as a hint of which digest credentials might work with the ECS/ESS. For token methods, information in or related to the token is used to decide if the token can be used with ECS/ESS.</w:t>
      </w:r>
    </w:p>
    <w:p w14:paraId="56168D2F" w14:textId="7306649A" w:rsidR="0051500C" w:rsidRDefault="0051500C" w:rsidP="0051500C">
      <w:pPr>
        <w:keepNext/>
        <w:keepLines/>
        <w:spacing w:before="120"/>
        <w:ind w:left="1134" w:hanging="1134"/>
        <w:outlineLvl w:val="2"/>
        <w:rPr>
          <w:rFonts w:ascii="Arial" w:hAnsi="Arial"/>
          <w:sz w:val="28"/>
        </w:rPr>
      </w:pPr>
      <w:bookmarkStart w:id="1298" w:name="_Toc117266426"/>
      <w:r w:rsidRPr="000A3BEF">
        <w:rPr>
          <w:rFonts w:ascii="Arial" w:hAnsi="Arial"/>
          <w:sz w:val="28"/>
        </w:rPr>
        <w:t>6.</w:t>
      </w:r>
      <w:r>
        <w:rPr>
          <w:rFonts w:ascii="Arial" w:hAnsi="Arial"/>
          <w:sz w:val="28"/>
        </w:rPr>
        <w:t>22</w:t>
      </w:r>
      <w:r w:rsidRPr="000A3BEF">
        <w:rPr>
          <w:rFonts w:ascii="Arial" w:hAnsi="Arial"/>
          <w:sz w:val="28"/>
        </w:rPr>
        <w:t>.3</w:t>
      </w:r>
      <w:r w:rsidRPr="000A3BEF">
        <w:rPr>
          <w:rFonts w:ascii="Arial" w:hAnsi="Arial"/>
          <w:sz w:val="28"/>
        </w:rPr>
        <w:tab/>
        <w:t>Solution evaluation</w:t>
      </w:r>
      <w:bookmarkEnd w:id="1298"/>
      <w:r w:rsidRPr="000A3BEF">
        <w:rPr>
          <w:rFonts w:ascii="Arial" w:hAnsi="Arial"/>
          <w:sz w:val="28"/>
        </w:rPr>
        <w:t xml:space="preserve"> </w:t>
      </w:r>
    </w:p>
    <w:p w14:paraId="3A3335D1" w14:textId="0E94E9F8" w:rsidR="0051500C" w:rsidRPr="00F65F1E" w:rsidRDefault="0051500C" w:rsidP="0051500C">
      <w:pPr>
        <w:rPr>
          <w:color w:val="0563C1"/>
          <w:sz w:val="28"/>
          <w:u w:val="single"/>
        </w:rPr>
      </w:pPr>
      <w:del w:id="1299" w:author="Rapporteur" w:date="2023-08-23T08:52:00Z">
        <w:r w:rsidDel="00F65F1E">
          <w:delText>TBD</w:delText>
        </w:r>
      </w:del>
      <w:ins w:id="1300" w:author="Rapporteur" w:date="2023-08-23T08:52:00Z">
        <w:r w:rsidR="00F65F1E" w:rsidRPr="00F65F1E">
          <w:t xml:space="preserve"> </w:t>
        </w:r>
        <w:r w:rsidR="00F65F1E">
          <w:t>This solution is not evaluated.</w:t>
        </w:r>
      </w:ins>
    </w:p>
    <w:p w14:paraId="6536E237" w14:textId="24971FF4" w:rsidR="004D1A66" w:rsidRPr="00C313E5" w:rsidRDefault="004D1A66" w:rsidP="004D1A66">
      <w:pPr>
        <w:pStyle w:val="2"/>
      </w:pPr>
      <w:bookmarkStart w:id="1301" w:name="_Toc143768359"/>
      <w:r>
        <w:t>6</w:t>
      </w:r>
      <w:r w:rsidRPr="00C313E5">
        <w:t>.</w:t>
      </w:r>
      <w:r w:rsidR="005F680D">
        <w:t>23</w:t>
      </w:r>
      <w:r w:rsidRPr="00C313E5">
        <w:tab/>
        <w:t>Solution #</w:t>
      </w:r>
      <w:r w:rsidR="005F680D">
        <w:t>23</w:t>
      </w:r>
      <w:r w:rsidRPr="00C313E5">
        <w:t xml:space="preserve">: </w:t>
      </w:r>
      <w:r>
        <w:rPr>
          <w:lang w:eastAsia="zh-CN"/>
        </w:rPr>
        <w:t xml:space="preserve">EAS discovery procedure </w:t>
      </w:r>
      <w:r>
        <w:rPr>
          <w:rFonts w:hint="eastAsia"/>
          <w:lang w:eastAsia="zh-CN"/>
        </w:rPr>
        <w:t>protection</w:t>
      </w:r>
      <w:bookmarkEnd w:id="1301"/>
    </w:p>
    <w:p w14:paraId="05915736" w14:textId="5054C6FA" w:rsidR="004D1A66" w:rsidRPr="00C313E5" w:rsidRDefault="004D1A66" w:rsidP="004D1A66">
      <w:pPr>
        <w:pStyle w:val="3"/>
      </w:pPr>
      <w:bookmarkStart w:id="1302" w:name="_Toc104212969"/>
      <w:bookmarkStart w:id="1303" w:name="_Toc39138086"/>
      <w:bookmarkStart w:id="1304" w:name="_Toc143768360"/>
      <w:r w:rsidRPr="00C313E5">
        <w:t>6.</w:t>
      </w:r>
      <w:r w:rsidR="005F680D">
        <w:t>23</w:t>
      </w:r>
      <w:r w:rsidRPr="00C313E5">
        <w:t>.1</w:t>
      </w:r>
      <w:r w:rsidRPr="00C313E5">
        <w:tab/>
        <w:t>Solution overview</w:t>
      </w:r>
      <w:bookmarkEnd w:id="1302"/>
      <w:bookmarkEnd w:id="1303"/>
      <w:bookmarkEnd w:id="1304"/>
    </w:p>
    <w:p w14:paraId="33CB766E" w14:textId="0462B0F5" w:rsidR="004D1A66" w:rsidRPr="00C313E5" w:rsidRDefault="004D1A66" w:rsidP="004D1A66">
      <w:pPr>
        <w:rPr>
          <w:lang w:eastAsia="zh-CN"/>
        </w:rPr>
      </w:pPr>
      <w:r w:rsidRPr="00C313E5">
        <w:rPr>
          <w:lang w:eastAsia="zh-CN"/>
        </w:rPr>
        <w:t>The key issue #1.</w:t>
      </w:r>
      <w:r w:rsidR="005F680D">
        <w:rPr>
          <w:lang w:eastAsia="zh-CN"/>
        </w:rPr>
        <w:t>2</w:t>
      </w:r>
      <w:r w:rsidRPr="00C313E5">
        <w:rPr>
          <w:lang w:eastAsia="zh-CN"/>
        </w:rPr>
        <w:t xml:space="preserve"> is proposed to protect </w:t>
      </w:r>
      <w:r w:rsidRPr="00C313E5">
        <w:rPr>
          <w:rFonts w:hint="eastAsia"/>
          <w:lang w:eastAsia="zh-CN"/>
        </w:rPr>
        <w:t>EAS</w:t>
      </w:r>
      <w:r w:rsidRPr="00C313E5">
        <w:rPr>
          <w:lang w:eastAsia="zh-CN"/>
        </w:rPr>
        <w:t xml:space="preserve"> </w:t>
      </w:r>
      <w:r w:rsidRPr="00C313E5">
        <w:rPr>
          <w:rFonts w:hint="eastAsia"/>
          <w:lang w:eastAsia="zh-CN"/>
        </w:rPr>
        <w:t>discovery</w:t>
      </w:r>
      <w:r w:rsidRPr="00C313E5">
        <w:rPr>
          <w:lang w:eastAsia="zh-CN"/>
        </w:rPr>
        <w:t xml:space="preserve"> </w:t>
      </w:r>
      <w:r w:rsidRPr="00C313E5">
        <w:rPr>
          <w:rFonts w:hint="eastAsia"/>
          <w:lang w:eastAsia="zh-CN"/>
        </w:rPr>
        <w:t>procedure</w:t>
      </w:r>
      <w:r w:rsidRPr="00C313E5">
        <w:rPr>
          <w:lang w:eastAsia="zh-CN"/>
        </w:rPr>
        <w:t xml:space="preserve"> </w:t>
      </w:r>
      <w:r w:rsidRPr="00C313E5">
        <w:rPr>
          <w:rFonts w:hint="eastAsia"/>
          <w:lang w:eastAsia="zh-CN"/>
        </w:rPr>
        <w:t>via</w:t>
      </w:r>
      <w:r w:rsidRPr="00C313E5">
        <w:rPr>
          <w:lang w:eastAsia="zh-CN"/>
        </w:rPr>
        <w:t xml:space="preserve"> </w:t>
      </w:r>
      <w:r w:rsidRPr="00C313E5">
        <w:rPr>
          <w:rFonts w:hint="eastAsia"/>
          <w:lang w:eastAsia="zh-CN"/>
        </w:rPr>
        <w:t>V-EASDF</w:t>
      </w:r>
      <w:r w:rsidRPr="00C313E5">
        <w:rPr>
          <w:lang w:eastAsia="zh-CN"/>
        </w:rPr>
        <w:t xml:space="preserve">. In an edge computing environment, DNS </w:t>
      </w:r>
      <w:r w:rsidRPr="00C313E5">
        <w:rPr>
          <w:rFonts w:hint="eastAsia"/>
          <w:lang w:eastAsia="zh-CN"/>
        </w:rPr>
        <w:t>message</w:t>
      </w:r>
      <w:r w:rsidRPr="00C313E5">
        <w:rPr>
          <w:lang w:eastAsia="zh-CN"/>
        </w:rPr>
        <w:t xml:space="preserve"> is needed to query the Edge </w:t>
      </w:r>
      <w:r w:rsidRPr="00C313E5">
        <w:rPr>
          <w:rFonts w:hint="eastAsia"/>
          <w:lang w:eastAsia="zh-CN"/>
        </w:rPr>
        <w:t>application</w:t>
      </w:r>
      <w:r w:rsidRPr="00C313E5">
        <w:rPr>
          <w:lang w:eastAsia="zh-CN"/>
        </w:rPr>
        <w:t xml:space="preserve"> Server</w:t>
      </w:r>
      <w:r w:rsidR="00BD69D0">
        <w:rPr>
          <w:lang w:eastAsia="zh-CN"/>
        </w:rPr>
        <w:t>’</w:t>
      </w:r>
      <w:r w:rsidRPr="00C313E5">
        <w:rPr>
          <w:lang w:eastAsia="zh-CN"/>
        </w:rPr>
        <w:t xml:space="preserve">s address. If the DNS destination address is modified by the attacker, then the wrong Edge </w:t>
      </w:r>
      <w:r w:rsidRPr="00C313E5">
        <w:rPr>
          <w:rFonts w:hint="eastAsia"/>
          <w:lang w:eastAsia="zh-CN"/>
        </w:rPr>
        <w:t>Application</w:t>
      </w:r>
      <w:r w:rsidRPr="00C313E5">
        <w:rPr>
          <w:lang w:eastAsia="zh-CN"/>
        </w:rPr>
        <w:t xml:space="preserve"> Server address may be allocated. This attack may make UE connected to a far Edge server and ruin the advantage of the MEC, even worse, the false DNS server may lead UE to connect to a compromised Edge Server.</w:t>
      </w:r>
    </w:p>
    <w:p w14:paraId="1F8B1C33" w14:textId="77777777" w:rsidR="004D1A66" w:rsidRPr="00C313E5" w:rsidRDefault="004D1A66" w:rsidP="004D1A66">
      <w:r w:rsidRPr="00C313E5">
        <w:rPr>
          <w:lang w:eastAsia="zh-CN"/>
        </w:rPr>
        <w:t>TS 33.501 [7] has an informative annex P.2 describing security aspects on DNS for 5G, and it is proposed to reuse the DNS over (D)TLS in the MEC system.</w:t>
      </w:r>
    </w:p>
    <w:p w14:paraId="36C599E2" w14:textId="70423B2F" w:rsidR="004D1A66" w:rsidRDefault="004D1A66" w:rsidP="004D1A66">
      <w:pPr>
        <w:pStyle w:val="3"/>
      </w:pPr>
      <w:bookmarkStart w:id="1305" w:name="_Toc104212970"/>
      <w:bookmarkStart w:id="1306" w:name="_Toc39138087"/>
      <w:bookmarkStart w:id="1307" w:name="_Toc143768361"/>
      <w:r w:rsidRPr="00C313E5">
        <w:t>6.</w:t>
      </w:r>
      <w:r w:rsidR="005F680D">
        <w:t>23</w:t>
      </w:r>
      <w:r w:rsidRPr="00C313E5">
        <w:t>.</w:t>
      </w:r>
      <w:r>
        <w:t>2</w:t>
      </w:r>
      <w:r>
        <w:tab/>
        <w:t>Solution details</w:t>
      </w:r>
      <w:bookmarkEnd w:id="1305"/>
      <w:bookmarkEnd w:id="1306"/>
      <w:bookmarkEnd w:id="1307"/>
    </w:p>
    <w:p w14:paraId="55AD4645" w14:textId="1B503A0F" w:rsidR="004D1A66" w:rsidRDefault="004D1A66" w:rsidP="004D1A66">
      <w:pPr>
        <w:rPr>
          <w:lang w:eastAsia="zh-CN"/>
        </w:rPr>
      </w:pPr>
      <w:r>
        <w:rPr>
          <w:lang w:eastAsia="zh-CN"/>
        </w:rPr>
        <w:t>According to the specification in TS23.548, V-EASDF is used as DNS server for EAS discovery. Therefore,</w:t>
      </w:r>
      <w:r>
        <w:rPr>
          <w:rFonts w:hint="eastAsia"/>
          <w:lang w:eastAsia="zh-CN"/>
        </w:rPr>
        <w:t xml:space="preserve"> V-EASDF</w:t>
      </w:r>
      <w:r>
        <w:t xml:space="preserve"> </w:t>
      </w:r>
      <w:r>
        <w:rPr>
          <w:rFonts w:hint="eastAsia"/>
          <w:lang w:eastAsia="zh-CN"/>
        </w:rPr>
        <w:t>should</w:t>
      </w:r>
      <w:r>
        <w:t xml:space="preserve"> </w:t>
      </w:r>
      <w:r w:rsidRPr="00D80B2A">
        <w:rPr>
          <w:lang w:eastAsia="zh-CN"/>
        </w:rPr>
        <w:t>support DNS over (D)TLS, as specified in RFC 7858 [21] and RFC 8310 [22].</w:t>
      </w:r>
      <w:r w:rsidRPr="00EE109C">
        <w:rPr>
          <w:lang w:eastAsia="zh-CN"/>
        </w:rPr>
        <w:t xml:space="preserve"> </w:t>
      </w:r>
      <w:r w:rsidRPr="00D80B2A">
        <w:rPr>
          <w:lang w:eastAsia="zh-CN"/>
        </w:rPr>
        <w:t xml:space="preserve">The </w:t>
      </w:r>
      <w:r>
        <w:rPr>
          <w:rFonts w:hint="eastAsia"/>
          <w:lang w:eastAsia="zh-CN"/>
        </w:rPr>
        <w:t>V-EASDF</w:t>
      </w:r>
      <w:r w:rsidRPr="00D80B2A">
        <w:rPr>
          <w:lang w:eastAsia="zh-CN"/>
        </w:rPr>
        <w:t xml:space="preserve"> that are deployed within the 3GPP network can enforce the use of DNS over (D)TLS. </w:t>
      </w:r>
      <w:r w:rsidR="00B50194">
        <w:rPr>
          <w:lang w:eastAsia="zh-CN"/>
        </w:rPr>
        <w:t>The core network configures the V-EASDF security information to the UE as follows: the V-SMF can be preconfigured with the V-EASDF security information, or fetch the information from the V-EASDF. And then V-SMF provides the V-EASDF security information to UE directly (i.e., LBO case), or via H-SMF (i.e., case where HR SBO is authorized by HPLMN), during the PDU session establishment or during modification procedure when the V-SMF determines to use a new V-EASDF for EAS discovery.</w:t>
      </w:r>
    </w:p>
    <w:p w14:paraId="736DB6BB" w14:textId="6D038B7B" w:rsidR="004D1A66" w:rsidRDefault="004D1A66" w:rsidP="004D1A66">
      <w:pPr>
        <w:rPr>
          <w:lang w:eastAsia="zh-CN"/>
        </w:rPr>
      </w:pPr>
      <w:r>
        <w:rPr>
          <w:rFonts w:hint="eastAsia"/>
          <w:lang w:eastAsia="zh-CN"/>
        </w:rPr>
        <w:lastRenderedPageBreak/>
        <w:t>If</w:t>
      </w:r>
      <w:r>
        <w:rPr>
          <w:lang w:eastAsia="zh-CN"/>
        </w:rPr>
        <w:t xml:space="preserve"> </w:t>
      </w:r>
      <w:r>
        <w:rPr>
          <w:rFonts w:hint="eastAsia"/>
          <w:lang w:eastAsia="zh-CN"/>
        </w:rPr>
        <w:t>the</w:t>
      </w:r>
      <w:r>
        <w:rPr>
          <w:lang w:eastAsia="zh-CN"/>
        </w:rPr>
        <w:t xml:space="preserve"> </w:t>
      </w:r>
      <w:r>
        <w:rPr>
          <w:rFonts w:hint="eastAsia"/>
          <w:lang w:eastAsia="zh-CN"/>
        </w:rPr>
        <w:t>core</w:t>
      </w:r>
      <w:r>
        <w:rPr>
          <w:lang w:eastAsia="zh-CN"/>
        </w:rPr>
        <w:t xml:space="preserve"> </w:t>
      </w:r>
      <w:r>
        <w:rPr>
          <w:rFonts w:hint="eastAsia"/>
          <w:lang w:eastAsia="zh-CN"/>
        </w:rPr>
        <w:t>network</w:t>
      </w:r>
      <w:r>
        <w:rPr>
          <w:lang w:eastAsia="zh-CN"/>
        </w:rPr>
        <w:t xml:space="preserve"> </w:t>
      </w:r>
      <w:r>
        <w:rPr>
          <w:rFonts w:hint="eastAsia"/>
          <w:lang w:eastAsia="zh-CN"/>
        </w:rPr>
        <w:t>is</w:t>
      </w:r>
      <w:r>
        <w:rPr>
          <w:lang w:eastAsia="zh-CN"/>
        </w:rPr>
        <w:t xml:space="preserve"> used for V-EASDF security information provisioning, </w:t>
      </w:r>
      <w:r w:rsidRPr="006D1C88">
        <w:rPr>
          <w:lang w:eastAsia="zh-CN"/>
        </w:rPr>
        <w:t>the V</w:t>
      </w:r>
      <w:r w:rsidRPr="006D1C88">
        <w:rPr>
          <w:rFonts w:hint="eastAsia"/>
          <w:lang w:eastAsia="zh-CN"/>
        </w:rPr>
        <w:t>-SMF</w:t>
      </w:r>
      <w:r w:rsidRPr="006D1C88">
        <w:rPr>
          <w:lang w:eastAsia="zh-CN"/>
        </w:rPr>
        <w:t xml:space="preserve"> provide</w:t>
      </w:r>
      <w:r>
        <w:rPr>
          <w:lang w:eastAsia="zh-CN"/>
        </w:rPr>
        <w:t>s</w:t>
      </w:r>
      <w:r w:rsidRPr="006D1C88">
        <w:rPr>
          <w:lang w:eastAsia="zh-CN"/>
        </w:rPr>
        <w:t xml:space="preserve"> the V-EASDF security information to UE directly</w:t>
      </w:r>
      <w:r>
        <w:rPr>
          <w:lang w:eastAsia="zh-CN"/>
        </w:rPr>
        <w:t xml:space="preserve"> (i.e. LBO case)</w:t>
      </w:r>
      <w:r w:rsidRPr="006D1C88">
        <w:rPr>
          <w:lang w:eastAsia="zh-CN"/>
        </w:rPr>
        <w:t xml:space="preserve"> or via H-SMF</w:t>
      </w:r>
      <w:r>
        <w:rPr>
          <w:lang w:eastAsia="zh-CN"/>
        </w:rPr>
        <w:t xml:space="preserve"> (i.e. LBO case)</w:t>
      </w:r>
      <w:r w:rsidRPr="006D1C88">
        <w:rPr>
          <w:lang w:eastAsia="zh-CN"/>
        </w:rPr>
        <w:t xml:space="preserve"> during the PDU session </w:t>
      </w:r>
      <w:r w:rsidR="005F680D" w:rsidRPr="006D1C88">
        <w:rPr>
          <w:lang w:eastAsia="zh-CN"/>
        </w:rPr>
        <w:t>establishment</w:t>
      </w:r>
      <w:r w:rsidRPr="006D1C88">
        <w:rPr>
          <w:lang w:eastAsia="zh-CN"/>
        </w:rPr>
        <w:t xml:space="preserve"> or modification procedure when the V-SMF determine</w:t>
      </w:r>
      <w:r>
        <w:rPr>
          <w:rFonts w:hint="eastAsia"/>
          <w:lang w:eastAsia="zh-CN"/>
        </w:rPr>
        <w:t>s</w:t>
      </w:r>
      <w:r w:rsidRPr="006D1C88">
        <w:rPr>
          <w:lang w:eastAsia="zh-CN"/>
        </w:rPr>
        <w:t xml:space="preserve"> to use V-EASDF for EAS discovery.</w:t>
      </w:r>
      <w:r>
        <w:rPr>
          <w:lang w:eastAsia="zh-CN"/>
        </w:rPr>
        <w:t xml:space="preserve"> </w:t>
      </w:r>
    </w:p>
    <w:p w14:paraId="3C0AEFD6" w14:textId="19E94364" w:rsidR="00964994" w:rsidDel="003C57AC" w:rsidRDefault="00964994" w:rsidP="003E3907">
      <w:pPr>
        <w:pStyle w:val="EditorsNote"/>
        <w:rPr>
          <w:del w:id="1308" w:author="Rapporteur" w:date="2023-08-21T18:57:00Z"/>
          <w:lang w:eastAsia="zh-CN"/>
        </w:rPr>
      </w:pPr>
      <w:del w:id="1309" w:author="Rapporteur" w:date="2023-08-21T18:57:00Z">
        <w:r w:rsidDel="003C57AC">
          <w:rPr>
            <w:lang w:eastAsia="zh-CN"/>
          </w:rPr>
          <w:delText>Editor’s Note: The security of the communication between V-EASDF and DNS server of HPLMN is FFS.</w:delText>
        </w:r>
      </w:del>
    </w:p>
    <w:p w14:paraId="530812D4" w14:textId="7BD9F57A" w:rsidR="004D1A66" w:rsidRPr="006D1C88" w:rsidRDefault="004D1A66" w:rsidP="004D1A66">
      <w:pPr>
        <w:pStyle w:val="3"/>
      </w:pPr>
      <w:bookmarkStart w:id="1310" w:name="_Toc143768362"/>
      <w:r w:rsidRPr="006D1C88">
        <w:t>6.</w:t>
      </w:r>
      <w:r w:rsidR="005F680D">
        <w:t>23</w:t>
      </w:r>
      <w:r w:rsidRPr="006D1C88">
        <w:t>.3</w:t>
      </w:r>
      <w:r w:rsidRPr="006D1C88">
        <w:tab/>
        <w:t>Solution evaluation</w:t>
      </w:r>
      <w:bookmarkEnd w:id="1310"/>
      <w:r w:rsidRPr="006D1C88">
        <w:t xml:space="preserve"> </w:t>
      </w:r>
    </w:p>
    <w:p w14:paraId="77C72242" w14:textId="77777777" w:rsidR="004D1A66" w:rsidRDefault="004D1A66" w:rsidP="004D1A66">
      <w:r w:rsidRPr="006D1C88">
        <w:t>This solution reuses the security recommendations from TS 33.501</w:t>
      </w:r>
      <w:r>
        <w:t>.</w:t>
      </w:r>
    </w:p>
    <w:p w14:paraId="070010ED" w14:textId="77777777" w:rsidR="00B50194" w:rsidRDefault="00B50194" w:rsidP="000C11A6">
      <w:r w:rsidRPr="00B50194">
        <w:t>This solution restricts to the provisioning from the v-SMF to the UE in the visited network, which means that it does not impact the provision from the HPLMN to the UE.</w:t>
      </w:r>
    </w:p>
    <w:p w14:paraId="528C7A7D" w14:textId="77777777" w:rsidR="00964994" w:rsidRDefault="004D1A66" w:rsidP="000C11A6">
      <w:r>
        <w:t>In addition,</w:t>
      </w:r>
      <w:r w:rsidRPr="006D1C88">
        <w:t xml:space="preserve"> </w:t>
      </w:r>
      <w:r>
        <w:t>it</w:t>
      </w:r>
      <w:r w:rsidRPr="006D1C88">
        <w:t xml:space="preserve"> requires UE and V-EASDF to support DNS over (D)TLS, if the core network is used for V-EASDF security information provisioning, the V-SMF is </w:t>
      </w:r>
      <w:r>
        <w:t>responsible</w:t>
      </w:r>
      <w:r w:rsidRPr="006D1C88">
        <w:t xml:space="preserve"> for provide the security information of V-EASDF.</w:t>
      </w:r>
      <w:r>
        <w:t xml:space="preserve"> </w:t>
      </w:r>
    </w:p>
    <w:p w14:paraId="63D6064C" w14:textId="2C53F6BF" w:rsidR="00DE14AA" w:rsidRPr="00964994" w:rsidDel="00603987" w:rsidRDefault="004D1A66" w:rsidP="00964994">
      <w:pPr>
        <w:ind w:firstLine="284"/>
        <w:rPr>
          <w:del w:id="1311" w:author="Huawei" w:date="2023-07-25T11:59:00Z"/>
          <w:color w:val="FF0000"/>
          <w:lang w:val="en-US" w:eastAsia="zh-CN"/>
        </w:rPr>
      </w:pPr>
      <w:del w:id="1312" w:author="Huawei" w:date="2023-07-25T11:59:00Z">
        <w:r w:rsidRPr="00964994" w:rsidDel="00603987">
          <w:rPr>
            <w:color w:val="FF0000"/>
          </w:rPr>
          <w:delText>Editor</w:delText>
        </w:r>
        <w:r w:rsidR="00BD69D0" w:rsidRPr="00964994" w:rsidDel="00603987">
          <w:rPr>
            <w:color w:val="FF0000"/>
          </w:rPr>
          <w:delText>’</w:delText>
        </w:r>
        <w:r w:rsidRPr="00964994" w:rsidDel="00603987">
          <w:rPr>
            <w:color w:val="FF0000"/>
          </w:rPr>
          <w:delText>s note:</w:delText>
        </w:r>
        <w:r w:rsidRPr="00964994" w:rsidDel="00603987">
          <w:rPr>
            <w:color w:val="FF0000"/>
          </w:rPr>
          <w:tab/>
          <w:delText>Further evaluation is FFS.</w:delText>
        </w:r>
      </w:del>
    </w:p>
    <w:p w14:paraId="172E1904" w14:textId="633E2DA7" w:rsidR="00265461" w:rsidRDefault="00265461" w:rsidP="00265461">
      <w:pPr>
        <w:pStyle w:val="2"/>
      </w:pPr>
      <w:bookmarkStart w:id="1313" w:name="_Toc107909373"/>
      <w:bookmarkStart w:id="1314" w:name="_Toc143768363"/>
      <w:r>
        <w:t>6.</w:t>
      </w:r>
      <w:r w:rsidR="005F680D">
        <w:t>24</w:t>
      </w:r>
      <w:r>
        <w:tab/>
        <w:t>Solution #</w:t>
      </w:r>
      <w:r w:rsidR="005F680D">
        <w:t>24</w:t>
      </w:r>
      <w:r>
        <w:t xml:space="preserve">: </w:t>
      </w:r>
      <w:bookmarkEnd w:id="1313"/>
      <w:r>
        <w:t>Public key signature based ECS/EES</w:t>
      </w:r>
      <w:r w:rsidRPr="00822505">
        <w:t xml:space="preserve"> authentication</w:t>
      </w:r>
      <w:bookmarkEnd w:id="1314"/>
    </w:p>
    <w:p w14:paraId="5E8259AF" w14:textId="41D4E232" w:rsidR="00265461" w:rsidRDefault="00265461" w:rsidP="00265461">
      <w:pPr>
        <w:pStyle w:val="3"/>
      </w:pPr>
      <w:bookmarkStart w:id="1315" w:name="_Toc107909374"/>
      <w:bookmarkStart w:id="1316" w:name="_Toc143768364"/>
      <w:r>
        <w:t>6.</w:t>
      </w:r>
      <w:r w:rsidR="005F680D">
        <w:t>24</w:t>
      </w:r>
      <w:r>
        <w:t>.1</w:t>
      </w:r>
      <w:r>
        <w:tab/>
        <w:t>Solution overview</w:t>
      </w:r>
      <w:bookmarkEnd w:id="1315"/>
      <w:bookmarkEnd w:id="1316"/>
    </w:p>
    <w:p w14:paraId="49B7875C" w14:textId="77777777" w:rsidR="00265461" w:rsidRDefault="00265461" w:rsidP="00265461">
      <w:pPr>
        <w:jc w:val="both"/>
      </w:pPr>
      <w:r>
        <w:t>This solution proposes a mechanism to set and select the public key signature based ECS/EES</w:t>
      </w:r>
      <w:r w:rsidRPr="00822505">
        <w:t xml:space="preserve"> authentication</w:t>
      </w:r>
      <w:r>
        <w:t xml:space="preserve"> using server certificate or raw public key based TLS as default authentication mechanism, when there is no support for common method between UE and ECS/EES. This solution partially addresses the security requirements of key issue#2.1, as only authenticity of the server is verified. </w:t>
      </w:r>
    </w:p>
    <w:p w14:paraId="20D0A6C5" w14:textId="327E0D16" w:rsidR="00265461" w:rsidRDefault="00265461" w:rsidP="00265461">
      <w:pPr>
        <w:pStyle w:val="3"/>
      </w:pPr>
      <w:bookmarkStart w:id="1317" w:name="_Toc107909375"/>
      <w:bookmarkStart w:id="1318" w:name="_Toc143768365"/>
      <w:r>
        <w:t>6.</w:t>
      </w:r>
      <w:r w:rsidR="005F680D">
        <w:t>24</w:t>
      </w:r>
      <w:r>
        <w:t>.2</w:t>
      </w:r>
      <w:r>
        <w:tab/>
        <w:t>Solution details</w:t>
      </w:r>
      <w:bookmarkEnd w:id="1317"/>
      <w:bookmarkEnd w:id="1318"/>
    </w:p>
    <w:p w14:paraId="7F9A9EF1" w14:textId="77777777" w:rsidR="00265461" w:rsidRDefault="00265461" w:rsidP="00265461">
      <w:pPr>
        <w:jc w:val="both"/>
      </w:pPr>
      <w:r>
        <w:t>The public key signature based ECS/EES</w:t>
      </w:r>
      <w:r w:rsidRPr="00822505">
        <w:t xml:space="preserve"> authentication</w:t>
      </w:r>
      <w:r>
        <w:t xml:space="preserve"> using server certificate or raw public key</w:t>
      </w:r>
      <w:r w:rsidDel="005400A6">
        <w:t xml:space="preserve"> </w:t>
      </w:r>
      <w:r>
        <w:t>based TLS is used as default authentication mechanism, when UE/EEC, HN, SN and ECS/EES fails to negotiate a common method and/or based on operators choice.</w:t>
      </w:r>
      <w:r w:rsidRPr="007D0E28">
        <w:t xml:space="preserve"> </w:t>
      </w:r>
      <w:r>
        <w:t>It is mandatory to support the public key signature based ECS/EES</w:t>
      </w:r>
      <w:r w:rsidRPr="00822505">
        <w:t xml:space="preserve"> authentication</w:t>
      </w:r>
      <w:r>
        <w:t xml:space="preserve"> using certificate or raw public key</w:t>
      </w:r>
      <w:r w:rsidDel="005400A6">
        <w:t xml:space="preserve"> </w:t>
      </w:r>
      <w:r>
        <w:t xml:space="preserve">based TLS in the ECS, EES and UE and to be used only when there is no common mutual authentication method supported.  </w:t>
      </w:r>
    </w:p>
    <w:p w14:paraId="69D07969" w14:textId="77777777" w:rsidR="00265461" w:rsidRDefault="00265461" w:rsidP="00265461">
      <w:pPr>
        <w:jc w:val="both"/>
      </w:pPr>
      <w:r>
        <w:t xml:space="preserve">The root certificate (for ECS/EES certificate verification) or the public key is provisioned to the UE/EEC as part of ECS configuration information during service provisioning. </w:t>
      </w:r>
    </w:p>
    <w:p w14:paraId="7DCEA6B4" w14:textId="77777777" w:rsidR="00265461" w:rsidRDefault="00265461" w:rsidP="00265461">
      <w:pPr>
        <w:jc w:val="both"/>
      </w:pPr>
      <w:r>
        <w:t xml:space="preserve">As there is no client/UE side authentication and authorization performed, </w:t>
      </w:r>
      <w:r w:rsidRPr="00756882">
        <w:t xml:space="preserve">the UE </w:t>
      </w:r>
      <w:r>
        <w:t xml:space="preserve">is provided with </w:t>
      </w:r>
      <w:r w:rsidRPr="00756882">
        <w:t xml:space="preserve">no privileged services </w:t>
      </w:r>
      <w:r>
        <w:t xml:space="preserve">and </w:t>
      </w:r>
      <w:r w:rsidRPr="00756882">
        <w:t>not provided with UE spe</w:t>
      </w:r>
      <w:r>
        <w:t xml:space="preserve">cific information, but </w:t>
      </w:r>
      <w:r w:rsidRPr="00756882">
        <w:t xml:space="preserve">provided </w:t>
      </w:r>
      <w:r>
        <w:t xml:space="preserve">only </w:t>
      </w:r>
      <w:r w:rsidRPr="00756882">
        <w:t xml:space="preserve">with generic information </w:t>
      </w:r>
      <w:r>
        <w:t>i.e., the ECS/EES</w:t>
      </w:r>
      <w:r w:rsidRPr="00756882">
        <w:t xml:space="preserve"> </w:t>
      </w:r>
      <w:r>
        <w:t xml:space="preserve">and the </w:t>
      </w:r>
      <w:r w:rsidRPr="00756882">
        <w:t>network is not allowed to expose any UE specific information for example, UE ID, location information like so, as this may lead to privacy issue</w:t>
      </w:r>
      <w:r>
        <w:t xml:space="preserve"> (exposing UE specific information to an unauthenticated UE)</w:t>
      </w:r>
      <w:r w:rsidRPr="00756882">
        <w:t xml:space="preserve">.  </w:t>
      </w:r>
    </w:p>
    <w:p w14:paraId="7BDE475D" w14:textId="108F537B" w:rsidR="00265461" w:rsidRDefault="00265461" w:rsidP="00265461">
      <w:pPr>
        <w:pStyle w:val="3"/>
      </w:pPr>
      <w:bookmarkStart w:id="1319" w:name="_Toc107909377"/>
      <w:bookmarkStart w:id="1320" w:name="_Toc143768366"/>
      <w:r>
        <w:t>6.</w:t>
      </w:r>
      <w:r w:rsidR="005F680D">
        <w:t>24</w:t>
      </w:r>
      <w:r>
        <w:t>.3</w:t>
      </w:r>
      <w:r>
        <w:tab/>
        <w:t>Solution evaluation</w:t>
      </w:r>
      <w:bookmarkEnd w:id="1319"/>
      <w:bookmarkEnd w:id="1320"/>
    </w:p>
    <w:p w14:paraId="1964C448" w14:textId="77777777" w:rsidR="00265461" w:rsidRDefault="00265461" w:rsidP="00265461">
      <w:pPr>
        <w:jc w:val="both"/>
      </w:pPr>
      <w:r>
        <w:t>This solution partially addresses the security requirement from Key issue#2.1, as only server side authentication is performed, not the mutual authentication. The solution has impact on provisioning of root certificate or the public key. However, at least server side authentication is required for the scenarios where there is no common mutual authentication method supported by the UE, HN, SN and ECS/EES in order to provide EDGE service to the UE.</w:t>
      </w:r>
    </w:p>
    <w:p w14:paraId="23D540E0" w14:textId="33F5FE84" w:rsidR="00271DC9" w:rsidDel="00603987" w:rsidRDefault="00265461" w:rsidP="000C11A6">
      <w:pPr>
        <w:pStyle w:val="EditorsNote"/>
        <w:rPr>
          <w:del w:id="1321" w:author="Huawei" w:date="2023-07-25T12:00:00Z"/>
        </w:rPr>
      </w:pPr>
      <w:del w:id="1322" w:author="Huawei" w:date="2023-07-25T12:00:00Z">
        <w:r w:rsidDel="00603987">
          <w:delText>Editor’s Note: Further evaluation is FFS.</w:delText>
        </w:r>
      </w:del>
    </w:p>
    <w:p w14:paraId="458E41BE" w14:textId="2808CC19" w:rsidR="00B6603A" w:rsidRPr="00D80B2A" w:rsidRDefault="00B6603A" w:rsidP="00B6603A">
      <w:pPr>
        <w:pStyle w:val="2"/>
      </w:pPr>
      <w:bookmarkStart w:id="1323" w:name="_Toc143768367"/>
      <w:r w:rsidRPr="00D80B2A">
        <w:lastRenderedPageBreak/>
        <w:t>6.</w:t>
      </w:r>
      <w:r w:rsidR="005F680D">
        <w:t>25</w:t>
      </w:r>
      <w:r w:rsidRPr="00D80B2A">
        <w:tab/>
        <w:t>Solution #</w:t>
      </w:r>
      <w:r w:rsidR="005F680D">
        <w:t>25</w:t>
      </w:r>
      <w:r w:rsidRPr="00D80B2A">
        <w:t xml:space="preserve">: </w:t>
      </w:r>
      <w:r>
        <w:t>Utilizing Token-Based Solutions for EEC authentication</w:t>
      </w:r>
      <w:bookmarkEnd w:id="1323"/>
    </w:p>
    <w:p w14:paraId="7D7CE4C5" w14:textId="33AA58BF" w:rsidR="00B6603A" w:rsidRPr="00D80B2A" w:rsidRDefault="00B6603A" w:rsidP="00B6603A">
      <w:pPr>
        <w:pStyle w:val="3"/>
      </w:pPr>
      <w:bookmarkStart w:id="1324" w:name="_Toc143768368"/>
      <w:r w:rsidRPr="00D80B2A">
        <w:t>6.</w:t>
      </w:r>
      <w:r w:rsidR="005F680D">
        <w:t>25</w:t>
      </w:r>
      <w:r w:rsidRPr="00D80B2A">
        <w:t>.1</w:t>
      </w:r>
      <w:r w:rsidRPr="00D80B2A">
        <w:tab/>
        <w:t>Solution overview</w:t>
      </w:r>
      <w:bookmarkEnd w:id="1324"/>
    </w:p>
    <w:p w14:paraId="3B615619" w14:textId="77777777" w:rsidR="00B6603A" w:rsidRDefault="00B6603A" w:rsidP="00B6603A">
      <w:pPr>
        <w:rPr>
          <w:lang w:eastAsia="zh-CN"/>
        </w:rPr>
      </w:pPr>
      <w:r>
        <w:rPr>
          <w:lang w:eastAsia="zh-CN"/>
        </w:rPr>
        <w:t xml:space="preserve">The methods for authentication of EEC by the ECS/EES has been left as out of scope for Rel-17 in TS 33.558 [4]. In the present document, possible methods and negotiation mechanisms have been studied under key issue #2.1 and #2.2, respectively. </w:t>
      </w:r>
    </w:p>
    <w:p w14:paraId="2030D2BA" w14:textId="18A35FFC" w:rsidR="00B6603A" w:rsidRDefault="00B6603A" w:rsidP="00B6603A">
      <w:pPr>
        <w:rPr>
          <w:lang w:eastAsia="zh-CN"/>
        </w:rPr>
      </w:pPr>
      <w:r>
        <w:rPr>
          <w:lang w:eastAsia="zh-CN"/>
        </w:rPr>
        <w:t xml:space="preserve">Possible options proposed so far include AKMA, GBA and TLS client certificate. Also, how to handle negotiation failure cases are under discussion. To prevent negotiation failures, there can be two alternatives 1) the UE side or PLMN side has to support all the methods 2) at least one mandatory method should be specified. If none of the alternatives cannot be </w:t>
      </w:r>
      <w:r w:rsidR="005F680D">
        <w:rPr>
          <w:lang w:eastAsia="zh-CN"/>
        </w:rPr>
        <w:t>agreeable</w:t>
      </w:r>
      <w:r>
        <w:rPr>
          <w:lang w:eastAsia="zh-CN"/>
        </w:rPr>
        <w:t xml:space="preserve"> by SA3 working group, then it is possible to have negotiation failures in run time. </w:t>
      </w:r>
    </w:p>
    <w:p w14:paraId="0C10F4A7" w14:textId="396E4E7A" w:rsidR="00B6603A" w:rsidRDefault="00B6603A" w:rsidP="00B6603A">
      <w:pPr>
        <w:rPr>
          <w:lang w:eastAsia="zh-CN"/>
        </w:rPr>
      </w:pPr>
      <w:r>
        <w:rPr>
          <w:lang w:eastAsia="zh-CN"/>
        </w:rPr>
        <w:t>To handle the negotiation failures, two approaches have been proposed so far in the discussions. 1) no client authentication 2) TLS client certificates usage. It should be noted that TLS client certificates are not feasible in practice because it is not appropriate to use Internet PKI for many instances of applications running different U</w:t>
      </w:r>
      <w:r w:rsidR="00BD69D0">
        <w:rPr>
          <w:lang w:eastAsia="zh-CN"/>
        </w:rPr>
        <w:t>e</w:t>
      </w:r>
      <w:r>
        <w:rPr>
          <w:lang w:eastAsia="zh-CN"/>
        </w:rPr>
        <w:t>s</w:t>
      </w:r>
      <w:r w:rsidRPr="00411C33">
        <w:rPr>
          <w:lang w:eastAsia="zh-CN"/>
        </w:rPr>
        <w:t xml:space="preserve"> </w:t>
      </w:r>
      <w:r>
        <w:rPr>
          <w:lang w:eastAsia="zh-CN"/>
        </w:rPr>
        <w:t xml:space="preserve">and to handle private PKIs for the setting that there are different players and providers. Thus, the only alternative becomes no client authentication. However, if no client authentication is specified as one option, then having other methods will not bring any security value because the malicious client will find a way to use no client authentication method. </w:t>
      </w:r>
    </w:p>
    <w:p w14:paraId="01865E4C" w14:textId="3C434010" w:rsidR="00B6603A" w:rsidRDefault="00B6603A" w:rsidP="00B6603A">
      <w:pPr>
        <w:rPr>
          <w:lang w:eastAsia="zh-CN"/>
        </w:rPr>
      </w:pPr>
      <w:r>
        <w:rPr>
          <w:lang w:eastAsia="zh-CN"/>
        </w:rPr>
        <w:t>To look to the problem from a different perspective, commonly used methods in the ecosystem should be considered for client authentications in U</w:t>
      </w:r>
      <w:r w:rsidR="000C11A6">
        <w:rPr>
          <w:lang w:eastAsia="zh-CN"/>
        </w:rPr>
        <w:t>E</w:t>
      </w:r>
      <w:r>
        <w:rPr>
          <w:lang w:eastAsia="zh-CN"/>
        </w:rPr>
        <w:t>s. One of the methods commonly used in the ecosystem is the methods based on token usage. There can be different methods how and where the client can receive a token</w:t>
      </w:r>
      <w:r>
        <w:rPr>
          <w:lang w:val="en-US" w:eastAsia="zh-CN"/>
        </w:rPr>
        <w:t>.</w:t>
      </w:r>
      <w:r>
        <w:rPr>
          <w:lang w:eastAsia="zh-CN"/>
        </w:rPr>
        <w:t xml:space="preserve"> One example can be the utilization of Service Entitlement Configuration mechanisms documented by GSMA in [</w:t>
      </w:r>
      <w:r w:rsidR="005F680D">
        <w:rPr>
          <w:lang w:eastAsia="zh-CN"/>
        </w:rPr>
        <w:t>14</w:t>
      </w:r>
      <w:r>
        <w:rPr>
          <w:lang w:eastAsia="zh-CN"/>
        </w:rPr>
        <w:t xml:space="preserve">] where the Entitlement Configuration Server provides a token to the client to be used towards to the servers for related services. </w:t>
      </w:r>
    </w:p>
    <w:p w14:paraId="1ADC42DB" w14:textId="77777777" w:rsidR="00B6603A" w:rsidRDefault="00B6603A" w:rsidP="00B6603A">
      <w:pPr>
        <w:rPr>
          <w:lang w:eastAsia="zh-CN"/>
        </w:rPr>
      </w:pPr>
      <w:r>
        <w:rPr>
          <w:lang w:eastAsia="zh-CN"/>
        </w:rPr>
        <w:t>This contribution proposes a high-level solution for EEC authentication using token-based mechanisms.</w:t>
      </w:r>
    </w:p>
    <w:p w14:paraId="0EFD9CB6" w14:textId="57FE1A55" w:rsidR="00B6603A" w:rsidRPr="00D80B2A" w:rsidRDefault="00B6603A" w:rsidP="00B6603A">
      <w:pPr>
        <w:pStyle w:val="3"/>
      </w:pPr>
      <w:bookmarkStart w:id="1325" w:name="_Toc143768369"/>
      <w:r w:rsidRPr="00D80B2A">
        <w:t>6.</w:t>
      </w:r>
      <w:r w:rsidR="005F680D">
        <w:t>25</w:t>
      </w:r>
      <w:r w:rsidRPr="00D80B2A">
        <w:t>.2</w:t>
      </w:r>
      <w:r w:rsidRPr="00D80B2A">
        <w:tab/>
        <w:t>Solution details</w:t>
      </w:r>
      <w:bookmarkEnd w:id="1325"/>
    </w:p>
    <w:p w14:paraId="3271A63B" w14:textId="3A4A68D9" w:rsidR="00B6603A" w:rsidRDefault="00B6603A" w:rsidP="00B6603A">
      <w:r>
        <w:t xml:space="preserve">The EEC authentication is executed by a mechanism out of scope of this solution. Such a mechanism can be </w:t>
      </w:r>
      <w:r w:rsidRPr="0029271A">
        <w:t>Service Entitlement Configuration</w:t>
      </w:r>
      <w:r>
        <w:t xml:space="preserve"> specified in [</w:t>
      </w:r>
      <w:r w:rsidR="005F680D">
        <w:t>14</w:t>
      </w:r>
      <w:r>
        <w:t xml:space="preserve">] where the Entitlement Configuration Server issues a token for the client. After the authentication, the EEC receives a token to be used towards to the Edge Configuration Server (ECS) / Edge Enabler Server (EES). </w:t>
      </w:r>
    </w:p>
    <w:p w14:paraId="4D02F8CA" w14:textId="5D84B0D7" w:rsidR="00B6603A" w:rsidRDefault="00B6603A" w:rsidP="00B6603A">
      <w:r>
        <w:t>Utilization of such a token-based mechanism can be embedded to the authentication between the EEC and the ECS/EES mechanism as follows</w:t>
      </w:r>
      <w:r w:rsidR="00876F04">
        <w:t xml:space="preserve"> considering the </w:t>
      </w:r>
      <w:r w:rsidR="00876F04" w:rsidRPr="0029271A">
        <w:t>Service Entitlement Configuration</w:t>
      </w:r>
      <w:r w:rsidR="00876F04">
        <w:t xml:space="preserve"> specified in [14] as an example</w:t>
      </w:r>
      <w:r>
        <w:t xml:space="preserve">. </w:t>
      </w:r>
    </w:p>
    <w:p w14:paraId="060F4D4B" w14:textId="250FB7FC" w:rsidR="00B6603A" w:rsidRDefault="00B6603A" w:rsidP="00B6603A">
      <w:pPr>
        <w:numPr>
          <w:ilvl w:val="0"/>
          <w:numId w:val="11"/>
        </w:numPr>
      </w:pPr>
      <w:r>
        <w:t xml:space="preserve">The EEC </w:t>
      </w:r>
      <w:r w:rsidR="00876F04">
        <w:t xml:space="preserve">requests </w:t>
      </w:r>
      <w:r>
        <w:t xml:space="preserve">a token </w:t>
      </w:r>
      <w:r w:rsidR="00876F04">
        <w:t xml:space="preserve">from the Entitlement Configuration Server. This request can be executed via the Entitlement Client specified in [14] or the EEC can have functionality of the Entitlement Client. The Entitlement Configuration Server authenticates the EEC/UE using one of the methods specified in [14] and then issues a token with the claims of the Entitlement Configuration Server FQDN, EEC ID, optionally GPSI, ECS/EES FQDN, and expire time. </w:t>
      </w:r>
    </w:p>
    <w:p w14:paraId="1414E142" w14:textId="71D68BEA" w:rsidR="00B6603A" w:rsidRDefault="00B6603A" w:rsidP="00B6603A">
      <w:pPr>
        <w:numPr>
          <w:ilvl w:val="0"/>
          <w:numId w:val="11"/>
        </w:numPr>
      </w:pPr>
      <w:r>
        <w:t xml:space="preserve">For the ECS/EES authentication by the EEC, TLS server certificate is used. For EEC authentication by the ECS/EES, the EEC provides the token to the ECS/EES so that the ECS/EES accepts the request coming from the EEC. </w:t>
      </w:r>
      <w:r w:rsidR="00876F04">
        <w:t xml:space="preserve">The ECS/EES validates the claims in the token and verifies the token by communicating with the Entitlement Configuration Server or by using the certificate of the Entitlement Configuration Server.     </w:t>
      </w:r>
      <w:r>
        <w:t xml:space="preserve">     </w:t>
      </w:r>
    </w:p>
    <w:p w14:paraId="4B03A29D" w14:textId="577F3C78" w:rsidR="00876F04" w:rsidRPr="00D80B2A" w:rsidRDefault="00876F04" w:rsidP="00876F04">
      <w:r>
        <w:t xml:space="preserve">The communication between </w:t>
      </w:r>
      <w:r w:rsidRPr="00321FB1">
        <w:t xml:space="preserve">Entitlement Configuration Server and ECS/EES is not in the scope of this solution (i.e., it is in the scope of [14]). This solution requires that this communication </w:t>
      </w:r>
      <w:r>
        <w:t>is</w:t>
      </w:r>
      <w:r w:rsidRPr="00321FB1">
        <w:t xml:space="preserve"> security protected to prevent token interception by unauthorized entities. The security credential and the authentication of the EEC by the </w:t>
      </w:r>
      <w:r>
        <w:t xml:space="preserve">Entitlement Configuration Server is out of scope of this solution </w:t>
      </w:r>
      <w:r w:rsidRPr="00321FB1">
        <w:t>(i.e., it is in the scope of [14])</w:t>
      </w:r>
      <w:r>
        <w:t xml:space="preserve">. </w:t>
      </w:r>
    </w:p>
    <w:p w14:paraId="5BBFE67B" w14:textId="10AB7E6C" w:rsidR="00B6603A" w:rsidRPr="00D80B2A" w:rsidRDefault="00B6603A" w:rsidP="00B6603A">
      <w:pPr>
        <w:pStyle w:val="3"/>
      </w:pPr>
      <w:bookmarkStart w:id="1326" w:name="_Toc143768370"/>
      <w:r w:rsidRPr="00D80B2A">
        <w:t>6.</w:t>
      </w:r>
      <w:r w:rsidR="005F680D">
        <w:t>25</w:t>
      </w:r>
      <w:r w:rsidRPr="00D80B2A">
        <w:t>.3</w:t>
      </w:r>
      <w:r w:rsidRPr="00D80B2A">
        <w:tab/>
        <w:t>Solution evaluation</w:t>
      </w:r>
      <w:bookmarkEnd w:id="1326"/>
      <w:r w:rsidRPr="00D80B2A">
        <w:t xml:space="preserve"> </w:t>
      </w:r>
    </w:p>
    <w:p w14:paraId="402E26AB" w14:textId="6BF9ED4D" w:rsidR="00B6603A" w:rsidRDefault="00B6603A" w:rsidP="00B6603A">
      <w:r>
        <w:t>This solution introduces another authentication method option, token-based approach, which is a method widely used in the ecosystem. The details of the token-based solution are not specified but an example is presented to skect how this method can be used.</w:t>
      </w:r>
    </w:p>
    <w:p w14:paraId="13CC8DC0" w14:textId="6FD00D04" w:rsidR="005F680D" w:rsidRDefault="005F680D" w:rsidP="005F680D">
      <w:pPr>
        <w:pStyle w:val="2"/>
      </w:pPr>
      <w:bookmarkStart w:id="1327" w:name="_Toc143768371"/>
      <w:r>
        <w:lastRenderedPageBreak/>
        <w:t>6.26</w:t>
      </w:r>
      <w:r>
        <w:tab/>
      </w:r>
      <w:r>
        <w:tab/>
        <w:t xml:space="preserve">Solution #26: </w:t>
      </w:r>
      <w:r>
        <w:rPr>
          <w:rFonts w:hint="eastAsia"/>
          <w:lang w:eastAsia="zh-CN"/>
        </w:rPr>
        <w:t>Using</w:t>
      </w:r>
      <w:r>
        <w:t xml:space="preserve"> </w:t>
      </w:r>
      <w:r w:rsidR="00AD2356">
        <w:t>authorization token</w:t>
      </w:r>
      <w:r w:rsidRPr="007D72B1">
        <w:t xml:space="preserve"> on </w:t>
      </w:r>
      <w:r>
        <w:t>a</w:t>
      </w:r>
      <w:r w:rsidRPr="007D72B1">
        <w:t>uthorization between EESes</w:t>
      </w:r>
      <w:bookmarkEnd w:id="1327"/>
    </w:p>
    <w:p w14:paraId="2966B5C0" w14:textId="3529D03F" w:rsidR="005F680D" w:rsidRDefault="005F680D" w:rsidP="005F680D">
      <w:pPr>
        <w:pStyle w:val="3"/>
      </w:pPr>
      <w:bookmarkStart w:id="1328" w:name="_Toc107909383"/>
      <w:bookmarkStart w:id="1329" w:name="_Toc143768372"/>
      <w:r>
        <w:t>6.26.1</w:t>
      </w:r>
      <w:r>
        <w:tab/>
        <w:t>Solution overview</w:t>
      </w:r>
      <w:bookmarkEnd w:id="1328"/>
      <w:bookmarkEnd w:id="1329"/>
    </w:p>
    <w:p w14:paraId="645746A9" w14:textId="77777777" w:rsidR="005F680D" w:rsidRDefault="005F680D" w:rsidP="005F680D">
      <w:pPr>
        <w:rPr>
          <w:lang w:val="en-US" w:eastAsia="zh-CN"/>
        </w:rPr>
      </w:pPr>
      <w:r>
        <w:rPr>
          <w:lang w:val="en-US" w:eastAsia="zh-CN"/>
        </w:rPr>
        <w:t xml:space="preserve">This solution addresses KI#2.6 </w:t>
      </w:r>
      <w:r w:rsidRPr="007D72B1">
        <w:t xml:space="preserve">on </w:t>
      </w:r>
      <w:r>
        <w:t>the a</w:t>
      </w:r>
      <w:r w:rsidRPr="007D72B1">
        <w:t>uthorization between EESes</w:t>
      </w:r>
      <w:r>
        <w:rPr>
          <w:lang w:val="en-US" w:eastAsia="zh-CN"/>
        </w:rPr>
        <w:t>.</w:t>
      </w:r>
    </w:p>
    <w:p w14:paraId="033EBF47" w14:textId="4714A6A9" w:rsidR="005F680D" w:rsidRDefault="005F680D" w:rsidP="005F680D">
      <w:pPr>
        <w:pStyle w:val="3"/>
      </w:pPr>
      <w:bookmarkStart w:id="1330" w:name="_Toc107909384"/>
      <w:bookmarkStart w:id="1331" w:name="_Toc143768373"/>
      <w:r>
        <w:t>6.26.2</w:t>
      </w:r>
      <w:r>
        <w:tab/>
        <w:t>Solution details</w:t>
      </w:r>
      <w:bookmarkEnd w:id="1330"/>
      <w:r w:rsidR="00E56890">
        <w:t xml:space="preserve"> – Target EES Decided ACR</w:t>
      </w:r>
      <w:bookmarkEnd w:id="1331"/>
    </w:p>
    <w:p w14:paraId="193CC044" w14:textId="48D4692D" w:rsidR="005F680D" w:rsidRDefault="005F680D" w:rsidP="005F680D">
      <w:r>
        <w:t>For the EDGE-9 interface between EESes, it is proposed to use the authorization token</w:t>
      </w:r>
      <w:r w:rsidR="00E56890">
        <w:t xml:space="preserve"> for application context transfer authorization between the S-EES and the T-EES</w:t>
      </w:r>
      <w:r>
        <w:t>.</w:t>
      </w:r>
    </w:p>
    <w:p w14:paraId="50AF0D38" w14:textId="1BB31A69" w:rsidR="00E56890" w:rsidRDefault="00E56890" w:rsidP="005F680D">
      <w:r w:rsidRPr="00581997">
        <w:t xml:space="preserve">Figure </w:t>
      </w:r>
      <w:r>
        <w:t>6.26.2-1</w:t>
      </w:r>
      <w:r w:rsidRPr="00581997">
        <w:t xml:space="preserve"> illustrates an example procedure for EEC Authorization of EEC Context transfer in a scenario where an </w:t>
      </w:r>
      <w:r w:rsidRPr="00603987">
        <w:t>ACR procedure IS initiated by the EEC and the procedure requires that EEC Context be PUSHED from the S-EES to the T-EES.</w:t>
      </w:r>
    </w:p>
    <w:p w14:paraId="3B46D6E4" w14:textId="77777777" w:rsidR="00AD2356" w:rsidRDefault="00AD2356" w:rsidP="00AD2356">
      <w:pPr>
        <w:ind w:left="360"/>
        <w:rPr>
          <w:lang w:val="en-IN"/>
        </w:rPr>
      </w:pPr>
      <w:bookmarkStart w:id="1332" w:name="_Hlk97800196"/>
    </w:p>
    <w:p w14:paraId="27AEAE83" w14:textId="77777777" w:rsidR="00AD2356" w:rsidRDefault="00AD2356" w:rsidP="00AD2356">
      <w:pPr>
        <w:pStyle w:val="ae"/>
        <w:jc w:val="center"/>
      </w:pPr>
      <w:r>
        <w:object w:dxaOrig="10811" w:dyaOrig="6881" w14:anchorId="5B2D3E76">
          <v:shape id="_x0000_i1034" type="#_x0000_t75" style="width:467.15pt;height:298.35pt" o:ole="">
            <v:imagedata r:id="rId32" o:title=""/>
          </v:shape>
          <o:OLEObject Type="Embed" ProgID="Visio.Drawing.15" ShapeID="_x0000_i1034" DrawAspect="Content" ObjectID="_1754381263" r:id="rId33"/>
        </w:object>
      </w:r>
      <w:r w:rsidDel="00521FEC">
        <w:t xml:space="preserve"> </w:t>
      </w:r>
    </w:p>
    <w:p w14:paraId="7369AE94" w14:textId="32CD0503" w:rsidR="00AD2356" w:rsidRPr="00020805" w:rsidRDefault="00AD2356" w:rsidP="00AD2356">
      <w:pPr>
        <w:pStyle w:val="ae"/>
        <w:jc w:val="center"/>
      </w:pPr>
      <w:bookmarkStart w:id="1333" w:name="_Ref97884942"/>
      <w:r w:rsidRPr="00020805">
        <w:t xml:space="preserve">Figure </w:t>
      </w:r>
      <w:bookmarkEnd w:id="1333"/>
      <w:r w:rsidR="00E56890">
        <w:t>6.26.2-1</w:t>
      </w:r>
      <w:r w:rsidRPr="00020805">
        <w:t xml:space="preserve"> – </w:t>
      </w:r>
      <w:r>
        <w:t>Application Context Transfer with ACT authorization tokens</w:t>
      </w:r>
    </w:p>
    <w:p w14:paraId="385B5F8C" w14:textId="24187CAE" w:rsidR="00AD2356" w:rsidRPr="008D72A0" w:rsidRDefault="00AD2356" w:rsidP="00AD2356">
      <w:pPr>
        <w:rPr>
          <w:b/>
          <w:lang w:val="en-IN"/>
        </w:rPr>
      </w:pPr>
      <w:r w:rsidRPr="008D72A0">
        <w:rPr>
          <w:lang w:val="en-IN"/>
        </w:rPr>
        <w:t xml:space="preserve">The </w:t>
      </w:r>
      <w:r>
        <w:rPr>
          <w:lang w:val="en-IN"/>
        </w:rPr>
        <w:fldChar w:fldCharType="begin"/>
      </w:r>
      <w:r>
        <w:rPr>
          <w:lang w:val="en-IN"/>
        </w:rPr>
        <w:instrText xml:space="preserve"> REF _Ref97884942 \h </w:instrText>
      </w:r>
      <w:r>
        <w:rPr>
          <w:lang w:val="en-IN"/>
        </w:rPr>
      </w:r>
      <w:r>
        <w:rPr>
          <w:lang w:val="en-IN"/>
        </w:rPr>
        <w:fldChar w:fldCharType="separate"/>
      </w:r>
      <w:r w:rsidRPr="00020805">
        <w:t xml:space="preserve">Figure </w:t>
      </w:r>
      <w:r>
        <w:rPr>
          <w:lang w:val="en-IN"/>
        </w:rPr>
        <w:fldChar w:fldCharType="end"/>
      </w:r>
      <w:r w:rsidR="001627C3">
        <w:rPr>
          <w:lang w:val="en-IN"/>
        </w:rPr>
        <w:t>6.26.2-1</w:t>
      </w:r>
      <w:r>
        <w:rPr>
          <w:lang w:val="en-IN"/>
        </w:rPr>
        <w:t xml:space="preserve"> </w:t>
      </w:r>
      <w:r w:rsidRPr="008D72A0">
        <w:rPr>
          <w:lang w:val="en-IN"/>
        </w:rPr>
        <w:t xml:space="preserve">shows the procedure of application </w:t>
      </w:r>
      <w:r>
        <w:rPr>
          <w:lang w:val="en-IN"/>
        </w:rPr>
        <w:t xml:space="preserve">context </w:t>
      </w:r>
      <w:r w:rsidRPr="008D72A0">
        <w:rPr>
          <w:lang w:val="en-IN"/>
        </w:rPr>
        <w:t>transfer from S-</w:t>
      </w:r>
      <w:r w:rsidR="001627C3">
        <w:rPr>
          <w:lang w:val="en-IN"/>
        </w:rPr>
        <w:t>EES</w:t>
      </w:r>
      <w:r w:rsidRPr="008D72A0">
        <w:rPr>
          <w:lang w:val="en-IN"/>
        </w:rPr>
        <w:t xml:space="preserve"> to T-</w:t>
      </w:r>
      <w:r w:rsidR="001627C3">
        <w:rPr>
          <w:lang w:val="en-IN"/>
        </w:rPr>
        <w:t>EES</w:t>
      </w:r>
      <w:r>
        <w:rPr>
          <w:lang w:val="en-IN"/>
        </w:rPr>
        <w:t xml:space="preserve"> steps with the following:</w:t>
      </w:r>
    </w:p>
    <w:p w14:paraId="246D5A66" w14:textId="4A20CBAA"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EEC established a secure connection with the source ECS which is optionally based on TLS setup with AKMA or GBA pre-shared key</w:t>
      </w:r>
      <w:r w:rsidR="001627C3">
        <w:rPr>
          <w:rFonts w:ascii="Times New Roman" w:hAnsi="Times New Roman"/>
          <w:b w:val="0"/>
          <w:lang w:val="en-IN"/>
        </w:rPr>
        <w:t xml:space="preserve"> using the procedure specified in TS 33.558[</w:t>
      </w:r>
      <w:r w:rsidR="009868BD">
        <w:rPr>
          <w:rFonts w:ascii="Times New Roman" w:hAnsi="Times New Roman"/>
          <w:b w:val="0"/>
          <w:lang w:val="en-IN"/>
        </w:rPr>
        <w:t>5</w:t>
      </w:r>
      <w:r w:rsidR="001627C3">
        <w:rPr>
          <w:rFonts w:ascii="Times New Roman" w:hAnsi="Times New Roman"/>
          <w:b w:val="0"/>
          <w:lang w:val="en-IN"/>
        </w:rPr>
        <w:t>]</w:t>
      </w:r>
      <w:r w:rsidRPr="00886665">
        <w:rPr>
          <w:rFonts w:ascii="Times New Roman" w:hAnsi="Times New Roman"/>
          <w:b w:val="0"/>
          <w:lang w:val="en-IN"/>
        </w:rPr>
        <w:t>. Depending on configuration, a reauthentication or AKMA/GBA may be needed when AC receives the ACR Selection message.</w:t>
      </w:r>
    </w:p>
    <w:p w14:paraId="1231BB0C" w14:textId="6FED1278"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AC receives the ACR Selection message and this message triggers the EEC to start ACT. </w:t>
      </w:r>
      <w:r w:rsidRPr="00603987">
        <w:rPr>
          <w:rFonts w:ascii="Times New Roman" w:hAnsi="Times New Roman"/>
          <w:b w:val="0"/>
          <w:lang w:val="en-IN"/>
        </w:rPr>
        <w:t>The AC decides to initiate the transfer of application context from the S-</w:t>
      </w:r>
      <w:r w:rsidR="00061722" w:rsidRPr="00603987">
        <w:rPr>
          <w:rFonts w:ascii="Times New Roman" w:hAnsi="Times New Roman"/>
          <w:b w:val="0"/>
          <w:lang w:val="en-IN"/>
        </w:rPr>
        <w:t>EES</w:t>
      </w:r>
      <w:r w:rsidRPr="00603987">
        <w:rPr>
          <w:rFonts w:ascii="Times New Roman" w:hAnsi="Times New Roman"/>
          <w:b w:val="0"/>
          <w:lang w:val="en-IN"/>
        </w:rPr>
        <w:t xml:space="preserve"> to the T-</w:t>
      </w:r>
      <w:r w:rsidR="00061722" w:rsidRPr="00603987">
        <w:rPr>
          <w:rFonts w:ascii="Times New Roman" w:hAnsi="Times New Roman"/>
          <w:b w:val="0"/>
          <w:lang w:val="en-IN"/>
        </w:rPr>
        <w:t>EES</w:t>
      </w:r>
      <w:r w:rsidRPr="00603987">
        <w:rPr>
          <w:rFonts w:ascii="Times New Roman" w:hAnsi="Times New Roman"/>
          <w:b w:val="0"/>
          <w:lang w:val="en-IN"/>
        </w:rPr>
        <w:t>.</w:t>
      </w:r>
      <w:r w:rsidRPr="00886665">
        <w:rPr>
          <w:rFonts w:ascii="Times New Roman" w:hAnsi="Times New Roman"/>
          <w:b w:val="0"/>
          <w:lang w:val="en-IN"/>
        </w:rPr>
        <w:t xml:space="preserve"> </w:t>
      </w:r>
      <w:r w:rsidR="00061722">
        <w:rPr>
          <w:rFonts w:ascii="Times New Roman" w:hAnsi="Times New Roman"/>
          <w:b w:val="0"/>
          <w:lang w:val="en-IN"/>
        </w:rPr>
        <w:t>In addition to request the authorization token for EES and EAS access, t</w:t>
      </w:r>
      <w:r w:rsidRPr="00886665">
        <w:rPr>
          <w:rFonts w:ascii="Times New Roman" w:hAnsi="Times New Roman"/>
          <w:b w:val="0"/>
          <w:lang w:val="en-IN"/>
        </w:rPr>
        <w:t xml:space="preserve">he EEC </w:t>
      </w:r>
      <w:r w:rsidR="00061722">
        <w:rPr>
          <w:rFonts w:ascii="Times New Roman" w:hAnsi="Times New Roman"/>
          <w:b w:val="0"/>
          <w:lang w:val="en-IN"/>
        </w:rPr>
        <w:t xml:space="preserve">also </w:t>
      </w:r>
      <w:r w:rsidRPr="00886665">
        <w:rPr>
          <w:rFonts w:ascii="Times New Roman" w:hAnsi="Times New Roman"/>
          <w:b w:val="0"/>
          <w:lang w:val="en-IN"/>
        </w:rPr>
        <w:t>request tokens for application context transfer authorization from the S-</w:t>
      </w:r>
      <w:r w:rsidR="00061722">
        <w:rPr>
          <w:rFonts w:ascii="Times New Roman" w:hAnsi="Times New Roman"/>
          <w:b w:val="0"/>
          <w:lang w:val="en-IN"/>
        </w:rPr>
        <w:t>EES</w:t>
      </w:r>
      <w:r w:rsidRPr="00886665">
        <w:rPr>
          <w:rFonts w:ascii="Times New Roman" w:hAnsi="Times New Roman"/>
          <w:b w:val="0"/>
          <w:lang w:val="en-IN"/>
        </w:rPr>
        <w:t xml:space="preserve"> to T-</w:t>
      </w:r>
      <w:r w:rsidR="00061722">
        <w:rPr>
          <w:rFonts w:ascii="Times New Roman" w:hAnsi="Times New Roman"/>
          <w:b w:val="0"/>
          <w:lang w:val="en-IN"/>
        </w:rPr>
        <w:t>EES</w:t>
      </w:r>
      <w:r w:rsidRPr="00886665">
        <w:rPr>
          <w:rFonts w:ascii="Times New Roman" w:hAnsi="Times New Roman"/>
          <w:b w:val="0"/>
          <w:lang w:val="en-IN"/>
        </w:rPr>
        <w:t xml:space="preserve"> (ACT authorization tokens). Alternatively, the tokens may have been received in the ACR Selection message.</w:t>
      </w:r>
    </w:p>
    <w:p w14:paraId="18E1737C" w14:textId="6391BB10" w:rsidR="00AD2356"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lastRenderedPageBreak/>
        <w:t>ECS processes the request and generates the requested tokens after authorization of EEC. The ACT authorization token may include but not limited to AC ID, S-</w:t>
      </w:r>
      <w:r w:rsidR="00061722">
        <w:rPr>
          <w:rFonts w:ascii="Times New Roman" w:hAnsi="Times New Roman"/>
          <w:b w:val="0"/>
          <w:lang w:val="en-IN"/>
        </w:rPr>
        <w:t>EES</w:t>
      </w:r>
      <w:r w:rsidRPr="00886665">
        <w:rPr>
          <w:rFonts w:ascii="Times New Roman" w:hAnsi="Times New Roman"/>
          <w:b w:val="0"/>
          <w:lang w:val="en-IN"/>
        </w:rPr>
        <w:t xml:space="preserve"> ID, T-</w:t>
      </w:r>
      <w:r w:rsidR="00061722">
        <w:rPr>
          <w:rFonts w:ascii="Times New Roman" w:hAnsi="Times New Roman"/>
          <w:b w:val="0"/>
          <w:lang w:val="en-IN"/>
        </w:rPr>
        <w:t>EES</w:t>
      </w:r>
      <w:r w:rsidRPr="00886665">
        <w:rPr>
          <w:rFonts w:ascii="Times New Roman" w:hAnsi="Times New Roman"/>
          <w:b w:val="0"/>
          <w:lang w:val="en-IN"/>
        </w:rPr>
        <w:t xml:space="preserve"> ID, </w:t>
      </w:r>
      <w:r w:rsidRPr="00603987">
        <w:rPr>
          <w:rFonts w:ascii="Times New Roman" w:hAnsi="Times New Roman"/>
          <w:b w:val="0"/>
          <w:lang w:val="en-IN"/>
        </w:rPr>
        <w:t>ECS ID</w:t>
      </w:r>
      <w:r w:rsidRPr="00886665">
        <w:rPr>
          <w:rFonts w:ascii="Times New Roman" w:hAnsi="Times New Roman"/>
          <w:b w:val="0"/>
          <w:lang w:val="en-IN"/>
        </w:rPr>
        <w:t xml:space="preserve">, token validity time, action authorized, </w:t>
      </w:r>
      <w:r w:rsidR="00061722">
        <w:rPr>
          <w:rFonts w:ascii="Times New Roman" w:hAnsi="Times New Roman"/>
          <w:b w:val="0"/>
          <w:lang w:val="en-IN"/>
        </w:rPr>
        <w:t xml:space="preserve">claims, scope, </w:t>
      </w:r>
      <w:r w:rsidRPr="00886665">
        <w:rPr>
          <w:rFonts w:ascii="Times New Roman" w:hAnsi="Times New Roman"/>
          <w:b w:val="0"/>
          <w:lang w:val="en-IN"/>
        </w:rPr>
        <w:t>and etc.</w:t>
      </w:r>
    </w:p>
    <w:p w14:paraId="18CF4D2B" w14:textId="7BB0190D" w:rsidR="00061722" w:rsidRPr="00886665" w:rsidRDefault="00061722" w:rsidP="0085573E">
      <w:pPr>
        <w:pStyle w:val="TF"/>
        <w:ind w:left="720"/>
        <w:jc w:val="left"/>
        <w:rPr>
          <w:rFonts w:ascii="Times New Roman" w:hAnsi="Times New Roman"/>
          <w:b w:val="0"/>
          <w:lang w:val="en-IN"/>
        </w:rPr>
      </w:pPr>
      <w:r>
        <w:rPr>
          <w:rFonts w:ascii="Times New Roman" w:hAnsi="Times New Roman"/>
          <w:b w:val="0"/>
          <w:lang w:val="en-IN"/>
        </w:rPr>
        <w:t>Since the EEC is the owner of the application context stored in EES and the context contains sensitive information such as UE ID, UE location, and etc, the relocation of the application context from the source EES to the target EES. Therefore, in this step, the EEC agree the application context transfer and request a token from the ECS that the T-EES and S-EES can use as the approval that the application context transfer is authorized by the EEC. In this case, the ECS serves as the Authorization Server, the same role when the ECS issues authorization token used by the EEC to access the EES.</w:t>
      </w:r>
    </w:p>
    <w:p w14:paraId="1C181166" w14:textId="77777777"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ECS sends the tokens and ACT authorization tokens to the AC/EEC.</w:t>
      </w:r>
    </w:p>
    <w:p w14:paraId="6260361E" w14:textId="7E67789C"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AC/EEC establishes TLS with the target ECS if the ECS changes during ACR and it receives tokens of authorization to access T-EES, and setup TLS with T-EES.</w:t>
      </w:r>
    </w:p>
    <w:p w14:paraId="2009025B" w14:textId="628AF6A0" w:rsidR="00AD2356" w:rsidRPr="00886665" w:rsidRDefault="00AD2356" w:rsidP="00AD2356">
      <w:pPr>
        <w:pStyle w:val="TF"/>
        <w:ind w:left="720"/>
        <w:jc w:val="left"/>
        <w:rPr>
          <w:rFonts w:ascii="Times New Roman" w:hAnsi="Times New Roman"/>
          <w:b w:val="0"/>
          <w:lang w:val="en-IN"/>
        </w:rPr>
      </w:pPr>
      <w:r w:rsidRPr="00886665">
        <w:rPr>
          <w:rFonts w:ascii="Times New Roman" w:hAnsi="Times New Roman"/>
          <w:b w:val="0"/>
          <w:lang w:val="en-IN"/>
        </w:rPr>
        <w:t>The AC/EEC sends an Application Context Transfer request to the T-</w:t>
      </w:r>
      <w:r w:rsidR="00061722">
        <w:rPr>
          <w:rFonts w:ascii="Times New Roman" w:hAnsi="Times New Roman"/>
          <w:b w:val="0"/>
          <w:lang w:val="en-IN"/>
        </w:rPr>
        <w:t>EES</w:t>
      </w:r>
      <w:r w:rsidRPr="00886665">
        <w:rPr>
          <w:rFonts w:ascii="Times New Roman" w:hAnsi="Times New Roman"/>
          <w:b w:val="0"/>
          <w:lang w:val="en-IN"/>
        </w:rPr>
        <w:t xml:space="preserve"> and the request included T-EES access authorization tokens and ACT Authorization tokens.</w:t>
      </w:r>
    </w:p>
    <w:p w14:paraId="14AC0E4A" w14:textId="7191CBE6"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Optionally, the T-</w:t>
      </w:r>
      <w:r w:rsidR="00061722">
        <w:rPr>
          <w:rFonts w:ascii="Times New Roman" w:hAnsi="Times New Roman"/>
          <w:b w:val="0"/>
          <w:lang w:val="en-IN"/>
        </w:rPr>
        <w:t>EES</w:t>
      </w:r>
      <w:r w:rsidRPr="00886665">
        <w:rPr>
          <w:rFonts w:ascii="Times New Roman" w:hAnsi="Times New Roman"/>
          <w:b w:val="0"/>
          <w:lang w:val="en-IN"/>
        </w:rPr>
        <w:t xml:space="preserve"> and S-</w:t>
      </w:r>
      <w:r w:rsidR="00061722">
        <w:rPr>
          <w:rFonts w:ascii="Times New Roman" w:hAnsi="Times New Roman"/>
          <w:b w:val="0"/>
          <w:lang w:val="en-IN"/>
        </w:rPr>
        <w:t>EES</w:t>
      </w:r>
      <w:r w:rsidRPr="00886665">
        <w:rPr>
          <w:rFonts w:ascii="Times New Roman" w:hAnsi="Times New Roman"/>
          <w:b w:val="0"/>
          <w:lang w:val="en-IN"/>
        </w:rPr>
        <w:t xml:space="preserve"> setup the security connection (e.g., TLS connection) if there is a need.</w:t>
      </w:r>
    </w:p>
    <w:p w14:paraId="27ACED53" w14:textId="39B0BC6E"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 xml:space="preserve">The </w:t>
      </w:r>
      <w:r w:rsidRPr="00603987">
        <w:rPr>
          <w:rFonts w:ascii="Times New Roman" w:hAnsi="Times New Roman"/>
          <w:b w:val="0"/>
          <w:lang w:val="en-IN"/>
        </w:rPr>
        <w:t>T-</w:t>
      </w:r>
      <w:r w:rsidR="00061722" w:rsidRPr="00603987">
        <w:rPr>
          <w:rFonts w:ascii="Times New Roman" w:hAnsi="Times New Roman"/>
          <w:b w:val="0"/>
          <w:lang w:val="en-IN"/>
        </w:rPr>
        <w:t>EES</w:t>
      </w:r>
      <w:r w:rsidRPr="00886665">
        <w:rPr>
          <w:rFonts w:ascii="Times New Roman" w:hAnsi="Times New Roman"/>
          <w:b w:val="0"/>
          <w:lang w:val="en-IN"/>
        </w:rPr>
        <w:t xml:space="preserve"> authorizes the AC with </w:t>
      </w:r>
      <w:r w:rsidR="00061722">
        <w:rPr>
          <w:rFonts w:ascii="Times New Roman" w:hAnsi="Times New Roman"/>
          <w:b w:val="0"/>
          <w:lang w:val="en-IN"/>
        </w:rPr>
        <w:t>EES</w:t>
      </w:r>
      <w:r w:rsidRPr="00886665">
        <w:rPr>
          <w:rFonts w:ascii="Times New Roman" w:hAnsi="Times New Roman"/>
          <w:b w:val="0"/>
          <w:lang w:val="en-IN"/>
        </w:rPr>
        <w:t xml:space="preserve"> access token, and then send the </w:t>
      </w:r>
      <w:r w:rsidR="00061722">
        <w:rPr>
          <w:rFonts w:ascii="Times New Roman" w:hAnsi="Times New Roman"/>
          <w:b w:val="0"/>
          <w:lang w:val="en-IN"/>
        </w:rPr>
        <w:t xml:space="preserve">application context transfer request along with the </w:t>
      </w:r>
      <w:r w:rsidRPr="00886665">
        <w:rPr>
          <w:rFonts w:ascii="Times New Roman" w:hAnsi="Times New Roman"/>
          <w:b w:val="0"/>
          <w:lang w:val="en-IN"/>
        </w:rPr>
        <w:t>ACT Authorization token to the S-</w:t>
      </w:r>
      <w:r w:rsidR="00061722">
        <w:rPr>
          <w:rFonts w:ascii="Times New Roman" w:hAnsi="Times New Roman"/>
          <w:b w:val="0"/>
          <w:lang w:val="en-IN"/>
        </w:rPr>
        <w:t>EES</w:t>
      </w:r>
      <w:r w:rsidRPr="00886665">
        <w:rPr>
          <w:rFonts w:ascii="Times New Roman" w:hAnsi="Times New Roman"/>
          <w:b w:val="0"/>
          <w:lang w:val="en-IN"/>
        </w:rPr>
        <w:t>.</w:t>
      </w:r>
    </w:p>
    <w:p w14:paraId="301944B9" w14:textId="2EFBFB84"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Upon receiving the ACT request from the T-</w:t>
      </w:r>
      <w:r w:rsidR="00061722">
        <w:rPr>
          <w:rFonts w:ascii="Times New Roman" w:hAnsi="Times New Roman"/>
          <w:b w:val="0"/>
          <w:lang w:val="en-IN"/>
        </w:rPr>
        <w:t>EES</w:t>
      </w:r>
      <w:r w:rsidRPr="00886665">
        <w:rPr>
          <w:rFonts w:ascii="Times New Roman" w:hAnsi="Times New Roman"/>
          <w:b w:val="0"/>
          <w:lang w:val="en-IN"/>
        </w:rPr>
        <w:t>, the S-E</w:t>
      </w:r>
      <w:r w:rsidR="00061722">
        <w:rPr>
          <w:rFonts w:ascii="Times New Roman" w:hAnsi="Times New Roman"/>
          <w:b w:val="0"/>
          <w:lang w:val="en-IN"/>
        </w:rPr>
        <w:t>E</w:t>
      </w:r>
      <w:r w:rsidRPr="00886665">
        <w:rPr>
          <w:rFonts w:ascii="Times New Roman" w:hAnsi="Times New Roman"/>
          <w:b w:val="0"/>
          <w:lang w:val="en-IN"/>
        </w:rPr>
        <w:t xml:space="preserve">S </w:t>
      </w:r>
      <w:r w:rsidR="00061722" w:rsidRPr="0012301B">
        <w:rPr>
          <w:rFonts w:ascii="Times New Roman" w:hAnsi="Times New Roman"/>
          <w:b w:val="0"/>
          <w:lang w:val="en-IN"/>
        </w:rPr>
        <w:t>validates the received</w:t>
      </w:r>
      <w:r w:rsidR="00061722">
        <w:rPr>
          <w:rFonts w:ascii="Times New Roman" w:hAnsi="Times New Roman"/>
          <w:b w:val="0"/>
          <w:lang w:val="en-IN"/>
        </w:rPr>
        <w:t xml:space="preserve"> </w:t>
      </w:r>
      <w:r w:rsidRPr="00886665">
        <w:rPr>
          <w:rFonts w:ascii="Times New Roman" w:hAnsi="Times New Roman"/>
          <w:b w:val="0"/>
          <w:lang w:val="en-IN"/>
        </w:rPr>
        <w:t>authorization token.</w:t>
      </w:r>
    </w:p>
    <w:p w14:paraId="223BB07A" w14:textId="0070E1E9"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S-</w:t>
      </w:r>
      <w:r w:rsidR="00061722">
        <w:rPr>
          <w:rFonts w:ascii="Times New Roman" w:hAnsi="Times New Roman"/>
          <w:b w:val="0"/>
          <w:lang w:val="en-IN"/>
        </w:rPr>
        <w:t>EES</w:t>
      </w:r>
      <w:r w:rsidRPr="00886665">
        <w:rPr>
          <w:rFonts w:ascii="Times New Roman" w:hAnsi="Times New Roman"/>
          <w:b w:val="0"/>
          <w:lang w:val="en-IN"/>
        </w:rPr>
        <w:t xml:space="preserve"> transfer the AC application context to the T-</w:t>
      </w:r>
      <w:r w:rsidR="00061722">
        <w:rPr>
          <w:rFonts w:ascii="Times New Roman" w:hAnsi="Times New Roman"/>
          <w:b w:val="0"/>
          <w:lang w:val="en-IN"/>
        </w:rPr>
        <w:t>EES if the token validation is successful</w:t>
      </w:r>
      <w:r w:rsidRPr="00886665">
        <w:rPr>
          <w:rFonts w:ascii="Times New Roman" w:hAnsi="Times New Roman"/>
          <w:b w:val="0"/>
          <w:lang w:val="en-IN"/>
        </w:rPr>
        <w:t>.</w:t>
      </w:r>
    </w:p>
    <w:p w14:paraId="66EE08A4" w14:textId="05975940" w:rsidR="00AD2356" w:rsidRPr="00886665" w:rsidRDefault="00AD2356" w:rsidP="00AD2356">
      <w:pPr>
        <w:pStyle w:val="TF"/>
        <w:numPr>
          <w:ilvl w:val="0"/>
          <w:numId w:val="12"/>
        </w:numPr>
        <w:jc w:val="left"/>
        <w:rPr>
          <w:rFonts w:ascii="Times New Roman" w:hAnsi="Times New Roman"/>
          <w:b w:val="0"/>
          <w:lang w:val="en-IN"/>
        </w:rPr>
      </w:pPr>
      <w:r w:rsidRPr="00886665">
        <w:rPr>
          <w:rFonts w:ascii="Times New Roman" w:hAnsi="Times New Roman"/>
          <w:b w:val="0"/>
          <w:lang w:val="en-IN"/>
        </w:rPr>
        <w:t>The T-</w:t>
      </w:r>
      <w:r w:rsidR="00061722">
        <w:rPr>
          <w:rFonts w:ascii="Times New Roman" w:hAnsi="Times New Roman"/>
          <w:b w:val="0"/>
          <w:lang w:val="en-IN"/>
        </w:rPr>
        <w:t>EES</w:t>
      </w:r>
      <w:r w:rsidRPr="00886665">
        <w:rPr>
          <w:rFonts w:ascii="Times New Roman" w:hAnsi="Times New Roman"/>
          <w:b w:val="0"/>
          <w:lang w:val="en-IN"/>
        </w:rPr>
        <w:t xml:space="preserve"> sends the ACT complete message to the AC/EEC.</w:t>
      </w:r>
    </w:p>
    <w:p w14:paraId="536C33A6" w14:textId="77777777" w:rsidR="00061722" w:rsidRDefault="00061722" w:rsidP="00061722">
      <w:pPr>
        <w:pStyle w:val="3"/>
      </w:pPr>
      <w:bookmarkStart w:id="1334" w:name="_Toc107909385"/>
      <w:bookmarkStart w:id="1335" w:name="_Toc143768374"/>
      <w:bookmarkEnd w:id="1332"/>
      <w:r>
        <w:t>6.26.3</w:t>
      </w:r>
      <w:r>
        <w:tab/>
        <w:t>Solution details:</w:t>
      </w:r>
      <w:r w:rsidRPr="00753696">
        <w:t xml:space="preserve"> Source EAS decided ACR</w:t>
      </w:r>
      <w:bookmarkEnd w:id="1335"/>
      <w:r>
        <w:t xml:space="preserve"> </w:t>
      </w:r>
    </w:p>
    <w:p w14:paraId="79064496" w14:textId="77777777" w:rsidR="00061722" w:rsidRDefault="00061722" w:rsidP="00061722">
      <w:r>
        <w:fldChar w:fldCharType="begin"/>
      </w:r>
      <w:r>
        <w:instrText xml:space="preserve"> REF _Ref130900631 \h  \* MERGEFORMAT </w:instrText>
      </w:r>
      <w:r>
        <w:fldChar w:fldCharType="separate"/>
      </w:r>
      <w:r>
        <w:t xml:space="preserve">Figure </w:t>
      </w:r>
      <w:r>
        <w:fldChar w:fldCharType="end"/>
      </w:r>
      <w:r>
        <w:t xml:space="preserve">6.26.3-1 illustrates an example procedure for EEC Authorization of EEC Context transfer in a scenario where an ACR procedure </w:t>
      </w:r>
      <w:r w:rsidRPr="004D255D">
        <w:t>IS NOT</w:t>
      </w:r>
      <w:r>
        <w:rPr>
          <w:b/>
          <w:bCs/>
        </w:rPr>
        <w:t xml:space="preserve"> </w:t>
      </w:r>
      <w:r w:rsidRPr="001706EE">
        <w:t>initiated by the EEC</w:t>
      </w:r>
      <w:r>
        <w:t xml:space="preserve"> and the procedure requires that EEC Context be </w:t>
      </w:r>
      <w:r w:rsidRPr="004D255D">
        <w:t>PUSHED</w:t>
      </w:r>
      <w:r>
        <w:t xml:space="preserve"> from the S-EES to the T-EES.</w:t>
      </w:r>
    </w:p>
    <w:p w14:paraId="0082342B" w14:textId="77777777" w:rsidR="00061722" w:rsidRDefault="00061722" w:rsidP="00061722">
      <w:pPr>
        <w:rPr>
          <w:b/>
          <w:bCs/>
        </w:rPr>
      </w:pPr>
      <w:r w:rsidRPr="00C762D6">
        <w:t>In this scenario, the S-EAS may detect the need of ACR locally or is notified by the S-EES via ACR management notifications or UE location notifications.</w:t>
      </w:r>
      <w:r w:rsidRPr="00DD1754">
        <w:rPr>
          <w:b/>
          <w:bCs/>
        </w:rPr>
        <w:t xml:space="preserve"> </w:t>
      </w:r>
      <w:r w:rsidRPr="00FC0701">
        <w:t>In the same time, the EEC has also subscribed to receive ACR information notifications for target information notification events.</w:t>
      </w:r>
      <w:r w:rsidRPr="00DD1754">
        <w:rPr>
          <w:b/>
          <w:bCs/>
        </w:rPr>
        <w:t xml:space="preserve"> </w:t>
      </w:r>
    </w:p>
    <w:p w14:paraId="1E180AE6" w14:textId="77777777" w:rsidR="00061722" w:rsidRPr="004D255D" w:rsidRDefault="00061722" w:rsidP="00061722">
      <w:r w:rsidRPr="004D255D">
        <w:t>When the notification is received by the EEC from the S-EES, the EEC responds to the EES with the authorization token to authorize the ACR to be used for the application context transfer from the S-EES and T-EES. The S-EAS make the decision about whether to perform the ACR, and starts the ACR at a proper time.</w:t>
      </w:r>
    </w:p>
    <w:p w14:paraId="1B66D2A7" w14:textId="77777777" w:rsidR="00061722" w:rsidRDefault="00061722" w:rsidP="00061722">
      <w:r>
        <w:object w:dxaOrig="9801" w:dyaOrig="7421" w14:anchorId="124EDFF6">
          <v:shape id="_x0000_i1035" type="#_x0000_t75" style="width:467.7pt;height:354.25pt" o:ole="">
            <v:imagedata r:id="rId34" o:title=""/>
          </v:shape>
          <o:OLEObject Type="Embed" ProgID="Visio.Drawing.15" ShapeID="_x0000_i1035" DrawAspect="Content" ObjectID="_1754381264" r:id="rId35"/>
        </w:object>
      </w:r>
    </w:p>
    <w:p w14:paraId="52AC1F61" w14:textId="77777777" w:rsidR="00061722" w:rsidRPr="00DD1754" w:rsidRDefault="00061722" w:rsidP="00061722">
      <w:pPr>
        <w:pStyle w:val="TF"/>
        <w:rPr>
          <w:b w:val="0"/>
          <w:bCs/>
          <w:lang w:eastAsia="zh-CN"/>
        </w:rPr>
      </w:pPr>
      <w:r w:rsidRPr="00DD1754">
        <w:rPr>
          <w:b w:val="0"/>
          <w:bCs/>
        </w:rPr>
        <w:t>Figure </w:t>
      </w:r>
      <w:r>
        <w:rPr>
          <w:b w:val="0"/>
          <w:bCs/>
        </w:rPr>
        <w:t>6.26.3-1</w:t>
      </w:r>
      <w:r w:rsidRPr="00DD1754">
        <w:rPr>
          <w:b w:val="0"/>
          <w:bCs/>
        </w:rPr>
        <w:t>: S-EAS decided ACR</w:t>
      </w:r>
    </w:p>
    <w:p w14:paraId="303CB21B"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23897A25" w14:textId="77777777" w:rsidR="00061722" w:rsidRPr="00311598" w:rsidRDefault="00061722" w:rsidP="00061722">
      <w:pPr>
        <w:pStyle w:val="B1"/>
        <w:rPr>
          <w:lang w:eastAsia="zh-CN"/>
        </w:rPr>
      </w:pPr>
      <w:r w:rsidRPr="00311598">
        <w:rPr>
          <w:lang w:eastAsia="zh-CN"/>
        </w:rPr>
        <w:t>0.</w:t>
      </w:r>
      <w:r w:rsidRPr="00311598">
        <w:rPr>
          <w:lang w:eastAsia="zh-CN"/>
        </w:rPr>
        <w:tab/>
        <w:t xml:space="preserve">Same as steps 1-4 in the Figure </w:t>
      </w:r>
      <w:r>
        <w:rPr>
          <w:lang w:eastAsia="zh-CN"/>
        </w:rPr>
        <w:t>6.26.2-1</w:t>
      </w:r>
      <w:r w:rsidRPr="00311598">
        <w:rPr>
          <w:lang w:eastAsia="zh-CN"/>
        </w:rPr>
        <w:t xml:space="preserve">. The EEC received the ACR authorization token from the ECS as the results. </w:t>
      </w:r>
    </w:p>
    <w:p w14:paraId="6C1FAA17" w14:textId="77777777" w:rsidR="00061722" w:rsidRPr="00F477AF" w:rsidRDefault="00061722" w:rsidP="00061722">
      <w:pPr>
        <w:rPr>
          <w:lang w:eastAsia="zh-CN"/>
        </w:rPr>
      </w:pPr>
      <w:r w:rsidRPr="00F477AF">
        <w:rPr>
          <w:lang w:eastAsia="zh-CN"/>
        </w:rPr>
        <w:t>Phase I: ACR Detection</w:t>
      </w:r>
    </w:p>
    <w:p w14:paraId="15CD2D98" w14:textId="77777777" w:rsidR="00061722" w:rsidRPr="00F477AF" w:rsidRDefault="00061722" w:rsidP="00061722">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or self detects the need for ACR (e.g. upon receipt of a "user plane path change" event</w:t>
      </w:r>
      <w:r w:rsidRPr="001164AD">
        <w:rPr>
          <w:lang w:eastAsia="zh-CN"/>
        </w:rPr>
        <w:t xml:space="preserve"> or UE location notification</w:t>
      </w:r>
      <w:r>
        <w:rPr>
          <w:lang w:eastAsia="zh-CN"/>
        </w:rPr>
        <w:t>.</w:t>
      </w:r>
    </w:p>
    <w:p w14:paraId="7B5ACFCC" w14:textId="77777777" w:rsidR="00061722" w:rsidRPr="00F477AF" w:rsidRDefault="00061722" w:rsidP="00061722">
      <w:pPr>
        <w:rPr>
          <w:lang w:eastAsia="zh-CN"/>
        </w:rPr>
      </w:pPr>
      <w:r w:rsidRPr="00F477AF">
        <w:rPr>
          <w:lang w:eastAsia="zh-CN"/>
        </w:rPr>
        <w:t>Phase II: ACR Decision</w:t>
      </w:r>
    </w:p>
    <w:p w14:paraId="65E2AC0F" w14:textId="77777777" w:rsidR="00061722" w:rsidRPr="00F477AF" w:rsidRDefault="00061722" w:rsidP="00061722">
      <w:pPr>
        <w:pStyle w:val="B1"/>
        <w:rPr>
          <w:lang w:eastAsia="zh-CN"/>
        </w:rPr>
      </w:pPr>
      <w:r w:rsidRPr="00F477AF">
        <w:rPr>
          <w:lang w:eastAsia="zh-CN"/>
        </w:rPr>
        <w:t>2.</w:t>
      </w:r>
      <w:r w:rsidRPr="00F477AF">
        <w:rPr>
          <w:lang w:eastAsia="zh-CN"/>
        </w:rPr>
        <w:tab/>
        <w:t>The S-EAS makes the decision to perform the ACR</w:t>
      </w:r>
      <w:r w:rsidRPr="00172212">
        <w:rPr>
          <w:lang w:eastAsia="zh-CN"/>
        </w:rPr>
        <w:t>.</w:t>
      </w:r>
    </w:p>
    <w:p w14:paraId="43EFAB78" w14:textId="77777777" w:rsidR="00061722" w:rsidRPr="00F477AF" w:rsidRDefault="00061722" w:rsidP="00061722">
      <w:pPr>
        <w:rPr>
          <w:lang w:eastAsia="zh-CN"/>
        </w:rPr>
      </w:pPr>
      <w:r w:rsidRPr="00F477AF">
        <w:rPr>
          <w:lang w:eastAsia="zh-CN"/>
        </w:rPr>
        <w:t>Phase III:</w:t>
      </w:r>
      <w:r>
        <w:rPr>
          <w:lang w:eastAsia="zh-CN"/>
        </w:rPr>
        <w:t xml:space="preserve"> </w:t>
      </w:r>
      <w:r w:rsidRPr="00F477AF">
        <w:rPr>
          <w:lang w:eastAsia="zh-CN"/>
        </w:rPr>
        <w:t>ACR Execution</w:t>
      </w:r>
    </w:p>
    <w:p w14:paraId="5C91E346" w14:textId="77777777" w:rsidR="00061722" w:rsidRPr="00F477AF" w:rsidRDefault="00061722" w:rsidP="00061722">
      <w:pPr>
        <w:pStyle w:val="B1"/>
        <w:rPr>
          <w:lang w:eastAsia="zh-CN"/>
        </w:rPr>
      </w:pPr>
      <w:r w:rsidRPr="00F477AF">
        <w:rPr>
          <w:lang w:eastAsia="zh-CN"/>
        </w:rPr>
        <w:t>3.</w:t>
      </w:r>
      <w:r w:rsidRPr="00F477AF">
        <w:rPr>
          <w:lang w:eastAsia="zh-CN"/>
        </w:rPr>
        <w:tab/>
        <w:t>The S-EAS discovers the T-EAS.</w:t>
      </w:r>
    </w:p>
    <w:p w14:paraId="63C8D59C" w14:textId="77777777" w:rsidR="00061722" w:rsidRPr="00DD1754" w:rsidRDefault="00061722" w:rsidP="00061722">
      <w:pPr>
        <w:ind w:left="568" w:hanging="284"/>
        <w:rPr>
          <w:b/>
          <w:bCs/>
          <w:highlight w:val="yellow"/>
          <w:lang w:eastAsia="zh-CN"/>
        </w:rPr>
      </w:pPr>
      <w:r w:rsidRPr="00F477AF">
        <w:rPr>
          <w:lang w:eastAsia="zh-CN"/>
        </w:rPr>
        <w:t>4.</w:t>
      </w:r>
      <w:r w:rsidRPr="00F477AF">
        <w:rPr>
          <w:lang w:eastAsia="zh-CN"/>
        </w:rPr>
        <w:tab/>
      </w:r>
      <w:r w:rsidRPr="00DD1754">
        <w:rPr>
          <w:lang w:eastAsia="zh-CN"/>
        </w:rPr>
        <w:t xml:space="preserve">The S-EAS sends selected T-EAS declaration message to S-EES, to inform S-EES the determined. The S-EAS may send the ACID and Predicted/Expected UE location or Expected AC Geographical Service Area to the EES. When the EES </w:t>
      </w:r>
      <w:r w:rsidRPr="00C425EE">
        <w:rPr>
          <w:lang w:eastAsia="zh-CN"/>
        </w:rPr>
        <w:t>receives</w:t>
      </w:r>
      <w:r w:rsidRPr="00DD1754">
        <w:rPr>
          <w:lang w:eastAsia="zh-CN"/>
        </w:rPr>
        <w:t xml:space="preserve"> the predicted/expected UE location or Expected AC Geographical Service Area from the EAS, then the EES will determine to monitor the UE mobility.</w:t>
      </w:r>
    </w:p>
    <w:p w14:paraId="2AB7B211" w14:textId="4570C5D3" w:rsidR="00061722" w:rsidRDefault="00061722" w:rsidP="00061722">
      <w:pPr>
        <w:pStyle w:val="B1"/>
        <w:rPr>
          <w:lang w:eastAsia="zh-CN"/>
        </w:rPr>
      </w:pPr>
      <w:r w:rsidRPr="00DD1754">
        <w:rPr>
          <w:b/>
          <w:bCs/>
          <w:lang w:eastAsia="zh-CN"/>
        </w:rPr>
        <w:t>5</w:t>
      </w:r>
      <w:r w:rsidRPr="00311598">
        <w:rPr>
          <w:lang w:eastAsia="zh-CN"/>
        </w:rPr>
        <w:t>.</w:t>
      </w:r>
      <w:r w:rsidRPr="00311598">
        <w:rPr>
          <w:lang w:eastAsia="zh-CN"/>
        </w:rPr>
        <w:tab/>
        <w:t>Based on the T-EAS selection information received from the S-EAS, the S-EES sends the target information notification to the EEC as described in clause 8.8.3.5.3</w:t>
      </w:r>
      <w:r>
        <w:rPr>
          <w:lang w:eastAsia="zh-CN"/>
        </w:rPr>
        <w:t>[</w:t>
      </w:r>
      <w:r w:rsidR="009868BD">
        <w:rPr>
          <w:lang w:eastAsia="zh-CN"/>
        </w:rPr>
        <w:t>5</w:t>
      </w:r>
      <w:r>
        <w:rPr>
          <w:lang w:eastAsia="zh-CN"/>
        </w:rPr>
        <w:t>]. T</w:t>
      </w:r>
      <w:r w:rsidRPr="00311598">
        <w:rPr>
          <w:lang w:eastAsia="zh-CN"/>
        </w:rPr>
        <w:t>he selected T-EES may be included in the target information and the ACID which corresponds to the selected target EAS is included in the notification sent to the EEC as described in clause 8.8.3.5.3</w:t>
      </w:r>
      <w:r>
        <w:rPr>
          <w:lang w:eastAsia="zh-CN"/>
        </w:rPr>
        <w:t>[</w:t>
      </w:r>
      <w:r w:rsidR="009868BD">
        <w:rPr>
          <w:lang w:eastAsia="zh-CN"/>
        </w:rPr>
        <w:t>5</w:t>
      </w:r>
      <w:r>
        <w:rPr>
          <w:lang w:eastAsia="zh-CN"/>
        </w:rPr>
        <w:t>]</w:t>
      </w:r>
      <w:r w:rsidRPr="00311598">
        <w:rPr>
          <w:lang w:eastAsia="zh-CN"/>
        </w:rPr>
        <w:t xml:space="preserve">. </w:t>
      </w:r>
    </w:p>
    <w:p w14:paraId="6436FB55" w14:textId="77777777" w:rsidR="00061722" w:rsidRPr="00FD40C1" w:rsidRDefault="00061722" w:rsidP="00061722">
      <w:pPr>
        <w:pStyle w:val="B1"/>
        <w:rPr>
          <w:lang w:eastAsia="zh-CN"/>
        </w:rPr>
      </w:pPr>
      <w:r>
        <w:rPr>
          <w:lang w:eastAsia="zh-CN"/>
        </w:rPr>
        <w:lastRenderedPageBreak/>
        <w:t xml:space="preserve">     </w:t>
      </w:r>
      <w:r w:rsidRPr="0012301B">
        <w:rPr>
          <w:lang w:eastAsia="zh-CN"/>
        </w:rPr>
        <w:t>Alternative</w:t>
      </w:r>
      <w:r>
        <w:rPr>
          <w:lang w:eastAsia="zh-CN"/>
        </w:rPr>
        <w:t xml:space="preserve"> to step 0</w:t>
      </w:r>
      <w:r w:rsidRPr="0012301B">
        <w:rPr>
          <w:lang w:eastAsia="zh-CN"/>
        </w:rPr>
        <w:t>, if authorization token is based on the EES instance, the EEC can request the authorization token from the ECS before send the request in the next step.</w:t>
      </w:r>
    </w:p>
    <w:p w14:paraId="2C54DED2" w14:textId="77777777" w:rsidR="00061722" w:rsidRPr="00311598" w:rsidRDefault="00061722" w:rsidP="00061722">
      <w:pPr>
        <w:pStyle w:val="B1"/>
        <w:rPr>
          <w:lang w:eastAsia="zh-CN"/>
        </w:rPr>
      </w:pPr>
      <w:r w:rsidRPr="00311598">
        <w:rPr>
          <w:lang w:eastAsia="zh-CN"/>
        </w:rPr>
        <w:t>6.</w:t>
      </w:r>
      <w:r w:rsidRPr="00311598">
        <w:rPr>
          <w:lang w:eastAsia="zh-CN"/>
        </w:rPr>
        <w:tab/>
        <w:t xml:space="preserve">When the EEC receives the ACR information and authorizes the application context relocation, </w:t>
      </w:r>
      <w:r w:rsidRPr="00603987">
        <w:rPr>
          <w:lang w:eastAsia="zh-CN"/>
        </w:rPr>
        <w:t>it responds to the S-EES with the authorization token.</w:t>
      </w:r>
    </w:p>
    <w:p w14:paraId="4EF4EA31" w14:textId="77777777" w:rsidR="00061722" w:rsidRPr="004D255D" w:rsidRDefault="00061722" w:rsidP="00061722">
      <w:pPr>
        <w:ind w:left="568" w:hanging="284"/>
        <w:rPr>
          <w:lang w:eastAsia="zh-CN"/>
        </w:rPr>
      </w:pPr>
      <w:r w:rsidRPr="00311598">
        <w:rPr>
          <w:lang w:eastAsia="zh-CN"/>
        </w:rPr>
        <w:t>7.</w:t>
      </w:r>
      <w:r w:rsidRPr="00311598">
        <w:rPr>
          <w:lang w:eastAsia="zh-CN"/>
        </w:rPr>
        <w:tab/>
        <w:t xml:space="preserve">If the T-EES is different than the S-EES and the EEC Context at the S-EES is not stale, </w:t>
      </w:r>
      <w:r w:rsidRPr="00603987">
        <w:rPr>
          <w:lang w:eastAsia="zh-CN"/>
        </w:rPr>
        <w:t>the S-EES initiates EEC Context Push relocation with the T-EES with the authorization token received from the EEC.</w:t>
      </w:r>
      <w:r w:rsidRPr="00311598">
        <w:rPr>
          <w:lang w:eastAsia="zh-CN"/>
        </w:rPr>
        <w:t xml:space="preserve"> Otherwise, if the T-EES is the same as the S-EES, EEC Context Push relocation is skipped. </w:t>
      </w:r>
      <w:r w:rsidRPr="00311598">
        <w:rPr>
          <w:lang w:eastAsia="zh-CN"/>
        </w:rPr>
        <w:br/>
      </w:r>
      <w:r w:rsidRPr="00311598">
        <w:rPr>
          <w:lang w:eastAsia="zh-CN"/>
        </w:rPr>
        <w:br/>
        <w:t xml:space="preserve">The EES context transfer procedure is the same as in the steps 6-9 in the Figure </w:t>
      </w:r>
      <w:r>
        <w:rPr>
          <w:lang w:eastAsia="zh-CN"/>
        </w:rPr>
        <w:t>6.26.2-1</w:t>
      </w:r>
      <w:r w:rsidRPr="00311598">
        <w:rPr>
          <w:lang w:eastAsia="zh-CN"/>
        </w:rPr>
        <w:t xml:space="preserve"> and therefore they are not repeated here.</w:t>
      </w:r>
    </w:p>
    <w:p w14:paraId="24C933B7" w14:textId="77777777" w:rsidR="00061722" w:rsidRPr="00F477AF" w:rsidRDefault="00061722" w:rsidP="00061722">
      <w:pPr>
        <w:pStyle w:val="3"/>
      </w:pPr>
      <w:bookmarkStart w:id="1336" w:name="_Toc143768375"/>
      <w:r>
        <w:t>6.26.4 Solution details:</w:t>
      </w:r>
      <w:r w:rsidRPr="00753696">
        <w:t xml:space="preserve"> S-EES executed ACR</w:t>
      </w:r>
      <w:bookmarkEnd w:id="1336"/>
      <w:r>
        <w:t xml:space="preserve"> </w:t>
      </w:r>
    </w:p>
    <w:p w14:paraId="55D1CC1F" w14:textId="77777777" w:rsidR="00061722" w:rsidRDefault="00061722" w:rsidP="00061722">
      <w:r w:rsidRPr="00581997">
        <w:t xml:space="preserve">Figure </w:t>
      </w:r>
      <w:r>
        <w:t>6.26.x-1</w:t>
      </w:r>
      <w:r w:rsidRPr="00581997">
        <w:t>illustrates an example procedure for EEC Authorization of EEC Context transfer in a scenario where an ACR procedure IS initiated by the EEC and the procedure requires that EEC Context be PULLED from the S-EES to the T-EES.</w:t>
      </w:r>
    </w:p>
    <w:p w14:paraId="6C909687" w14:textId="77777777" w:rsidR="00061722" w:rsidRPr="00DD1754" w:rsidRDefault="00061722" w:rsidP="00061722">
      <w:pPr>
        <w:rPr>
          <w:lang w:eastAsia="zh-CN"/>
        </w:rPr>
      </w:pPr>
      <w:r>
        <w:t>I</w:t>
      </w:r>
      <w:r w:rsidRPr="00153C46">
        <w:t xml:space="preserve">n the case of S-EES executed ACR, </w:t>
      </w:r>
      <w:r w:rsidRPr="00DD1754">
        <w:rPr>
          <w:lang w:eastAsia="zh-CN"/>
        </w:rPr>
        <w:t>t</w:t>
      </w:r>
      <w:r w:rsidRPr="00153C46">
        <w:rPr>
          <w:lang w:eastAsia="zh-CN"/>
        </w:rPr>
        <w:t xml:space="preserve">he EEC has subscribed to receive ACR information notifications for target information notification events. </w:t>
      </w:r>
    </w:p>
    <w:p w14:paraId="01EBAE03" w14:textId="77777777" w:rsidR="00061722" w:rsidRPr="004D255D" w:rsidRDefault="00061722" w:rsidP="00061722">
      <w:pPr>
        <w:rPr>
          <w:lang w:eastAsia="zh-CN"/>
        </w:rPr>
      </w:pPr>
      <w:r w:rsidRPr="004D255D">
        <w:rPr>
          <w:lang w:eastAsia="zh-CN"/>
        </w:rPr>
        <w:t>When the notification is received from the S-EES, the EEC responds to the EES with the authorization token to authorize the ACR to be used for the application context transfer from the S-EES and T-EES.</w:t>
      </w:r>
    </w:p>
    <w:p w14:paraId="497F4B08" w14:textId="77777777" w:rsidR="00061722" w:rsidRPr="00F477AF" w:rsidRDefault="00061722" w:rsidP="00061722">
      <w:pPr>
        <w:pStyle w:val="B1"/>
      </w:pPr>
    </w:p>
    <w:p w14:paraId="336E569D" w14:textId="77777777" w:rsidR="00061722" w:rsidRPr="00F477AF" w:rsidRDefault="00061722" w:rsidP="00061722">
      <w:pPr>
        <w:pStyle w:val="TH"/>
      </w:pPr>
      <w:r>
        <w:object w:dxaOrig="11040" w:dyaOrig="10140" w14:anchorId="76F295DD">
          <v:shape id="_x0000_i1036" type="#_x0000_t75" style="width:467.7pt;height:429.1pt" o:ole="">
            <v:imagedata r:id="rId36" o:title=""/>
          </v:shape>
          <o:OLEObject Type="Embed" ProgID="Visio.Drawing.15" ShapeID="_x0000_i1036" DrawAspect="Content" ObjectID="_1754381265" r:id="rId37"/>
        </w:object>
      </w:r>
    </w:p>
    <w:p w14:paraId="2AFD9450" w14:textId="77777777" w:rsidR="00061722" w:rsidRPr="00DD1754" w:rsidRDefault="00061722" w:rsidP="00061722">
      <w:pPr>
        <w:pStyle w:val="TF"/>
        <w:rPr>
          <w:b w:val="0"/>
          <w:bCs/>
          <w:lang w:eastAsia="ko-KR"/>
        </w:rPr>
      </w:pPr>
      <w:r w:rsidRPr="004D255D">
        <w:rPr>
          <w:b w:val="0"/>
          <w:bCs/>
        </w:rPr>
        <w:t>Figure 6.26.</w:t>
      </w:r>
      <w:r>
        <w:rPr>
          <w:b w:val="0"/>
          <w:bCs/>
        </w:rPr>
        <w:t>4</w:t>
      </w:r>
      <w:r w:rsidRPr="004D255D">
        <w:rPr>
          <w:b w:val="0"/>
          <w:bCs/>
        </w:rPr>
        <w:t>-1</w:t>
      </w:r>
      <w:r>
        <w:rPr>
          <w:b w:val="0"/>
          <w:bCs/>
          <w:lang w:eastAsia="ko-KR"/>
        </w:rPr>
        <w:t>,</w:t>
      </w:r>
      <w:r w:rsidRPr="00DD1754">
        <w:rPr>
          <w:b w:val="0"/>
          <w:bCs/>
          <w:lang w:eastAsia="ko-KR"/>
        </w:rPr>
        <w:t xml:space="preserve"> S-E</w:t>
      </w:r>
      <w:r w:rsidRPr="00DD1754">
        <w:rPr>
          <w:b w:val="0"/>
          <w:bCs/>
        </w:rPr>
        <w:t>ES executed ACR</w:t>
      </w:r>
    </w:p>
    <w:p w14:paraId="5D2F7B48" w14:textId="77777777" w:rsidR="00061722" w:rsidRPr="00F477AF" w:rsidRDefault="00061722" w:rsidP="00061722">
      <w:pPr>
        <w:rPr>
          <w:lang w:eastAsia="zh-CN"/>
        </w:rPr>
      </w:pPr>
      <w:r w:rsidRPr="00F477AF">
        <w:rPr>
          <w:lang w:eastAsia="zh-CN"/>
        </w:rPr>
        <w:t xml:space="preserve">Phase </w:t>
      </w:r>
      <w:r>
        <w:rPr>
          <w:lang w:eastAsia="zh-CN"/>
        </w:rPr>
        <w:t>0</w:t>
      </w:r>
      <w:r w:rsidRPr="00F477AF">
        <w:rPr>
          <w:lang w:eastAsia="zh-CN"/>
        </w:rPr>
        <w:t xml:space="preserve">: </w:t>
      </w:r>
      <w:r>
        <w:rPr>
          <w:lang w:eastAsia="zh-CN"/>
        </w:rPr>
        <w:t>EEC Configuration and Provision</w:t>
      </w:r>
    </w:p>
    <w:p w14:paraId="0199582B" w14:textId="77777777" w:rsidR="00061722" w:rsidRPr="004D255D" w:rsidRDefault="00061722" w:rsidP="00061722">
      <w:pPr>
        <w:pStyle w:val="B1"/>
        <w:rPr>
          <w:lang w:eastAsia="zh-CN"/>
        </w:rPr>
      </w:pPr>
      <w:r w:rsidRPr="004D255D">
        <w:rPr>
          <w:lang w:eastAsia="zh-CN"/>
        </w:rPr>
        <w:t>0.</w:t>
      </w:r>
      <w:r w:rsidRPr="004D255D">
        <w:rPr>
          <w:lang w:eastAsia="zh-CN"/>
        </w:rPr>
        <w:tab/>
        <w:t xml:space="preserve">Same as steps 1-4 in the Figure </w:t>
      </w:r>
      <w:r>
        <w:rPr>
          <w:lang w:eastAsia="zh-CN"/>
        </w:rPr>
        <w:t>6.26.2-1 of the clause 6.26.2</w:t>
      </w:r>
      <w:r w:rsidRPr="004D255D">
        <w:rPr>
          <w:lang w:eastAsia="zh-CN"/>
        </w:rPr>
        <w:t xml:space="preserve">. The EEC received the ACR authorization token from the ECS as the results. </w:t>
      </w:r>
    </w:p>
    <w:p w14:paraId="72D82962" w14:textId="77777777" w:rsidR="00061722" w:rsidRPr="00F477AF" w:rsidRDefault="00061722" w:rsidP="00061722">
      <w:pPr>
        <w:pStyle w:val="B1"/>
        <w:rPr>
          <w:lang w:eastAsia="ko-KR"/>
        </w:rPr>
      </w:pPr>
      <w:r>
        <w:rPr>
          <w:lang w:eastAsia="ko-KR"/>
        </w:rPr>
        <w:t>1</w:t>
      </w:r>
      <w:r w:rsidRPr="00F477AF">
        <w:rPr>
          <w:lang w:eastAsia="ko-KR"/>
        </w:rPr>
        <w:t>.</w:t>
      </w:r>
      <w:r w:rsidRPr="00F477AF">
        <w:rPr>
          <w:lang w:eastAsia="ko-KR"/>
        </w:rPr>
        <w:tab/>
        <w:t xml:space="preserve">The S-EAS may initiate </w:t>
      </w:r>
      <w:r>
        <w:rPr>
          <w:lang w:eastAsia="ko-KR"/>
        </w:rPr>
        <w:t>EELManaged</w:t>
      </w:r>
      <w:r w:rsidRPr="00F477AF">
        <w:rPr>
          <w:lang w:eastAsia="ko-KR"/>
        </w:rPr>
        <w:t>ACR with S-EES. In this step, the S-EAS and S-EES negotiate an address of the Application Context storage to S-EES.</w:t>
      </w:r>
    </w:p>
    <w:p w14:paraId="69B8848B" w14:textId="77777777" w:rsidR="00061722" w:rsidRPr="00F477AF" w:rsidRDefault="00061722" w:rsidP="00061722">
      <w:pPr>
        <w:rPr>
          <w:lang w:eastAsia="zh-CN"/>
        </w:rPr>
      </w:pPr>
      <w:r w:rsidRPr="00F477AF">
        <w:rPr>
          <w:lang w:eastAsia="zh-CN"/>
        </w:rPr>
        <w:t>Phase I: ACR Detection</w:t>
      </w:r>
    </w:p>
    <w:p w14:paraId="66C1BC1C" w14:textId="77777777" w:rsidR="00061722" w:rsidRPr="00F477AF" w:rsidRDefault="00061722" w:rsidP="00061722">
      <w:pPr>
        <w:pStyle w:val="B1"/>
        <w:rPr>
          <w:lang w:eastAsia="ko-KR"/>
        </w:rPr>
      </w:pPr>
      <w:r w:rsidRPr="00F477AF">
        <w:rPr>
          <w:lang w:eastAsia="ko-KR"/>
        </w:rPr>
        <w:t>2.</w:t>
      </w:r>
      <w:r w:rsidRPr="00F477AF">
        <w:rPr>
          <w:lang w:eastAsia="ko-KR"/>
        </w:rPr>
        <w:tab/>
        <w:t xml:space="preserve">Detection entities (S-EAS, S-EES, EEC) detect that ACR may be required </w:t>
      </w:r>
      <w:r w:rsidRPr="008738FD">
        <w:rPr>
          <w:lang w:eastAsia="ko-KR"/>
        </w:rPr>
        <w:t>and identify the ACID and Predicted/Expected UE location or Expected AC Geographical Service Area</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w:t>
      </w:r>
    </w:p>
    <w:p w14:paraId="315A626D" w14:textId="77777777" w:rsidR="00061722" w:rsidRPr="00F477AF" w:rsidRDefault="00061722" w:rsidP="00061722">
      <w:pPr>
        <w:rPr>
          <w:lang w:eastAsia="zh-CN"/>
        </w:rPr>
      </w:pPr>
      <w:r w:rsidRPr="00F477AF">
        <w:rPr>
          <w:lang w:eastAsia="zh-CN"/>
        </w:rPr>
        <w:t>Phase II: ACR Decision</w:t>
      </w:r>
    </w:p>
    <w:p w14:paraId="737ECAC8" w14:textId="77777777" w:rsidR="00061722" w:rsidRPr="00F477AF" w:rsidRDefault="00061722" w:rsidP="00061722">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with the ACR action indicating </w:t>
      </w:r>
      <w:r w:rsidRPr="00F477AF">
        <w:t>ACR determination and the corresponding</w:t>
      </w:r>
      <w:r w:rsidRPr="00F477AF">
        <w:rPr>
          <w:lang w:eastAsia="ko-KR"/>
        </w:rPr>
        <w:t xml:space="preserve"> ACR determination data.</w:t>
      </w:r>
      <w:r w:rsidRPr="008738FD">
        <w:t xml:space="preserve"> </w:t>
      </w:r>
      <w:r w:rsidRPr="008738FD">
        <w:rPr>
          <w:lang w:eastAsia="ko-KR"/>
        </w:rPr>
        <w:t>If the EEC or S-EAS detect the ACR event, the EEC or S-EAS may inform S-EES with ACID, and predicted/expected UE location or Expected AC Geographical Service Area in the ACR launching procedure.</w:t>
      </w:r>
    </w:p>
    <w:p w14:paraId="62365D08" w14:textId="77777777" w:rsidR="00061722" w:rsidRPr="00F477AF" w:rsidRDefault="00061722" w:rsidP="00061722">
      <w:pPr>
        <w:pStyle w:val="B1"/>
        <w:rPr>
          <w:lang w:eastAsia="ko-KR"/>
        </w:rPr>
      </w:pPr>
      <w:r w:rsidRPr="00F477AF">
        <w:rPr>
          <w:lang w:eastAsia="ko-KR"/>
        </w:rPr>
        <w:lastRenderedPageBreak/>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r w:rsidRPr="00172212">
        <w:rPr>
          <w:lang w:eastAsia="ko-KR"/>
        </w:rPr>
        <w:t xml:space="preserve"> </w:t>
      </w:r>
      <w:r>
        <w:rPr>
          <w:lang w:eastAsia="ko-KR"/>
        </w:rPr>
        <w:t>When the EES receives the predicted/expected UE location or Expected AC Geographical Service Area from the EEC or the EAS in ACR determination, or the EES received service continuity planning from EAS in ACR facilitation event subscription, then the EES will determine to monitor the UE mobility.</w:t>
      </w:r>
    </w:p>
    <w:p w14:paraId="5A9BD7D8" w14:textId="77777777" w:rsidR="00061722" w:rsidRPr="00F477AF" w:rsidRDefault="00061722" w:rsidP="00061722">
      <w:pPr>
        <w:rPr>
          <w:lang w:eastAsia="zh-CN"/>
        </w:rPr>
      </w:pPr>
      <w:bookmarkStart w:id="1337" w:name="_Hlk49942364"/>
      <w:r w:rsidRPr="00F477AF">
        <w:rPr>
          <w:lang w:eastAsia="zh-CN"/>
        </w:rPr>
        <w:t>Phase III:</w:t>
      </w:r>
      <w:r w:rsidRPr="00F477AF">
        <w:rPr>
          <w:lang w:eastAsia="zh-CN"/>
        </w:rPr>
        <w:tab/>
        <w:t>ACR Execution</w:t>
      </w:r>
    </w:p>
    <w:p w14:paraId="27B44E70" w14:textId="77777777" w:rsidR="00061722" w:rsidRPr="00F477AF" w:rsidRDefault="00061722" w:rsidP="00061722">
      <w:pPr>
        <w:pStyle w:val="B1"/>
        <w:rPr>
          <w:lang w:eastAsia="ko-KR"/>
        </w:rPr>
      </w:pPr>
      <w:r w:rsidRPr="00F477AF">
        <w:t>5</w:t>
      </w:r>
      <w:r>
        <w:t>a</w:t>
      </w:r>
      <w:r w:rsidRPr="00F477AF">
        <w:t>.</w:t>
      </w:r>
      <w:r w:rsidRPr="00F477AF">
        <w:tab/>
        <w:t>The S-EES determines T-EES and T-EAS</w:t>
      </w:r>
      <w:bookmarkEnd w:id="1337"/>
      <w:r w:rsidRPr="00F477AF">
        <w:t xml:space="preserve"> via the Discover T-EAS procedure.</w:t>
      </w:r>
    </w:p>
    <w:p w14:paraId="4B31F7C7" w14:textId="77777777" w:rsidR="00061722" w:rsidRDefault="00061722" w:rsidP="00061722">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rPr>
          <w:lang w:eastAsia="ko-KR"/>
        </w:rPr>
        <w:t xml:space="preserve"> </w:t>
      </w:r>
    </w:p>
    <w:p w14:paraId="56FB6602" w14:textId="77777777" w:rsidR="00061722" w:rsidRDefault="00061722" w:rsidP="00061722">
      <w:pPr>
        <w:pStyle w:val="B1"/>
      </w:pPr>
      <w:r w:rsidRPr="004D255D">
        <w:t>6.</w:t>
      </w:r>
      <w:r w:rsidRPr="004D255D">
        <w:tab/>
        <w:t xml:space="preserve">The S-EES sends the target information notification to the EEC. </w:t>
      </w:r>
    </w:p>
    <w:p w14:paraId="058536F8" w14:textId="77777777" w:rsidR="00061722" w:rsidRPr="00FD40C1" w:rsidRDefault="00061722" w:rsidP="00061722">
      <w:pPr>
        <w:pStyle w:val="B1"/>
        <w:rPr>
          <w:lang w:eastAsia="zh-CN"/>
        </w:rPr>
      </w:pPr>
      <w:r>
        <w:rPr>
          <w:lang w:eastAsia="zh-CN"/>
        </w:rPr>
        <w:t xml:space="preserve">     </w:t>
      </w:r>
      <w:r w:rsidRPr="004D255D">
        <w:rPr>
          <w:lang w:eastAsia="zh-CN"/>
        </w:rPr>
        <w:t>Alternative</w:t>
      </w:r>
      <w:r>
        <w:rPr>
          <w:lang w:eastAsia="zh-CN"/>
        </w:rPr>
        <w:t xml:space="preserve"> to step 0</w:t>
      </w:r>
      <w:r w:rsidRPr="004D255D">
        <w:rPr>
          <w:lang w:eastAsia="zh-CN"/>
        </w:rPr>
        <w:t>, if authorization token is based on the EES instance, the EEC can request the authorization token from the ECS before send the request in the next step.</w:t>
      </w:r>
    </w:p>
    <w:p w14:paraId="629A6C35" w14:textId="77777777" w:rsidR="00061722" w:rsidRPr="004D255D" w:rsidRDefault="00061722" w:rsidP="00061722">
      <w:pPr>
        <w:pStyle w:val="B1"/>
      </w:pPr>
      <w:r w:rsidRPr="004D255D">
        <w:t>7.</w:t>
      </w:r>
      <w:r w:rsidRPr="004D255D">
        <w:tab/>
        <w:t>As the results of receiving the notification, the EEC responds to the EES with the authorization token to authorize the ACR.</w:t>
      </w:r>
    </w:p>
    <w:p w14:paraId="59361C39" w14:textId="77777777" w:rsidR="00061722" w:rsidRPr="00753696" w:rsidRDefault="00061722" w:rsidP="00061722">
      <w:pPr>
        <w:ind w:left="568" w:hanging="284"/>
        <w:rPr>
          <w:lang w:eastAsia="ko-KR"/>
        </w:rPr>
      </w:pPr>
      <w:r w:rsidRPr="00753696">
        <w:rPr>
          <w:lang w:eastAsia="ko-KR"/>
        </w:rPr>
        <w:t>8.</w:t>
      </w:r>
      <w:r w:rsidRPr="00753696">
        <w:rPr>
          <w:lang w:eastAsia="ko-KR"/>
        </w:rPr>
        <w:tab/>
      </w:r>
      <w:r w:rsidRPr="004D255D">
        <w:rPr>
          <w:lang w:eastAsia="ko-KR"/>
        </w:rPr>
        <w:t>If the T-EES is different than the S-EES and the EEC Context at the S-EES is not stale, the S-EES initiates EEC Context Push relocation with the T-EES along with the authorization token received from the EEC in step 7. Otherwise, if the T-EES is the same as the S-EES, EEC Context Push relocation is skipped.</w:t>
      </w:r>
      <w:r w:rsidRPr="00753696">
        <w:rPr>
          <w:lang w:eastAsia="ko-KR"/>
        </w:rPr>
        <w:br/>
      </w:r>
      <w:r w:rsidRPr="00753696">
        <w:rPr>
          <w:lang w:eastAsia="ko-KR"/>
        </w:rPr>
        <w:br/>
      </w:r>
      <w:r w:rsidRPr="004D255D">
        <w:rPr>
          <w:lang w:eastAsia="zh-CN"/>
        </w:rPr>
        <w:t xml:space="preserve">The EES context transfer procedure is the same as in the steps 6-9 in the Figure </w:t>
      </w:r>
      <w:r>
        <w:rPr>
          <w:lang w:eastAsia="zh-CN"/>
        </w:rPr>
        <w:t>6.26.2-1 in clause 6.26.2</w:t>
      </w:r>
      <w:r w:rsidRPr="004D255D">
        <w:rPr>
          <w:lang w:eastAsia="zh-CN"/>
        </w:rPr>
        <w:t xml:space="preserve"> and therefore they are not repeated here.</w:t>
      </w:r>
    </w:p>
    <w:p w14:paraId="0BE590ED" w14:textId="77777777" w:rsidR="00061722" w:rsidRPr="00F477AF" w:rsidRDefault="00061722" w:rsidP="00061722">
      <w:pPr>
        <w:pStyle w:val="B1"/>
        <w:rPr>
          <w:lang w:eastAsia="ko-KR"/>
        </w:rPr>
      </w:pPr>
      <w:r>
        <w:rPr>
          <w:lang w:eastAsia="ko-KR"/>
        </w:rPr>
        <w:t>9</w:t>
      </w:r>
      <w:r w:rsidRPr="00F477AF">
        <w:rPr>
          <w:lang w:eastAsia="ko-KR"/>
        </w:rPr>
        <w:t>.</w:t>
      </w:r>
      <w:r w:rsidRPr="00F477AF">
        <w:rPr>
          <w:lang w:eastAsia="ko-KR"/>
        </w:rPr>
        <w:tab/>
        <w:t>The S-EES may apply the AF traffic influence with the N6 routing information of the T-EAS in the 3GPP Core Network (if applicable).</w:t>
      </w:r>
    </w:p>
    <w:p w14:paraId="00F57BE4" w14:textId="77777777" w:rsidR="00061722" w:rsidRPr="004D255D" w:rsidRDefault="00061722" w:rsidP="00061722">
      <w:pPr>
        <w:pStyle w:val="B1"/>
        <w:rPr>
          <w:lang w:eastAsia="ko-KR"/>
        </w:rPr>
      </w:pPr>
      <w:r>
        <w:rPr>
          <w:lang w:eastAsia="ko-KR"/>
        </w:rPr>
        <w:t>10</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ko-KR"/>
        </w:rPr>
        <w:t>to the S-EAS to initiate ACT between the S-EAS and the T-EAS.</w:t>
      </w:r>
    </w:p>
    <w:p w14:paraId="649E783F" w14:textId="77777777" w:rsidR="00061722" w:rsidRDefault="00061722" w:rsidP="00061722">
      <w:pPr>
        <w:pStyle w:val="3"/>
      </w:pPr>
      <w:bookmarkStart w:id="1338" w:name="_Toc143768376"/>
      <w:r>
        <w:t>6.26.5</w:t>
      </w:r>
      <w:r>
        <w:tab/>
        <w:t>Solution evaluation</w:t>
      </w:r>
      <w:bookmarkEnd w:id="1338"/>
      <w:r>
        <w:t xml:space="preserve"> </w:t>
      </w:r>
    </w:p>
    <w:p w14:paraId="2E77FF5A" w14:textId="77777777" w:rsidR="00061722" w:rsidRDefault="00061722" w:rsidP="00061722">
      <w:pPr>
        <w:rPr>
          <w:lang w:val="en-US" w:eastAsia="zh-CN"/>
        </w:rPr>
      </w:pPr>
      <w:r>
        <w:rPr>
          <w:rFonts w:hint="eastAsia"/>
          <w:lang w:val="en-US" w:eastAsia="zh-CN"/>
        </w:rPr>
        <w:t>T</w:t>
      </w:r>
      <w:r>
        <w:rPr>
          <w:lang w:val="en-US" w:eastAsia="zh-CN"/>
        </w:rPr>
        <w:t xml:space="preserve">his solution addresses the requirements of KI#2.6 </w:t>
      </w:r>
      <w:r w:rsidRPr="007D72B1">
        <w:t xml:space="preserve">on </w:t>
      </w:r>
      <w:r>
        <w:t>the a</w:t>
      </w:r>
      <w:r w:rsidRPr="007D72B1">
        <w:t>uthorization between EESes</w:t>
      </w:r>
      <w:r>
        <w:t>.</w:t>
      </w:r>
    </w:p>
    <w:p w14:paraId="4C8BE54E" w14:textId="77777777" w:rsidR="00061722" w:rsidRDefault="00061722" w:rsidP="00061722">
      <w:pPr>
        <w:rPr>
          <w:lang w:val="en-US" w:eastAsia="zh-CN"/>
        </w:rPr>
      </w:pPr>
      <w:r>
        <w:rPr>
          <w:lang w:val="en-US" w:eastAsia="zh-CN"/>
        </w:rPr>
        <w:t>Authorization token is used here for the authorization between EESes dynamically and authorized by the application user. No further impact is identified on the EES.</w:t>
      </w:r>
    </w:p>
    <w:p w14:paraId="2DE8B15C" w14:textId="77777777" w:rsidR="00061722" w:rsidRDefault="00061722" w:rsidP="00061722">
      <w:pPr>
        <w:rPr>
          <w:lang w:val="en-US" w:eastAsia="zh-CN"/>
        </w:rPr>
      </w:pPr>
      <w:r>
        <w:rPr>
          <w:lang w:val="en-US" w:eastAsia="zh-CN"/>
        </w:rPr>
        <w:t xml:space="preserve">When the EEC Context contans sensitive information on the AC and the EEC is the information owner, the ACR should be authorized by the AC/EEC. Authorization using the token can fulfil such need and provides more flexible and dynamic authorization mechanism when the application context contains sensitive AC/EEC information and needs to get the permission from the information owner.  </w:t>
      </w:r>
    </w:p>
    <w:p w14:paraId="52E8EFF6" w14:textId="6F06FA71" w:rsidR="00061722" w:rsidRPr="003C57AC" w:rsidRDefault="00061722" w:rsidP="00061722">
      <w:pPr>
        <w:rPr>
          <w:rStyle w:val="NOChar"/>
          <w:rPrChange w:id="1339" w:author="Rapporteur" w:date="2023-08-21T18:58:00Z">
            <w:rPr>
              <w:lang w:val="en-US" w:eastAsia="zh-CN"/>
            </w:rPr>
          </w:rPrChange>
        </w:rPr>
      </w:pPr>
      <w:del w:id="1340" w:author="Rapporteur" w:date="2023-08-21T18:58:00Z">
        <w:r w:rsidDel="003C57AC">
          <w:rPr>
            <w:lang w:val="en-US" w:eastAsia="zh-CN"/>
          </w:rPr>
          <w:delText xml:space="preserve">Editor’s </w:delText>
        </w:r>
      </w:del>
      <w:r w:rsidRPr="003C57AC">
        <w:rPr>
          <w:rStyle w:val="NOChar"/>
          <w:rPrChange w:id="1341" w:author="Rapporteur" w:date="2023-08-21T18:58:00Z">
            <w:rPr>
              <w:lang w:val="en-US" w:eastAsia="zh-CN"/>
            </w:rPr>
          </w:rPrChange>
        </w:rPr>
        <w:t>Note: How to get the target EES’s ID in the authorization token is</w:t>
      </w:r>
      <w:del w:id="1342" w:author="Rapporteur" w:date="2023-08-23T08:56:00Z">
        <w:r w:rsidRPr="003C57AC" w:rsidDel="006E06A2">
          <w:rPr>
            <w:rStyle w:val="NOChar"/>
            <w:rPrChange w:id="1343" w:author="Rapporteur" w:date="2023-08-21T18:58:00Z">
              <w:rPr>
                <w:lang w:val="en-US" w:eastAsia="zh-CN"/>
              </w:rPr>
            </w:rPrChange>
          </w:rPr>
          <w:delText xml:space="preserve"> FFS</w:delText>
        </w:r>
      </w:del>
      <w:ins w:id="1344" w:author="Rapporteur" w:date="2023-08-23T08:56:00Z">
        <w:r w:rsidR="006E06A2" w:rsidRPr="006E06A2">
          <w:rPr>
            <w:rFonts w:eastAsia="Times New Roman"/>
            <w:sz w:val="22"/>
            <w:szCs w:val="22"/>
          </w:rPr>
          <w:t xml:space="preserve"> </w:t>
        </w:r>
        <w:r w:rsidR="006E06A2">
          <w:rPr>
            <w:rFonts w:eastAsia="Times New Roman"/>
            <w:sz w:val="22"/>
            <w:szCs w:val="22"/>
          </w:rPr>
          <w:t>not addressed in the present document</w:t>
        </w:r>
      </w:ins>
      <w:r w:rsidRPr="003C57AC">
        <w:rPr>
          <w:rStyle w:val="NOChar"/>
          <w:rPrChange w:id="1345" w:author="Rapporteur" w:date="2023-08-21T18:58:00Z">
            <w:rPr>
              <w:lang w:val="en-US" w:eastAsia="zh-CN"/>
            </w:rPr>
          </w:rPrChange>
        </w:rPr>
        <w:t>.</w:t>
      </w:r>
    </w:p>
    <w:p w14:paraId="4D4A8C87" w14:textId="3333D533" w:rsidR="00061722" w:rsidDel="003C57AC" w:rsidRDefault="00061722" w:rsidP="00061722">
      <w:pPr>
        <w:rPr>
          <w:del w:id="1346" w:author="Rapporteur" w:date="2023-08-21T18:58:00Z"/>
          <w:lang w:val="en-US" w:eastAsia="zh-CN"/>
        </w:rPr>
      </w:pPr>
      <w:del w:id="1347" w:author="Rapporteur" w:date="2023-08-21T18:58:00Z">
        <w:r w:rsidDel="003C57AC">
          <w:rPr>
            <w:lang w:val="en-US" w:eastAsia="zh-CN"/>
          </w:rPr>
          <w:delText>Editor’s Note: Future solution evaluation is FFS.</w:delText>
        </w:r>
      </w:del>
    </w:p>
    <w:p w14:paraId="097DD7E5" w14:textId="40DED460" w:rsidR="00AD2356" w:rsidRDefault="00AD2356" w:rsidP="00AD2356">
      <w:pPr>
        <w:pStyle w:val="2"/>
      </w:pPr>
      <w:bookmarkStart w:id="1348" w:name="_Toc143768377"/>
      <w:bookmarkEnd w:id="1334"/>
      <w:r>
        <w:t>6.27</w:t>
      </w:r>
      <w:r>
        <w:tab/>
      </w:r>
      <w:r>
        <w:tab/>
        <w:t xml:space="preserve">Solution #27: Token-based solution for </w:t>
      </w:r>
      <w:r>
        <w:rPr>
          <w:lang w:eastAsia="zh-CN"/>
        </w:rPr>
        <w:t>authorization between EESes</w:t>
      </w:r>
      <w:bookmarkEnd w:id="1348"/>
    </w:p>
    <w:p w14:paraId="3BD018C6" w14:textId="6D446057" w:rsidR="00AD2356" w:rsidRDefault="00AD2356" w:rsidP="00AD2356">
      <w:pPr>
        <w:pStyle w:val="3"/>
      </w:pPr>
      <w:bookmarkStart w:id="1349" w:name="_Toc143768378"/>
      <w:r>
        <w:t>6.27.1</w:t>
      </w:r>
      <w:r>
        <w:tab/>
        <w:t>Solution overview</w:t>
      </w:r>
      <w:bookmarkEnd w:id="1349"/>
    </w:p>
    <w:p w14:paraId="395340B1" w14:textId="77777777" w:rsidR="00AD2356" w:rsidRDefault="00AD2356" w:rsidP="00AD2356">
      <w:pPr>
        <w:rPr>
          <w:lang w:val="en-US" w:eastAsia="zh-CN"/>
        </w:rPr>
      </w:pPr>
      <w:r>
        <w:rPr>
          <w:lang w:val="en-US" w:eastAsia="zh-CN"/>
        </w:rPr>
        <w:t xml:space="preserve">This solution addresses KI#2.6 </w:t>
      </w:r>
      <w:r w:rsidRPr="007D72B1">
        <w:t xml:space="preserve">on </w:t>
      </w:r>
      <w:r>
        <w:t>the a</w:t>
      </w:r>
      <w:r w:rsidRPr="007D72B1">
        <w:t>uthorization between EESes</w:t>
      </w:r>
      <w:r>
        <w:rPr>
          <w:lang w:val="en-US" w:eastAsia="zh-CN"/>
        </w:rPr>
        <w:t xml:space="preserve">. </w:t>
      </w:r>
    </w:p>
    <w:p w14:paraId="49E59B32" w14:textId="19A5B520" w:rsidR="00AD2356" w:rsidRDefault="00AD2356" w:rsidP="00AD2356">
      <w:pPr>
        <w:pStyle w:val="3"/>
      </w:pPr>
      <w:bookmarkStart w:id="1350" w:name="_Toc143768379"/>
      <w:r>
        <w:lastRenderedPageBreak/>
        <w:t>6.27.2</w:t>
      </w:r>
      <w:r>
        <w:tab/>
        <w:t>Solution details</w:t>
      </w:r>
      <w:bookmarkEnd w:id="1350"/>
    </w:p>
    <w:p w14:paraId="087F9F4A" w14:textId="60CB0AE9" w:rsidR="00AD2356" w:rsidRDefault="00AD2356" w:rsidP="00AD2356">
      <w:r>
        <w:t>For the EDGE-9 interface between EESes, it is proposed to use the authorization token</w:t>
      </w:r>
      <w:r w:rsidRPr="0032508B">
        <w:t xml:space="preserve"> </w:t>
      </w:r>
      <w:r>
        <w:t xml:space="preserve">similar to the token-based solution for EEC authorization by the EES, specified in Clause 6.2 of TS 33.558 [4]. </w:t>
      </w:r>
      <w:r w:rsidR="00BC569C">
        <w:t xml:space="preserve">For token-based solution, OAuth 2.0 framework is used with client credentials grant type where the ECS assumes the role of authorization server. </w:t>
      </w:r>
      <w:r w:rsidR="00BC569C" w:rsidRPr="00603987">
        <w:t>The token includes the T-EES FQDN, the S-EES FQDN, the ECS FQDN and optionally the EEC ID in the token claims.</w:t>
      </w:r>
    </w:p>
    <w:p w14:paraId="686E7910" w14:textId="388804B6" w:rsidR="00E112F2" w:rsidRDefault="00E112F2" w:rsidP="00AD2356">
      <w:r>
        <w:t xml:space="preserve">For the case that the two EESes are registered to different ECSes, the following procedure similar to the procedure of multiple NRF deployment case defined in clause 13.4.1.1.3 of TS 33.501 [7] is applied. An EES sends its access token requests to the ECS where it is registered as OAuth 2.0 client. The ECS authenticates the EES and can verify the input parameters in the access token request. After successful authentication and verification of the input parameters, the ECS can forward the access token request to another ECS. </w:t>
      </w:r>
      <w:r w:rsidRPr="00603987">
        <w:t>If an ECS receives an access token request for an EES that is not registered at this ECS, the ECS determines the target ECS where the EES is registered and forwards the access token request to the target ECS.</w:t>
      </w:r>
      <w:r>
        <w:t xml:space="preserve"> </w:t>
      </w:r>
    </w:p>
    <w:p w14:paraId="00C4CEED" w14:textId="4EA2A700" w:rsidR="00AD2356" w:rsidRDefault="00AD2356" w:rsidP="00AD2356">
      <w:pPr>
        <w:pStyle w:val="3"/>
      </w:pPr>
      <w:bookmarkStart w:id="1351" w:name="_Toc143768380"/>
      <w:r>
        <w:t>6.27.3</w:t>
      </w:r>
      <w:r>
        <w:tab/>
        <w:t>Solution evaluation</w:t>
      </w:r>
      <w:bookmarkEnd w:id="1351"/>
      <w:r>
        <w:t xml:space="preserve"> </w:t>
      </w:r>
    </w:p>
    <w:p w14:paraId="194301BD" w14:textId="77777777" w:rsidR="00AD2356" w:rsidRDefault="00AD2356" w:rsidP="00AD2356">
      <w:r>
        <w:rPr>
          <w:rFonts w:hint="eastAsia"/>
          <w:lang w:val="en-US" w:eastAsia="zh-CN"/>
        </w:rPr>
        <w:t>T</w:t>
      </w:r>
      <w:r>
        <w:rPr>
          <w:lang w:val="en-US" w:eastAsia="zh-CN"/>
        </w:rPr>
        <w:t xml:space="preserve">his solution addresses the requirements of KI#2.6 </w:t>
      </w:r>
      <w:r w:rsidRPr="007D72B1">
        <w:t xml:space="preserve">on </w:t>
      </w:r>
      <w:r>
        <w:t>the a</w:t>
      </w:r>
      <w:r w:rsidRPr="007D72B1">
        <w:t>uthorization between EESes</w:t>
      </w:r>
      <w:r>
        <w:t xml:space="preserve">. </w:t>
      </w:r>
    </w:p>
    <w:p w14:paraId="3AA66682" w14:textId="614D1B4F" w:rsidR="00AD2356" w:rsidRDefault="00AD2356" w:rsidP="00AD2356">
      <w:r>
        <w:t>Since the ECS has the knowledge of source and target EES and also already assumes the role of authorization server for the token-based solution for EEC authorization by the EES, it can be stated that this solution re-uses existing mechanism.</w:t>
      </w:r>
    </w:p>
    <w:p w14:paraId="0FDB1009" w14:textId="77777777" w:rsidR="00BC569C" w:rsidRDefault="00BC569C" w:rsidP="00BC569C">
      <w:r>
        <w:t>Regarding the resource server role, since the EES implements the role of resource server for the EEC authorization case specified in clause 6.3 of TS 33.558 [4], there is no additional impact on the EES.</w:t>
      </w:r>
    </w:p>
    <w:p w14:paraId="661D9723" w14:textId="20AD6303" w:rsidR="00BC569C" w:rsidRDefault="00BC569C" w:rsidP="00AD2356">
      <w:r>
        <w:t>Regarding the client role, the EES needs to implement the client role functionality.</w:t>
      </w:r>
    </w:p>
    <w:p w14:paraId="36BC3EFC" w14:textId="7DDA310F" w:rsidR="00E112F2" w:rsidRDefault="00E112F2" w:rsidP="00AD2356">
      <w:r>
        <w:t>The solution also addresses the case that the two EESes are registered to different ECSes, by using a mechanism similar to the procedure defined in clause 13.4.1.1.3 of TS 33.501 [7].</w:t>
      </w:r>
    </w:p>
    <w:p w14:paraId="46FD64A9" w14:textId="30324AA4" w:rsidR="00E112F2" w:rsidDel="003C57AC" w:rsidRDefault="00E112F2" w:rsidP="00E112F2">
      <w:pPr>
        <w:pStyle w:val="EditorsNote"/>
        <w:rPr>
          <w:del w:id="1352" w:author="Rapporteur" w:date="2023-08-21T18:59:00Z"/>
        </w:rPr>
      </w:pPr>
      <w:del w:id="1353" w:author="Rapporteur" w:date="2023-08-21T18:59:00Z">
        <w:r w:rsidRPr="00E112F2" w:rsidDel="003C57AC">
          <w:delText>Editor’s Note</w:delText>
        </w:r>
        <w:r w:rsidDel="003C57AC">
          <w:delText>: Further evaluation is FFS.</w:delText>
        </w:r>
      </w:del>
    </w:p>
    <w:p w14:paraId="267F46B1" w14:textId="23EEBCA1" w:rsidR="00DE01D4" w:rsidRDefault="00DE01D4" w:rsidP="00DE01D4">
      <w:pPr>
        <w:pStyle w:val="2"/>
      </w:pPr>
      <w:bookmarkStart w:id="1354" w:name="_Toc143768381"/>
      <w:r>
        <w:t>6.28</w:t>
      </w:r>
      <w:r>
        <w:tab/>
        <w:t xml:space="preserve">Solution #28: </w:t>
      </w:r>
      <w:r>
        <w:rPr>
          <w:rFonts w:cs="Arial"/>
        </w:rPr>
        <w:t>Usage of randomly generated ticket to verify EEC provided IP address</w:t>
      </w:r>
      <w:bookmarkEnd w:id="1354"/>
    </w:p>
    <w:p w14:paraId="7BC7BFC0" w14:textId="7BA9477A" w:rsidR="00DE01D4" w:rsidRDefault="00DE01D4" w:rsidP="00DE01D4">
      <w:pPr>
        <w:pStyle w:val="3"/>
      </w:pPr>
      <w:bookmarkStart w:id="1355" w:name="_Toc143768382"/>
      <w:r>
        <w:t>6.28.1</w:t>
      </w:r>
      <w:r>
        <w:tab/>
        <w:t>Solution overview</w:t>
      </w:r>
      <w:bookmarkEnd w:id="1355"/>
    </w:p>
    <w:p w14:paraId="39142595" w14:textId="77777777" w:rsidR="00DE01D4" w:rsidRDefault="00DE01D4" w:rsidP="00DE01D4">
      <w:r>
        <w:t>This solution is for the key issue on EEC provided IP address verification.</w:t>
      </w:r>
    </w:p>
    <w:p w14:paraId="54F29048" w14:textId="77777777" w:rsidR="00DE01D4" w:rsidRDefault="00DE01D4" w:rsidP="00DE01D4">
      <w:r>
        <w:t xml:space="preserve">Since the core network assigned IP addresses are guessable values, a compromised EEC can spoof the IP address to learn the identifier of another UE. To prevent such attacks, this solution proposes to use a non-guessable parameter called ticket or nonce provided by the core network to the EEC and to check the mapping between the IP address and the ticket value in the UE ID API invocation. </w:t>
      </w:r>
    </w:p>
    <w:p w14:paraId="7895FB1C" w14:textId="1EA39F23" w:rsidR="00DE01D4" w:rsidRDefault="00DE01D4" w:rsidP="00DE01D4">
      <w:pPr>
        <w:pStyle w:val="3"/>
      </w:pPr>
      <w:bookmarkStart w:id="1356" w:name="_Toc143768383"/>
      <w:r>
        <w:lastRenderedPageBreak/>
        <w:t>6.</w:t>
      </w:r>
      <w:r w:rsidR="00413836">
        <w:t>28</w:t>
      </w:r>
      <w:r>
        <w:t>.2</w:t>
      </w:r>
      <w:r>
        <w:tab/>
        <w:t>Solution details</w:t>
      </w:r>
      <w:bookmarkEnd w:id="1356"/>
    </w:p>
    <w:p w14:paraId="2CCF6306" w14:textId="4653BD46" w:rsidR="00DE01D4" w:rsidRPr="00DC4038" w:rsidRDefault="00DE01D4" w:rsidP="00DE01D4">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High-level overview of the solution is presented in Figure 6.28.2-1 and steps are explained in detail below. </w:t>
      </w:r>
    </w:p>
    <w:p w14:paraId="2B16AEC7" w14:textId="5DFEA132" w:rsidR="00DE01D4" w:rsidRDefault="00DE01D4" w:rsidP="00DE01D4">
      <w:pPr>
        <w:pStyle w:val="TH"/>
        <w:rPr>
          <w:ins w:id="1357" w:author="Rapporteur" w:date="2023-08-21T18:51:00Z"/>
        </w:rPr>
      </w:pPr>
      <w:del w:id="1358" w:author="Rapporteur" w:date="2023-08-21T18:51:00Z">
        <w:r w:rsidRPr="00CA364D" w:rsidDel="004A6949">
          <w:object w:dxaOrig="8280" w:dyaOrig="3990" w14:anchorId="2F7B4127">
            <v:shape id="_x0000_i1037" type="#_x0000_t75" style="width:370.95pt;height:176.85pt" o:ole="">
              <v:imagedata r:id="rId38" o:title=""/>
            </v:shape>
            <o:OLEObject Type="Embed" ProgID="Visio.Drawing.15" ShapeID="_x0000_i1037" DrawAspect="Content" ObjectID="_1754381266" r:id="rId39"/>
          </w:object>
        </w:r>
      </w:del>
    </w:p>
    <w:p w14:paraId="3C1B262E" w14:textId="35CFD87F" w:rsidR="004A6949" w:rsidRDefault="004A6949" w:rsidP="00DE01D4">
      <w:pPr>
        <w:pStyle w:val="TH"/>
        <w:rPr>
          <w:lang w:eastAsia="zh-CN"/>
        </w:rPr>
      </w:pPr>
      <w:ins w:id="1359" w:author="Rapporteur" w:date="2023-08-21T18:51:00Z">
        <w:r w:rsidRPr="00CA364D">
          <w:object w:dxaOrig="8055" w:dyaOrig="5512" w14:anchorId="45F7283F">
            <v:shape id="_x0000_i1038" type="#_x0000_t75" style="width:361.15pt;height:244.2pt" o:ole="">
              <v:imagedata r:id="rId40" o:title=""/>
            </v:shape>
            <o:OLEObject Type="Embed" ProgID="Visio.Drawing.15" ShapeID="_x0000_i1038" DrawAspect="Content" ObjectID="_1754381267" r:id="rId41"/>
          </w:object>
        </w:r>
      </w:ins>
    </w:p>
    <w:p w14:paraId="203BDAB7" w14:textId="213780F0" w:rsidR="00DE01D4" w:rsidRPr="004A4D23" w:rsidRDefault="00DE01D4" w:rsidP="00DE01D4">
      <w:pPr>
        <w:pStyle w:val="TH"/>
        <w:rPr>
          <w:lang w:eastAsia="zh-CN"/>
        </w:rPr>
      </w:pPr>
      <w:r w:rsidRPr="004A4D23">
        <w:rPr>
          <w:lang w:eastAsia="zh-CN"/>
        </w:rPr>
        <w:t>Figure 6.</w:t>
      </w:r>
      <w:r>
        <w:rPr>
          <w:lang w:eastAsia="zh-CN"/>
        </w:rPr>
        <w:t>28</w:t>
      </w:r>
      <w:r w:rsidRPr="004A4D23">
        <w:rPr>
          <w:lang w:eastAsia="zh-CN"/>
        </w:rPr>
        <w:t xml:space="preserve">.2-1: </w:t>
      </w:r>
      <w:r>
        <w:rPr>
          <w:lang w:eastAsia="zh-CN"/>
        </w:rPr>
        <w:t>EEC provided IP address verification</w:t>
      </w:r>
    </w:p>
    <w:p w14:paraId="334270D4" w14:textId="42C8A01B"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1: In the PDU session establishment, </w:t>
      </w:r>
      <w:r>
        <w:rPr>
          <w:rFonts w:ascii="Times New Roman"/>
          <w:kern w:val="2"/>
          <w:sz w:val="21"/>
          <w:szCs w:val="24"/>
        </w:rPr>
        <w:t xml:space="preserve">the </w:t>
      </w:r>
      <w:r w:rsidRPr="00820601">
        <w:rPr>
          <w:rFonts w:ascii="Times New Roman"/>
          <w:kern w:val="2"/>
          <w:sz w:val="21"/>
          <w:szCs w:val="24"/>
        </w:rPr>
        <w:t>SMF</w:t>
      </w:r>
      <w:r>
        <w:rPr>
          <w:rFonts w:ascii="Times New Roman"/>
          <w:kern w:val="2"/>
          <w:sz w:val="21"/>
          <w:szCs w:val="24"/>
        </w:rPr>
        <w:t>/</w:t>
      </w:r>
      <w:r w:rsidRPr="00820601">
        <w:rPr>
          <w:rFonts w:ascii="Times New Roman"/>
          <w:kern w:val="2"/>
          <w:sz w:val="21"/>
          <w:szCs w:val="24"/>
        </w:rPr>
        <w:t xml:space="preserve">UPF </w:t>
      </w:r>
      <w:r>
        <w:rPr>
          <w:rFonts w:ascii="Times New Roman"/>
          <w:kern w:val="2"/>
          <w:sz w:val="21"/>
          <w:szCs w:val="24"/>
        </w:rPr>
        <w:t xml:space="preserve">generates a random ticket value </w:t>
      </w:r>
      <w:r w:rsidRPr="00820601">
        <w:rPr>
          <w:rFonts w:ascii="Times New Roman"/>
          <w:kern w:val="2"/>
          <w:sz w:val="21"/>
          <w:szCs w:val="24"/>
        </w:rPr>
        <w:t>during UE IP address allocation procedure</w:t>
      </w:r>
      <w:ins w:id="1360" w:author="Rapporteur" w:date="2023-08-21T18:52:00Z">
        <w:r w:rsidR="004A6949">
          <w:rPr>
            <w:rFonts w:ascii="Times New Roman"/>
            <w:kern w:val="2"/>
            <w:sz w:val="21"/>
            <w:szCs w:val="24"/>
          </w:rPr>
          <w:t>.</w:t>
        </w:r>
      </w:ins>
      <w:del w:id="1361" w:author="Rapporteur" w:date="2023-08-21T18:52:00Z">
        <w:r w:rsidDel="004A6949">
          <w:rPr>
            <w:rFonts w:ascii="Times New Roman"/>
            <w:kern w:val="2"/>
            <w:sz w:val="21"/>
            <w:szCs w:val="24"/>
          </w:rPr>
          <w:delText xml:space="preserve">, </w:delText>
        </w:r>
        <w:r w:rsidRPr="00820601" w:rsidDel="004A6949">
          <w:rPr>
            <w:rFonts w:ascii="Times New Roman"/>
            <w:kern w:val="2"/>
            <w:sz w:val="21"/>
            <w:szCs w:val="24"/>
          </w:rPr>
          <w:delText xml:space="preserve">the </w:delText>
        </w:r>
        <w:r w:rsidDel="004A6949">
          <w:rPr>
            <w:rFonts w:ascii="Times New Roman"/>
            <w:kern w:val="2"/>
            <w:sz w:val="21"/>
            <w:szCs w:val="24"/>
          </w:rPr>
          <w:delText>ticket value</w:delText>
        </w:r>
        <w:r w:rsidRPr="00820601" w:rsidDel="004A6949">
          <w:rPr>
            <w:rFonts w:ascii="Times New Roman"/>
            <w:kern w:val="2"/>
            <w:sz w:val="21"/>
            <w:szCs w:val="24"/>
          </w:rPr>
          <w:delText xml:space="preserve"> is sent to </w:delText>
        </w:r>
        <w:r w:rsidDel="004A6949">
          <w:rPr>
            <w:rFonts w:ascii="Times New Roman"/>
            <w:kern w:val="2"/>
            <w:sz w:val="21"/>
            <w:szCs w:val="24"/>
          </w:rPr>
          <w:delText xml:space="preserve">the </w:delText>
        </w:r>
        <w:r w:rsidRPr="00820601" w:rsidDel="004A6949">
          <w:rPr>
            <w:rFonts w:ascii="Times New Roman"/>
            <w:kern w:val="2"/>
            <w:sz w:val="21"/>
            <w:szCs w:val="24"/>
          </w:rPr>
          <w:delText xml:space="preserve">PCF, and then stored in </w:delText>
        </w:r>
        <w:r w:rsidDel="004A6949">
          <w:rPr>
            <w:rFonts w:ascii="Times New Roman"/>
            <w:kern w:val="2"/>
            <w:sz w:val="21"/>
            <w:szCs w:val="24"/>
          </w:rPr>
          <w:delText xml:space="preserve">the </w:delText>
        </w:r>
        <w:r w:rsidRPr="00820601" w:rsidDel="004A6949">
          <w:rPr>
            <w:rFonts w:ascii="Times New Roman"/>
            <w:kern w:val="2"/>
            <w:sz w:val="21"/>
            <w:szCs w:val="24"/>
          </w:rPr>
          <w:delText xml:space="preserve">BSF as part of </w:delText>
        </w:r>
        <w:r w:rsidDel="004A6949">
          <w:rPr>
            <w:rFonts w:ascii="Times New Roman"/>
            <w:kern w:val="2"/>
            <w:sz w:val="21"/>
            <w:szCs w:val="24"/>
          </w:rPr>
          <w:delText xml:space="preserve">the </w:delText>
        </w:r>
        <w:r w:rsidRPr="00820601" w:rsidDel="004A6949">
          <w:rPr>
            <w:rFonts w:ascii="Times New Roman"/>
            <w:kern w:val="2"/>
            <w:sz w:val="21"/>
            <w:szCs w:val="24"/>
          </w:rPr>
          <w:delText>PDU session binding information.</w:delText>
        </w:r>
      </w:del>
      <w:r w:rsidRPr="00820601">
        <w:rPr>
          <w:rFonts w:ascii="Times New Roman"/>
          <w:kern w:val="2"/>
          <w:sz w:val="21"/>
          <w:szCs w:val="24"/>
        </w:rPr>
        <w:t xml:space="preserve"> </w:t>
      </w:r>
      <w:r>
        <w:rPr>
          <w:rFonts w:ascii="Times New Roman"/>
          <w:kern w:val="2"/>
          <w:sz w:val="21"/>
          <w:szCs w:val="24"/>
        </w:rPr>
        <w:t>The ticket</w:t>
      </w:r>
      <w:r w:rsidRPr="00DC4038">
        <w:rPr>
          <w:rFonts w:ascii="Times New Roman"/>
          <w:kern w:val="2"/>
          <w:sz w:val="21"/>
          <w:szCs w:val="24"/>
        </w:rPr>
        <w:t xml:space="preserve"> </w:t>
      </w:r>
      <w:r>
        <w:rPr>
          <w:rFonts w:ascii="Times New Roman"/>
          <w:kern w:val="2"/>
          <w:sz w:val="21"/>
          <w:szCs w:val="24"/>
        </w:rPr>
        <w:t xml:space="preserve">value </w:t>
      </w:r>
      <w:r w:rsidRPr="00DC4038">
        <w:rPr>
          <w:rFonts w:ascii="Times New Roman"/>
          <w:kern w:val="2"/>
          <w:sz w:val="21"/>
          <w:szCs w:val="24"/>
        </w:rPr>
        <w:t xml:space="preserve">in addition to the private IP address </w:t>
      </w:r>
      <w:r>
        <w:rPr>
          <w:rFonts w:ascii="Times New Roman"/>
          <w:kern w:val="2"/>
          <w:sz w:val="21"/>
          <w:szCs w:val="24"/>
        </w:rPr>
        <w:t xml:space="preserve">is sent </w:t>
      </w:r>
      <w:r w:rsidRPr="00DC4038">
        <w:rPr>
          <w:rFonts w:ascii="Times New Roman"/>
          <w:kern w:val="2"/>
          <w:sz w:val="21"/>
          <w:szCs w:val="24"/>
        </w:rPr>
        <w:t>to the UE</w:t>
      </w:r>
      <w:ins w:id="1362" w:author="Rapporteur" w:date="2023-08-21T18:52:00Z">
        <w:r w:rsidR="004A6949">
          <w:rPr>
            <w:rFonts w:ascii="Times New Roman"/>
            <w:kern w:val="2"/>
            <w:sz w:val="21"/>
            <w:szCs w:val="24"/>
          </w:rPr>
          <w:t xml:space="preserve"> </w:t>
        </w:r>
        <w:r w:rsidR="004A6949" w:rsidRPr="00632B9E">
          <w:rPr>
            <w:rFonts w:ascii="Times New Roman"/>
            <w:kern w:val="2"/>
            <w:sz w:val="20"/>
          </w:rPr>
          <w:t>by SMF</w:t>
        </w:r>
      </w:ins>
      <w:r>
        <w:rPr>
          <w:rFonts w:ascii="Times New Roman"/>
          <w:kern w:val="2"/>
          <w:sz w:val="21"/>
          <w:szCs w:val="24"/>
        </w:rPr>
        <w:t>.</w:t>
      </w:r>
    </w:p>
    <w:p w14:paraId="78064A29" w14:textId="77777777" w:rsidR="004A6949" w:rsidRPr="00632B9E" w:rsidRDefault="004A6949" w:rsidP="004A6949">
      <w:pPr>
        <w:pStyle w:val="21"/>
        <w:spacing w:before="120" w:line="240" w:lineRule="atLeast"/>
        <w:ind w:left="680" w:hanging="680"/>
        <w:jc w:val="both"/>
        <w:rPr>
          <w:ins w:id="1363" w:author="Rapporteur" w:date="2023-08-21T18:52:00Z"/>
          <w:rFonts w:ascii="Times New Roman"/>
          <w:kern w:val="2"/>
          <w:sz w:val="20"/>
        </w:rPr>
      </w:pPr>
      <w:ins w:id="1364" w:author="Rapporteur" w:date="2023-08-21T18:52:00Z">
        <w:r w:rsidRPr="00632B9E">
          <w:rPr>
            <w:rFonts w:ascii="Times New Roman"/>
            <w:kern w:val="2"/>
            <w:sz w:val="20"/>
          </w:rPr>
          <w:t>Step 2: The ticket value is sent to the PCF.</w:t>
        </w:r>
      </w:ins>
    </w:p>
    <w:p w14:paraId="651F8E87" w14:textId="1CB7867E" w:rsidR="004A6949" w:rsidRPr="004A6949" w:rsidRDefault="004A6949" w:rsidP="004A6949">
      <w:pPr>
        <w:pStyle w:val="21"/>
        <w:spacing w:before="120" w:line="240" w:lineRule="atLeast"/>
        <w:ind w:left="680" w:hanging="680"/>
        <w:jc w:val="both"/>
        <w:rPr>
          <w:ins w:id="1365" w:author="Rapporteur" w:date="2023-08-21T18:52:00Z"/>
          <w:rFonts w:ascii="Times New Roman"/>
          <w:kern w:val="2"/>
          <w:sz w:val="20"/>
        </w:rPr>
      </w:pPr>
      <w:ins w:id="1366" w:author="Rapporteur" w:date="2023-08-21T18:52:00Z">
        <w:r w:rsidRPr="00632B9E">
          <w:rPr>
            <w:rFonts w:ascii="Times New Roman"/>
            <w:kern w:val="2"/>
            <w:sz w:val="20"/>
          </w:rPr>
          <w:t>Step 3: The ticket value is sent to and stored in the BSF as part of the PDU session binding information.</w:t>
        </w:r>
      </w:ins>
    </w:p>
    <w:p w14:paraId="16EF4065" w14:textId="1F61544D" w:rsidR="00DE01D4" w:rsidRPr="00DC4038"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ins w:id="1367" w:author="Rapporteur" w:date="2023-08-21T18:52:00Z">
        <w:r w:rsidR="004A6949">
          <w:rPr>
            <w:rFonts w:ascii="Times New Roman"/>
            <w:kern w:val="2"/>
            <w:sz w:val="21"/>
            <w:szCs w:val="24"/>
          </w:rPr>
          <w:t>4</w:t>
        </w:r>
      </w:ins>
      <w:del w:id="1368" w:author="Rapporteur" w:date="2023-08-21T18:52:00Z">
        <w:r w:rsidRPr="00DC4038" w:rsidDel="004A6949">
          <w:rPr>
            <w:rFonts w:ascii="Times New Roman"/>
            <w:kern w:val="2"/>
            <w:sz w:val="21"/>
            <w:szCs w:val="24"/>
          </w:rPr>
          <w:delText>2</w:delText>
        </w:r>
      </w:del>
      <w:r w:rsidRPr="00DC4038">
        <w:rPr>
          <w:rFonts w:ascii="Times New Roman"/>
          <w:kern w:val="2"/>
          <w:sz w:val="21"/>
          <w:szCs w:val="24"/>
        </w:rPr>
        <w:t xml:space="preserve">: The EEC in the UE sends the </w:t>
      </w:r>
      <w:r>
        <w:rPr>
          <w:rFonts w:ascii="Times New Roman"/>
          <w:kern w:val="2"/>
          <w:sz w:val="21"/>
          <w:szCs w:val="24"/>
        </w:rPr>
        <w:t xml:space="preserve">ticket value </w:t>
      </w:r>
      <w:r w:rsidRPr="00DC4038">
        <w:rPr>
          <w:rFonts w:ascii="Times New Roman"/>
          <w:kern w:val="2"/>
          <w:sz w:val="21"/>
          <w:szCs w:val="24"/>
        </w:rPr>
        <w:t>and the IP address to the EES.</w:t>
      </w:r>
    </w:p>
    <w:p w14:paraId="3DC63E11" w14:textId="77777777" w:rsidR="004A6949" w:rsidRDefault="00DE01D4" w:rsidP="00DE01D4">
      <w:pPr>
        <w:pStyle w:val="21"/>
        <w:spacing w:before="120" w:line="240" w:lineRule="atLeast"/>
        <w:ind w:left="680" w:hanging="680"/>
        <w:jc w:val="both"/>
        <w:rPr>
          <w:ins w:id="1369" w:author="Rapporteur" w:date="2023-08-21T18:53:00Z"/>
          <w:rFonts w:ascii="Times New Roman"/>
          <w:kern w:val="2"/>
          <w:sz w:val="21"/>
          <w:szCs w:val="24"/>
        </w:rPr>
      </w:pPr>
      <w:r w:rsidRPr="00DC4038">
        <w:rPr>
          <w:rFonts w:ascii="Times New Roman"/>
          <w:kern w:val="2"/>
          <w:sz w:val="21"/>
          <w:szCs w:val="24"/>
        </w:rPr>
        <w:t xml:space="preserve">Step </w:t>
      </w:r>
      <w:ins w:id="1370" w:author="Rapporteur" w:date="2023-08-21T18:52:00Z">
        <w:r w:rsidR="004A6949">
          <w:rPr>
            <w:rFonts w:ascii="Times New Roman"/>
            <w:kern w:val="2"/>
            <w:sz w:val="21"/>
            <w:szCs w:val="24"/>
          </w:rPr>
          <w:t>5</w:t>
        </w:r>
      </w:ins>
      <w:del w:id="1371" w:author="Rapporteur" w:date="2023-08-21T18:52:00Z">
        <w:r w:rsidRPr="00DC4038" w:rsidDel="004A6949">
          <w:rPr>
            <w:rFonts w:ascii="Times New Roman"/>
            <w:kern w:val="2"/>
            <w:sz w:val="21"/>
            <w:szCs w:val="24"/>
          </w:rPr>
          <w:delText>3</w:delText>
        </w:r>
      </w:del>
      <w:r w:rsidRPr="00DC4038">
        <w:rPr>
          <w:rFonts w:ascii="Times New Roman"/>
          <w:kern w:val="2"/>
          <w:sz w:val="21"/>
          <w:szCs w:val="24"/>
        </w:rPr>
        <w:t>: The EES invokes the Nnef</w:t>
      </w:r>
      <w:r>
        <w:rPr>
          <w:rFonts w:ascii="Times New Roman"/>
          <w:kern w:val="2"/>
          <w:sz w:val="21"/>
          <w:szCs w:val="24"/>
        </w:rPr>
        <w:t>_</w:t>
      </w:r>
      <w:r w:rsidRPr="00DC4038">
        <w:rPr>
          <w:rFonts w:ascii="Times New Roman"/>
          <w:kern w:val="2"/>
          <w:sz w:val="21"/>
          <w:szCs w:val="24"/>
        </w:rPr>
        <w:t xml:space="preserve">UEId GET service operation using the </w:t>
      </w:r>
      <w:r>
        <w:rPr>
          <w:rFonts w:ascii="Times New Roman"/>
          <w:kern w:val="2"/>
          <w:sz w:val="21"/>
          <w:szCs w:val="24"/>
        </w:rPr>
        <w:t xml:space="preserve">ticket value </w:t>
      </w:r>
      <w:r w:rsidRPr="00DC4038">
        <w:rPr>
          <w:rFonts w:ascii="Times New Roman"/>
          <w:kern w:val="2"/>
          <w:sz w:val="21"/>
          <w:szCs w:val="24"/>
        </w:rPr>
        <w:t xml:space="preserve">and the IP address. </w:t>
      </w:r>
    </w:p>
    <w:p w14:paraId="37E36E6B" w14:textId="77777777" w:rsidR="004A6949" w:rsidRDefault="004A6949" w:rsidP="00DE01D4">
      <w:pPr>
        <w:pStyle w:val="21"/>
        <w:spacing w:before="120" w:line="240" w:lineRule="atLeast"/>
        <w:ind w:left="680" w:hanging="680"/>
        <w:jc w:val="both"/>
        <w:rPr>
          <w:ins w:id="1372" w:author="Rapporteur" w:date="2023-08-21T18:54:00Z"/>
          <w:rFonts w:ascii="Times New Roman"/>
          <w:kern w:val="2"/>
          <w:sz w:val="21"/>
          <w:szCs w:val="24"/>
        </w:rPr>
      </w:pPr>
      <w:ins w:id="1373" w:author="Rapporteur" w:date="2023-08-21T18:53:00Z">
        <w:r w:rsidRPr="00632B9E">
          <w:rPr>
            <w:rFonts w:ascii="Times New Roman"/>
            <w:kern w:val="2"/>
            <w:sz w:val="20"/>
          </w:rPr>
          <w:t xml:space="preserve">Step 6: </w:t>
        </w:r>
      </w:ins>
      <w:r w:rsidR="00DE01D4">
        <w:rPr>
          <w:rFonts w:ascii="Times New Roman"/>
          <w:kern w:val="2"/>
          <w:sz w:val="21"/>
          <w:szCs w:val="24"/>
        </w:rPr>
        <w:t>T</w:t>
      </w:r>
      <w:r w:rsidR="00DE01D4" w:rsidRPr="00820601">
        <w:rPr>
          <w:rFonts w:ascii="Times New Roman"/>
          <w:kern w:val="2"/>
          <w:sz w:val="21"/>
          <w:szCs w:val="24"/>
        </w:rPr>
        <w:t xml:space="preserve">he NEF sends the received </w:t>
      </w:r>
      <w:r w:rsidR="00DE01D4">
        <w:rPr>
          <w:rFonts w:ascii="Times New Roman"/>
          <w:kern w:val="2"/>
          <w:sz w:val="21"/>
          <w:szCs w:val="24"/>
        </w:rPr>
        <w:t>ticket value</w:t>
      </w:r>
      <w:r w:rsidR="00DE01D4" w:rsidRPr="00820601">
        <w:rPr>
          <w:rFonts w:ascii="Times New Roman"/>
          <w:kern w:val="2"/>
          <w:sz w:val="21"/>
          <w:szCs w:val="24"/>
        </w:rPr>
        <w:t xml:space="preserve"> to the BSF</w:t>
      </w:r>
      <w:r w:rsidR="00DE01D4">
        <w:rPr>
          <w:rFonts w:ascii="Times New Roman"/>
          <w:kern w:val="2"/>
          <w:sz w:val="21"/>
          <w:szCs w:val="24"/>
        </w:rPr>
        <w:t xml:space="preserve"> (</w:t>
      </w:r>
      <w:r w:rsidR="00DE01D4" w:rsidRPr="002C489B">
        <w:rPr>
          <w:rFonts w:ascii="Times New Roman"/>
          <w:kern w:val="2"/>
          <w:sz w:val="21"/>
          <w:szCs w:val="24"/>
        </w:rPr>
        <w:t>Binding Support Function specified in TS 23.50</w:t>
      </w:r>
      <w:r w:rsidR="00DE01D4">
        <w:rPr>
          <w:rFonts w:ascii="Times New Roman"/>
          <w:kern w:val="2"/>
          <w:sz w:val="21"/>
          <w:szCs w:val="24"/>
        </w:rPr>
        <w:t>1</w:t>
      </w:r>
      <w:r w:rsidR="00DE01D4" w:rsidRPr="002C489B">
        <w:rPr>
          <w:rFonts w:ascii="Times New Roman"/>
          <w:kern w:val="2"/>
          <w:sz w:val="21"/>
          <w:szCs w:val="24"/>
        </w:rPr>
        <w:t>)</w:t>
      </w:r>
      <w:r w:rsidR="00DE01D4" w:rsidRPr="00820601">
        <w:rPr>
          <w:rFonts w:ascii="Times New Roman"/>
          <w:kern w:val="2"/>
          <w:sz w:val="21"/>
          <w:szCs w:val="24"/>
        </w:rPr>
        <w:t xml:space="preserve"> </w:t>
      </w:r>
      <w:r w:rsidR="00DE01D4">
        <w:rPr>
          <w:rFonts w:ascii="Times New Roman"/>
          <w:kern w:val="2"/>
          <w:sz w:val="21"/>
          <w:szCs w:val="24"/>
        </w:rPr>
        <w:t>in Nbsf_Management_Discovery service operation</w:t>
      </w:r>
      <w:ins w:id="1374" w:author="Rapporteur" w:date="2023-08-21T18:54:00Z">
        <w:r>
          <w:rPr>
            <w:rFonts w:ascii="Times New Roman"/>
            <w:kern w:val="2"/>
            <w:sz w:val="21"/>
            <w:szCs w:val="24"/>
          </w:rPr>
          <w:t>.</w:t>
        </w:r>
      </w:ins>
    </w:p>
    <w:p w14:paraId="73863230" w14:textId="34E590EB" w:rsidR="00DE01D4" w:rsidRDefault="004A6949" w:rsidP="00DE01D4">
      <w:pPr>
        <w:pStyle w:val="21"/>
        <w:spacing w:before="120" w:line="240" w:lineRule="atLeast"/>
        <w:ind w:left="680" w:hanging="680"/>
        <w:jc w:val="both"/>
        <w:rPr>
          <w:rFonts w:ascii="Times New Roman"/>
          <w:kern w:val="2"/>
          <w:sz w:val="21"/>
          <w:szCs w:val="24"/>
        </w:rPr>
      </w:pPr>
      <w:ins w:id="1375" w:author="Rapporteur" w:date="2023-08-21T18:54:00Z">
        <w:r w:rsidRPr="00632B9E">
          <w:rPr>
            <w:rFonts w:ascii="Times New Roman"/>
            <w:kern w:val="2"/>
            <w:sz w:val="20"/>
          </w:rPr>
          <w:t xml:space="preserve">Step 7: </w:t>
        </w:r>
      </w:ins>
      <w:del w:id="1376" w:author="Rapporteur" w:date="2023-08-21T18:54:00Z">
        <w:r w:rsidR="00DE01D4" w:rsidDel="004A6949">
          <w:rPr>
            <w:rFonts w:ascii="Times New Roman"/>
            <w:kern w:val="2"/>
            <w:sz w:val="21"/>
            <w:szCs w:val="24"/>
          </w:rPr>
          <w:delText xml:space="preserve"> </w:delText>
        </w:r>
        <w:r w:rsidR="00DE01D4" w:rsidRPr="00820601" w:rsidDel="004A6949">
          <w:rPr>
            <w:rFonts w:ascii="Times New Roman"/>
            <w:kern w:val="2"/>
            <w:sz w:val="21"/>
            <w:szCs w:val="24"/>
          </w:rPr>
          <w:delText>and t</w:delText>
        </w:r>
      </w:del>
      <w:ins w:id="1377" w:author="Rapporteur" w:date="2023-08-21T18:54:00Z">
        <w:r>
          <w:rPr>
            <w:rFonts w:ascii="Times New Roman"/>
            <w:kern w:val="2"/>
            <w:sz w:val="21"/>
            <w:szCs w:val="24"/>
          </w:rPr>
          <w:t>T</w:t>
        </w:r>
      </w:ins>
      <w:r w:rsidR="00DE01D4" w:rsidRPr="00820601">
        <w:rPr>
          <w:rFonts w:ascii="Times New Roman"/>
          <w:kern w:val="2"/>
          <w:sz w:val="21"/>
          <w:szCs w:val="24"/>
        </w:rPr>
        <w:t>he BSF performs the verification</w:t>
      </w:r>
      <w:r w:rsidR="00DE01D4">
        <w:rPr>
          <w:rFonts w:ascii="Times New Roman"/>
          <w:kern w:val="2"/>
          <w:sz w:val="21"/>
          <w:szCs w:val="24"/>
        </w:rPr>
        <w:t xml:space="preserve"> by checking the mapping between the ticket value and the IP address</w:t>
      </w:r>
      <w:r w:rsidR="00DE01D4" w:rsidRPr="00820601">
        <w:rPr>
          <w:rFonts w:ascii="Times New Roman"/>
          <w:kern w:val="2"/>
          <w:sz w:val="21"/>
          <w:szCs w:val="24"/>
        </w:rPr>
        <w:t xml:space="preserve">. </w:t>
      </w:r>
      <w:del w:id="1378" w:author="Rapporteur" w:date="2023-08-21T18:54:00Z">
        <w:r w:rsidR="00DE01D4" w:rsidRPr="00DC4038" w:rsidDel="003D5DF3">
          <w:rPr>
            <w:rFonts w:ascii="Times New Roman"/>
            <w:kern w:val="2"/>
            <w:sz w:val="21"/>
            <w:szCs w:val="24"/>
          </w:rPr>
          <w:delText xml:space="preserve">If </w:delText>
        </w:r>
        <w:r w:rsidR="00DE01D4" w:rsidDel="003D5DF3">
          <w:rPr>
            <w:rFonts w:ascii="Times New Roman"/>
            <w:kern w:val="2"/>
            <w:sz w:val="21"/>
            <w:szCs w:val="24"/>
          </w:rPr>
          <w:delText xml:space="preserve">the </w:delText>
        </w:r>
        <w:r w:rsidR="00DE01D4" w:rsidRPr="00DC4038" w:rsidDel="003D5DF3">
          <w:rPr>
            <w:rFonts w:ascii="Times New Roman"/>
            <w:kern w:val="2"/>
            <w:sz w:val="21"/>
            <w:szCs w:val="24"/>
          </w:rPr>
          <w:delText xml:space="preserve">verification is successful, then </w:delText>
        </w:r>
        <w:r w:rsidR="00DE01D4" w:rsidDel="003D5DF3">
          <w:rPr>
            <w:rFonts w:ascii="Times New Roman"/>
            <w:kern w:val="2"/>
            <w:sz w:val="21"/>
            <w:szCs w:val="24"/>
          </w:rPr>
          <w:delText xml:space="preserve">the NEF </w:delText>
        </w:r>
        <w:r w:rsidR="00DE01D4" w:rsidRPr="00DC4038" w:rsidDel="003D5DF3">
          <w:rPr>
            <w:rFonts w:ascii="Times New Roman"/>
            <w:kern w:val="2"/>
            <w:sz w:val="21"/>
            <w:szCs w:val="24"/>
          </w:rPr>
          <w:delText>provides the AF specific GPSI to the EES.</w:delText>
        </w:r>
      </w:del>
    </w:p>
    <w:p w14:paraId="7E4050EC" w14:textId="77777777" w:rsidR="00DE01D4" w:rsidRDefault="00DE01D4" w:rsidP="00DE01D4">
      <w:pPr>
        <w:pStyle w:val="21"/>
        <w:spacing w:before="120" w:line="240" w:lineRule="atLeast"/>
        <w:ind w:left="680" w:hanging="680"/>
        <w:jc w:val="both"/>
        <w:rPr>
          <w:rFonts w:ascii="Times New Roman"/>
          <w:kern w:val="2"/>
          <w:sz w:val="21"/>
          <w:szCs w:val="24"/>
        </w:rPr>
      </w:pPr>
    </w:p>
    <w:p w14:paraId="046D66BF" w14:textId="77777777" w:rsidR="00DE01D4" w:rsidRPr="00DC4038" w:rsidRDefault="00DE01D4" w:rsidP="00DE01D4">
      <w:pPr>
        <w:pStyle w:val="NO"/>
      </w:pPr>
      <w:r>
        <w:lastRenderedPageBreak/>
        <w:t>NOTE:</w:t>
      </w:r>
      <w:r>
        <w:tab/>
        <w:t xml:space="preserve">If the BSF cannot find a binding information having both requested IP address and ticket, it implies that the verification fails. </w:t>
      </w:r>
    </w:p>
    <w:p w14:paraId="2C4CB20D" w14:textId="77777777" w:rsidR="003D5DF3" w:rsidRPr="00632B9E" w:rsidRDefault="003D5DF3" w:rsidP="003D5DF3">
      <w:pPr>
        <w:pStyle w:val="NO"/>
        <w:ind w:left="0" w:firstLine="0"/>
        <w:rPr>
          <w:ins w:id="1379" w:author="Rapporteur" w:date="2023-08-21T18:54:00Z"/>
        </w:rPr>
      </w:pPr>
      <w:ins w:id="1380" w:author="Rapporteur" w:date="2023-08-21T18:54:00Z">
        <w:r w:rsidRPr="00632B9E">
          <w:t>Step 8: The BSF sends the verification result to the NEF.</w:t>
        </w:r>
      </w:ins>
    </w:p>
    <w:p w14:paraId="15576E66" w14:textId="77777777" w:rsidR="003D5DF3" w:rsidRPr="00632B9E" w:rsidRDefault="003D5DF3" w:rsidP="003D5DF3">
      <w:pPr>
        <w:pStyle w:val="NO"/>
        <w:ind w:left="0" w:firstLine="0"/>
        <w:rPr>
          <w:ins w:id="1381" w:author="Rapporteur" w:date="2023-08-21T18:54:00Z"/>
        </w:rPr>
      </w:pPr>
      <w:ins w:id="1382" w:author="Rapporteur" w:date="2023-08-21T18:54:00Z">
        <w:r w:rsidRPr="00632B9E">
          <w:t xml:space="preserve">Step 9: </w:t>
        </w:r>
        <w:r w:rsidRPr="00632B9E">
          <w:rPr>
            <w:kern w:val="2"/>
          </w:rPr>
          <w:t>If the verification is successful, then the NEF provides the AF specific GPSI to the EES.</w:t>
        </w:r>
      </w:ins>
    </w:p>
    <w:p w14:paraId="740B6E59" w14:textId="1D283A98" w:rsidR="00DE01D4" w:rsidRDefault="00DE01D4" w:rsidP="00DE01D4">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w:t>
      </w:r>
      <w:ins w:id="1383" w:author="Rapporteur" w:date="2023-08-21T18:54:00Z">
        <w:r w:rsidR="003D5DF3">
          <w:rPr>
            <w:rFonts w:ascii="Times New Roman"/>
            <w:kern w:val="2"/>
            <w:sz w:val="21"/>
            <w:szCs w:val="24"/>
          </w:rPr>
          <w:t>10</w:t>
        </w:r>
      </w:ins>
      <w:del w:id="1384" w:author="Rapporteur" w:date="2023-08-21T18:52:00Z">
        <w:r w:rsidRPr="00DC4038" w:rsidDel="004A6949">
          <w:rPr>
            <w:rFonts w:ascii="Times New Roman"/>
            <w:kern w:val="2"/>
            <w:sz w:val="21"/>
            <w:szCs w:val="24"/>
          </w:rPr>
          <w:delText>4</w:delText>
        </w:r>
      </w:del>
      <w:r w:rsidRPr="00DC4038">
        <w:rPr>
          <w:rFonts w:ascii="Times New Roman"/>
          <w:kern w:val="2"/>
          <w:sz w:val="21"/>
          <w:szCs w:val="24"/>
        </w:rPr>
        <w:t>: The EES sends the response to the EEC</w:t>
      </w:r>
      <w:r>
        <w:rPr>
          <w:rFonts w:ascii="Times New Roman"/>
          <w:kern w:val="2"/>
          <w:sz w:val="21"/>
          <w:szCs w:val="24"/>
        </w:rPr>
        <w:t>.</w:t>
      </w:r>
    </w:p>
    <w:p w14:paraId="759538AD" w14:textId="77777777" w:rsidR="00DE01D4" w:rsidRDefault="00DE01D4" w:rsidP="00DE01D4">
      <w:pPr>
        <w:pStyle w:val="21"/>
        <w:spacing w:before="120" w:line="240" w:lineRule="atLeast"/>
        <w:ind w:left="680" w:hanging="680"/>
        <w:jc w:val="both"/>
        <w:rPr>
          <w:rFonts w:ascii="Times New Roman"/>
          <w:kern w:val="2"/>
          <w:sz w:val="21"/>
          <w:szCs w:val="24"/>
        </w:rPr>
      </w:pPr>
    </w:p>
    <w:p w14:paraId="78AC37DC" w14:textId="1B902DFC" w:rsidR="00DE01D4" w:rsidDel="003D5DF3" w:rsidRDefault="00DE01D4" w:rsidP="005302C5">
      <w:pPr>
        <w:pStyle w:val="EditorsNote"/>
        <w:rPr>
          <w:del w:id="1385" w:author="Rapporteur" w:date="2023-08-21T18:54:00Z"/>
        </w:rPr>
      </w:pPr>
      <w:del w:id="1386" w:author="Rapporteur" w:date="2023-08-21T18:54:00Z">
        <w:r w:rsidRPr="006D2AD0" w:rsidDel="003D5DF3">
          <w:delText xml:space="preserve">Editor’s </w:delText>
        </w:r>
        <w:r w:rsidDel="003D5DF3">
          <w:delText>N</w:delText>
        </w:r>
        <w:r w:rsidRPr="006D2AD0" w:rsidDel="003D5DF3">
          <w:delText xml:space="preserve">ote: </w:delText>
        </w:r>
        <w:r w:rsidDel="003D5DF3">
          <w:delText>Details of steps 1 and 3 are FFS</w:delText>
        </w:r>
        <w:r w:rsidRPr="006D2AD0" w:rsidDel="003D5DF3">
          <w:delText>.</w:delText>
        </w:r>
      </w:del>
    </w:p>
    <w:p w14:paraId="01E7EC3C" w14:textId="2467B12D" w:rsidR="00DE01D4" w:rsidRPr="00A76208" w:rsidDel="003D5DF3" w:rsidRDefault="00DE01D4" w:rsidP="005302C5">
      <w:pPr>
        <w:pStyle w:val="EditorsNote"/>
        <w:rPr>
          <w:del w:id="1387" w:author="Rapporteur" w:date="2023-08-21T18:54:00Z"/>
        </w:rPr>
      </w:pPr>
      <w:del w:id="1388" w:author="Rapporteur" w:date="2023-08-21T18:54:00Z">
        <w:r w:rsidDel="003D5DF3">
          <w:delText>Editor’s Note: H</w:delText>
        </w:r>
        <w:r w:rsidRPr="004F068E" w:rsidDel="003D5DF3">
          <w:delText>ow to generate and update the ticket is FFS</w:delText>
        </w:r>
        <w:r w:rsidDel="003D5DF3">
          <w:delText>.</w:delText>
        </w:r>
      </w:del>
    </w:p>
    <w:p w14:paraId="395E7045" w14:textId="27777DE4" w:rsidR="00DE01D4" w:rsidRDefault="00DE01D4" w:rsidP="00DE01D4">
      <w:pPr>
        <w:pStyle w:val="3"/>
      </w:pPr>
      <w:bookmarkStart w:id="1389" w:name="_Toc143768384"/>
      <w:r>
        <w:t>6.28.3</w:t>
      </w:r>
      <w:r>
        <w:tab/>
        <w:t>Solution evaluation</w:t>
      </w:r>
      <w:bookmarkEnd w:id="1389"/>
      <w:r>
        <w:t xml:space="preserve"> </w:t>
      </w:r>
    </w:p>
    <w:p w14:paraId="7705E2EE" w14:textId="77777777" w:rsidR="00DE01D4" w:rsidRDefault="00DE01D4" w:rsidP="00DE01D4">
      <w:r>
        <w:t xml:space="preserve">This solution addresses the potential security requirements with less impact on the network functions. The SMF will only need to generate a random ticket and send it to the UE and BSF, without needing to store any parameter. </w:t>
      </w:r>
    </w:p>
    <w:p w14:paraId="37DFA977" w14:textId="77777777" w:rsidR="00DE01D4" w:rsidRDefault="00DE01D4" w:rsidP="00DE01D4">
      <w:r>
        <w:t>This solution works under the assumption that t</w:t>
      </w:r>
      <w:r w:rsidRPr="006D2AD0">
        <w:t xml:space="preserve">he EEC can obtain 3GPP </w:t>
      </w:r>
      <w:r>
        <w:t>core network</w:t>
      </w:r>
      <w:r w:rsidRPr="006D2AD0">
        <w:t xml:space="preserve"> allocated IP addr</w:t>
      </w:r>
      <w:r>
        <w:t>ess</w:t>
      </w:r>
      <w:r w:rsidRPr="006D2AD0">
        <w:t xml:space="preserve"> from lower layer</w:t>
      </w:r>
      <w:r>
        <w:t>.</w:t>
      </w:r>
    </w:p>
    <w:p w14:paraId="1A750E61" w14:textId="598F0C1F" w:rsidR="00DE01D4" w:rsidRDefault="00DE01D4" w:rsidP="00DE01D4">
      <w:r>
        <w:t>This solution has an impact on the BSF for receiving and checking the ticket</w:t>
      </w:r>
      <w:ins w:id="1390" w:author="Rapporteur" w:date="2023-08-21T18:55:00Z">
        <w:r w:rsidR="003D5DF3">
          <w:t>, impact on SMF for generating the ticket, and impact on PCF for forwarding the ticket to the BSF</w:t>
        </w:r>
      </w:ins>
      <w:r>
        <w:t>.</w:t>
      </w:r>
    </w:p>
    <w:p w14:paraId="17B5520B" w14:textId="6B3E5621" w:rsidR="00DE01D4" w:rsidRDefault="00DE01D4">
      <w:pPr>
        <w:pStyle w:val="NO"/>
        <w:pPrChange w:id="1391" w:author="Rapporteur" w:date="2023-08-21T19:32:00Z">
          <w:pPr>
            <w:pStyle w:val="EditorsNote"/>
          </w:pPr>
        </w:pPrChange>
      </w:pPr>
      <w:del w:id="1392" w:author="Rapporteur" w:date="2023-08-21T19:31:00Z">
        <w:r w:rsidRPr="006D2AD0" w:rsidDel="007D2FA6">
          <w:delText xml:space="preserve">Editor’s </w:delText>
        </w:r>
      </w:del>
      <w:r w:rsidRPr="007D2FA6">
        <w:t xml:space="preserve">Note: More evaluation is </w:t>
      </w:r>
      <w:del w:id="1393" w:author="Rapporteur" w:date="2023-08-23T08:57:00Z">
        <w:r w:rsidRPr="00300C45" w:rsidDel="00FA3E8C">
          <w:delText>FFS</w:delText>
        </w:r>
      </w:del>
      <w:ins w:id="1394" w:author="Rapporteur" w:date="2023-08-23T08:57:00Z">
        <w:r w:rsidR="00FA3E8C">
          <w:t>needed</w:t>
        </w:r>
      </w:ins>
      <w:r w:rsidRPr="00300C45">
        <w:t xml:space="preserve">, especially </w:t>
      </w:r>
      <w:r w:rsidRPr="000A7208">
        <w:t xml:space="preserve">the impact on the various entities </w:t>
      </w:r>
      <w:r w:rsidRPr="00F65F1E">
        <w:t>involved.</w:t>
      </w:r>
    </w:p>
    <w:p w14:paraId="70F7C4CD" w14:textId="58C84E55" w:rsidR="00061722" w:rsidRDefault="00061722" w:rsidP="00061722">
      <w:pPr>
        <w:pStyle w:val="2"/>
      </w:pPr>
      <w:bookmarkStart w:id="1395" w:name="_Toc128687093"/>
      <w:bookmarkStart w:id="1396" w:name="_Toc143768385"/>
      <w:r>
        <w:t>6.29</w:t>
      </w:r>
      <w:r>
        <w:tab/>
        <w:t xml:space="preserve">Solution #29: </w:t>
      </w:r>
      <w:bookmarkEnd w:id="1395"/>
      <w:r w:rsidRPr="005253E5">
        <w:rPr>
          <w:rFonts w:cs="Arial"/>
        </w:rPr>
        <w:t xml:space="preserve">Authorizing the Service Consumer when Resolving an IP Address to a </w:t>
      </w:r>
      <w:r>
        <w:rPr>
          <w:rFonts w:cs="Arial"/>
        </w:rPr>
        <w:t>UE ID</w:t>
      </w:r>
      <w:bookmarkEnd w:id="1396"/>
      <w:r>
        <w:rPr>
          <w:rFonts w:cs="Arial"/>
        </w:rPr>
        <w:t xml:space="preserve"> </w:t>
      </w:r>
    </w:p>
    <w:p w14:paraId="6C45E21C" w14:textId="75DD17E1" w:rsidR="00061722" w:rsidRDefault="00061722" w:rsidP="00061722">
      <w:pPr>
        <w:pStyle w:val="3"/>
      </w:pPr>
      <w:bookmarkStart w:id="1397" w:name="_Toc128687094"/>
      <w:bookmarkStart w:id="1398" w:name="_Toc143768386"/>
      <w:r>
        <w:t>6.29.1</w:t>
      </w:r>
      <w:r>
        <w:tab/>
        <w:t>Solution overview</w:t>
      </w:r>
      <w:bookmarkEnd w:id="1397"/>
      <w:bookmarkEnd w:id="1398"/>
    </w:p>
    <w:p w14:paraId="50002CE7" w14:textId="77777777" w:rsidR="00061722" w:rsidRDefault="00061722" w:rsidP="00061722">
      <w:bookmarkStart w:id="1399" w:name="_Toc128687095"/>
      <w:r w:rsidRPr="005A700C">
        <w:t xml:space="preserve">The Nbsf_Management_Discovery service is used to resolve a UE IP Address to a SUPI.  The </w:t>
      </w:r>
      <w:r>
        <w:t>solution</w:t>
      </w:r>
      <w:r w:rsidRPr="005A700C">
        <w:t xml:space="preserve"> describes how to enhance the service so that the BSF can verify that the consumer is authorized to obtain the </w:t>
      </w:r>
      <w:r>
        <w:t>UE ID</w:t>
      </w:r>
      <w:r w:rsidRPr="005A700C">
        <w:t xml:space="preserve">. In other words, the enhancements prevent </w:t>
      </w:r>
      <w:r>
        <w:t xml:space="preserve">the security risk in </w:t>
      </w:r>
      <w:r>
        <w:rPr>
          <w:lang w:eastAsia="zh-CN"/>
        </w:rPr>
        <w:t xml:space="preserve">key issue proposed in </w:t>
      </w:r>
      <w:r w:rsidRPr="00555E63">
        <w:rPr>
          <w:lang w:eastAsia="zh-CN"/>
        </w:rPr>
        <w:t>S3-231876</w:t>
      </w:r>
      <w:r w:rsidRPr="005A700C">
        <w:t xml:space="preserve">. </w:t>
      </w:r>
    </w:p>
    <w:p w14:paraId="31C786F1" w14:textId="31273929" w:rsidR="00061722" w:rsidRDefault="00061722" w:rsidP="00061722">
      <w:pPr>
        <w:pStyle w:val="3"/>
      </w:pPr>
      <w:bookmarkStart w:id="1400" w:name="_Toc143768387"/>
      <w:r>
        <w:t>6.</w:t>
      </w:r>
      <w:r w:rsidR="00413836">
        <w:t>29</w:t>
      </w:r>
      <w:r>
        <w:t>.2</w:t>
      </w:r>
      <w:r>
        <w:tab/>
        <w:t>Solution details</w:t>
      </w:r>
      <w:bookmarkEnd w:id="1399"/>
      <w:bookmarkEnd w:id="1400"/>
    </w:p>
    <w:p w14:paraId="4E908A0A" w14:textId="46457DA7" w:rsidR="00061722" w:rsidRDefault="00061722" w:rsidP="00061722">
      <w:pPr>
        <w:rPr>
          <w:ins w:id="1401" w:author="Rapporteur" w:date="2023-08-23T09:06:00Z"/>
        </w:rPr>
      </w:pPr>
      <w:bookmarkStart w:id="1402" w:name="_Hlk133413704"/>
      <w:r>
        <w:t xml:space="preserve">This solution supports the 5G System to verify the IP address in the request to obtain a UE Identifier. </w:t>
      </w:r>
      <w:r w:rsidRPr="00847F6E">
        <w:t xml:space="preserve">In </w:t>
      </w:r>
      <w:r>
        <w:t>the proposed</w:t>
      </w:r>
      <w:r w:rsidRPr="00847F6E">
        <w:t xml:space="preserve"> procedure, both the EEC and BSF perform a hash calculation. The UE’s IP Address is an input to the hash calculation.  </w:t>
      </w:r>
      <w:r>
        <w:t>Some</w:t>
      </w:r>
      <w:r w:rsidRPr="00847F6E">
        <w:t xml:space="preserve"> additional input</w:t>
      </w:r>
      <w:r>
        <w:t>s</w:t>
      </w:r>
      <w:r w:rsidRPr="00847F6E">
        <w:t xml:space="preserve"> to the hash calculation </w:t>
      </w:r>
      <w:r>
        <w:t>are</w:t>
      </w:r>
      <w:r w:rsidRPr="00847F6E">
        <w:t xml:space="preserve"> value</w:t>
      </w:r>
      <w:r>
        <w:t>s</w:t>
      </w:r>
      <w:r w:rsidRPr="00847F6E">
        <w:t xml:space="preserve"> that </w:t>
      </w:r>
      <w:r>
        <w:t>are</w:t>
      </w:r>
      <w:r w:rsidRPr="00847F6E">
        <w:t xml:space="preserve"> known to the UE that hosts the EEC and the BSF</w:t>
      </w:r>
      <w:r>
        <w:t>, whch</w:t>
      </w:r>
      <w:r w:rsidRPr="00847F6E">
        <w:t xml:space="preserve"> is not easily known</w:t>
      </w:r>
      <w:r>
        <w:t xml:space="preserve"> when combined</w:t>
      </w:r>
      <w:r w:rsidRPr="00847F6E">
        <w:t xml:space="preserve">, or determined, by functions other than the UE that hosts the EEC (e.g., the SUPI of the UE). When the BSF is requested to provide information about the UE (e.g. the SUPI of the UE), the BSF may compare the result of the BSF’s calculation and the hash value that was provided by the EEC of the UE. If the result of the BSF’s calculation and the hash value that was provided by the EEC of the UE are the same, then the BSF </w:t>
      </w:r>
      <w:r>
        <w:t>can support</w:t>
      </w:r>
      <w:r w:rsidRPr="00847F6E">
        <w:t xml:space="preserve"> the request. If the result of the BSF’s calculation and the hash value that was provided by the EEC of the UE are not the same, then the BSF may not authorize the request.</w:t>
      </w:r>
    </w:p>
    <w:p w14:paraId="341020B4" w14:textId="2109AA68" w:rsidR="00FA3E8C" w:rsidRDefault="00FA3E8C" w:rsidP="00FA3E8C">
      <w:pPr>
        <w:pStyle w:val="3"/>
        <w:rPr>
          <w:ins w:id="1403" w:author="Rapporteur" w:date="2023-08-23T09:06:00Z"/>
        </w:rPr>
      </w:pPr>
      <w:bookmarkStart w:id="1404" w:name="_Toc143768388"/>
      <w:ins w:id="1405" w:author="Rapporteur" w:date="2023-08-23T09:06:00Z">
        <w:r>
          <w:t>6.29.3</w:t>
        </w:r>
        <w:r>
          <w:tab/>
          <w:t>Solution evaluation</w:t>
        </w:r>
        <w:bookmarkEnd w:id="1404"/>
        <w:r>
          <w:t xml:space="preserve"> </w:t>
        </w:r>
      </w:ins>
    </w:p>
    <w:p w14:paraId="72F245C2" w14:textId="69C36BCF" w:rsidR="00FA3E8C" w:rsidRPr="006423F5" w:rsidRDefault="00FA3E8C" w:rsidP="00FA3E8C">
      <w:ins w:id="1406" w:author="Rapporteur" w:date="2023-08-23T09:06:00Z">
        <w:r>
          <w:t>This solution is not evaluated.</w:t>
        </w:r>
      </w:ins>
    </w:p>
    <w:bookmarkEnd w:id="1402"/>
    <w:p w14:paraId="1A0C8E35" w14:textId="77777777" w:rsidR="00061722" w:rsidRDefault="00061722" w:rsidP="00061722">
      <w:pPr>
        <w:pStyle w:val="af0"/>
        <w:ind w:firstLine="400"/>
      </w:pPr>
      <w:r>
        <w:object w:dxaOrig="11840" w:dyaOrig="13920" w14:anchorId="3982FB84">
          <v:shape id="_x0000_i1039" type="#_x0000_t75" style="width:467.7pt;height:550.1pt" o:ole="">
            <v:imagedata r:id="rId42" o:title=""/>
          </v:shape>
          <o:OLEObject Type="Embed" ProgID="Visio.Drawing.15" ShapeID="_x0000_i1039" DrawAspect="Content" ObjectID="_1754381268" r:id="rId43"/>
        </w:object>
      </w:r>
    </w:p>
    <w:p w14:paraId="6EB8424B" w14:textId="55386B13" w:rsidR="00061722" w:rsidRPr="009868BD" w:rsidRDefault="00061722" w:rsidP="00061722">
      <w:pPr>
        <w:pStyle w:val="af0"/>
        <w:ind w:left="1080" w:firstLine="402"/>
        <w:jc w:val="center"/>
        <w:rPr>
          <w:b/>
        </w:rPr>
      </w:pPr>
      <w:r w:rsidRPr="009868BD">
        <w:rPr>
          <w:rFonts w:eastAsia="Calibri" w:cs="Calibri"/>
          <w:b/>
          <w:color w:val="000000"/>
        </w:rPr>
        <w:t>Figure 6.</w:t>
      </w:r>
      <w:r w:rsidR="00413836" w:rsidRPr="009868BD">
        <w:rPr>
          <w:rFonts w:eastAsia="Calibri" w:cs="Calibri"/>
          <w:b/>
          <w:color w:val="000000"/>
        </w:rPr>
        <w:t>29</w:t>
      </w:r>
      <w:r w:rsidRPr="009868BD">
        <w:rPr>
          <w:rFonts w:eastAsia="Calibri" w:cs="Calibri"/>
          <w:b/>
          <w:color w:val="000000"/>
        </w:rPr>
        <w:t>.2</w:t>
      </w:r>
      <w:r w:rsidR="00413836" w:rsidRPr="009868BD">
        <w:rPr>
          <w:rFonts w:eastAsia="Calibri" w:cs="Calibri"/>
          <w:b/>
          <w:color w:val="000000"/>
        </w:rPr>
        <w:t>-</w:t>
      </w:r>
      <w:r w:rsidRPr="009868BD">
        <w:rPr>
          <w:rFonts w:eastAsia="Calibri" w:cs="Calibri"/>
          <w:b/>
          <w:color w:val="000000"/>
        </w:rPr>
        <w:t>1, IP Address Verification Using Hash</w:t>
      </w:r>
    </w:p>
    <w:p w14:paraId="2DD43C8C" w14:textId="77777777" w:rsidR="00061722" w:rsidRPr="00F70E41" w:rsidRDefault="00061722" w:rsidP="00061722">
      <w:pPr>
        <w:pStyle w:val="B1"/>
        <w:numPr>
          <w:ilvl w:val="0"/>
          <w:numId w:val="14"/>
        </w:numPr>
        <w:rPr>
          <w:b/>
          <w:bCs/>
        </w:rPr>
      </w:pPr>
      <w:r w:rsidRPr="00110549">
        <w:t xml:space="preserve">The EEC performs the authentication and authorization procedures </w:t>
      </w:r>
      <w:r>
        <w:t>with</w:t>
      </w:r>
      <w:r w:rsidRPr="00110549">
        <w:t xml:space="preserve"> EES</w:t>
      </w:r>
      <w:r w:rsidRPr="00F70E41">
        <w:t>. Thereafter, the secured communication is established between the EEC and the EES.</w:t>
      </w:r>
    </w:p>
    <w:p w14:paraId="42237FBB" w14:textId="77777777" w:rsidR="00061722" w:rsidRPr="00DB68AE" w:rsidRDefault="00061722" w:rsidP="00061722">
      <w:pPr>
        <w:pStyle w:val="B1"/>
        <w:numPr>
          <w:ilvl w:val="0"/>
          <w:numId w:val="14"/>
        </w:numPr>
      </w:pPr>
      <w:r w:rsidRPr="00DB68AE">
        <w:t xml:space="preserve">The EES </w:t>
      </w:r>
      <w:r>
        <w:t>generate a</w:t>
      </w:r>
      <w:r w:rsidRPr="00DB68AE">
        <w:t xml:space="preserve"> nonce such as a time stamp, and other related parameters. </w:t>
      </w:r>
    </w:p>
    <w:p w14:paraId="66E7FD9A" w14:textId="77777777" w:rsidR="00061722" w:rsidRPr="00DB68AE" w:rsidRDefault="00061722" w:rsidP="00061722">
      <w:pPr>
        <w:pStyle w:val="B1"/>
        <w:numPr>
          <w:ilvl w:val="0"/>
          <w:numId w:val="14"/>
        </w:numPr>
      </w:pPr>
      <w:r w:rsidRPr="00DB68AE">
        <w:t xml:space="preserve">The </w:t>
      </w:r>
      <w:r>
        <w:t>nonce</w:t>
      </w:r>
      <w:r w:rsidRPr="00DB68AE">
        <w:t xml:space="preserve"> is sent to the EEC</w:t>
      </w:r>
      <w:r>
        <w:t xml:space="preserve"> that will derive the shared credential with the same inputs as the network side,</w:t>
      </w:r>
      <w:r w:rsidRPr="00DB68AE">
        <w:t xml:space="preserve"> to be used for future use such as the API invocation</w:t>
      </w:r>
      <w:r>
        <w:t xml:space="preserve"> between the EEC and the EES</w:t>
      </w:r>
      <w:r w:rsidRPr="00DB68AE">
        <w:t>.</w:t>
      </w:r>
    </w:p>
    <w:p w14:paraId="6CF8E086" w14:textId="77777777" w:rsidR="00061722" w:rsidRPr="00DB68AE" w:rsidRDefault="00061722" w:rsidP="00061722">
      <w:pPr>
        <w:pStyle w:val="af0"/>
        <w:numPr>
          <w:ilvl w:val="0"/>
          <w:numId w:val="14"/>
        </w:numPr>
        <w:overflowPunct w:val="0"/>
        <w:autoSpaceDE w:val="0"/>
        <w:autoSpaceDN w:val="0"/>
        <w:ind w:firstLineChars="0"/>
        <w:contextualSpacing/>
      </w:pPr>
      <w:r w:rsidRPr="00847F6E">
        <w:t xml:space="preserve">In step 4, when the EEC is triggered by the AC to get the UE ID, the EEC invokes the API Nnef_UEId_Get to get the UE ID from EES. The request from the EEC includes the IP address and </w:t>
      </w:r>
      <w:r>
        <w:t>c</w:t>
      </w:r>
      <w:r w:rsidRPr="00847F6E">
        <w:t xml:space="preserve">redential along with other parameters specified in TS 23.558 [1]. The request can include an IP Address </w:t>
      </w:r>
      <w:r w:rsidRPr="00847F6E">
        <w:lastRenderedPageBreak/>
        <w:t>and the request can be to retrieve a UE ID that is associated with the IP Address</w:t>
      </w:r>
      <w:r w:rsidRPr="001130E0">
        <w:t>.</w:t>
      </w:r>
      <w:r w:rsidRPr="00F70E41">
        <w:t xml:space="preserve">  </w:t>
      </w:r>
      <w:r>
        <w:br/>
      </w:r>
      <w:r>
        <w:br/>
      </w:r>
      <w:r w:rsidRPr="00DB68AE">
        <w:t xml:space="preserve">In addition, the request includes a hash value. The EEC may determine the hash value </w:t>
      </w:r>
      <w:r>
        <w:t>using</w:t>
      </w:r>
      <w:r w:rsidRPr="00DB68AE">
        <w:t xml:space="preserve"> the following </w:t>
      </w:r>
      <w:r>
        <w:t>parameters</w:t>
      </w:r>
      <w:r w:rsidRPr="00DB68AE">
        <w:t xml:space="preserve"> as input</w:t>
      </w:r>
      <w:r>
        <w:t>s</w:t>
      </w:r>
      <w:r w:rsidRPr="00DB68AE">
        <w:t>:</w:t>
      </w:r>
    </w:p>
    <w:p w14:paraId="22CA5DE2" w14:textId="77777777" w:rsidR="00061722" w:rsidRPr="00DB68AE" w:rsidRDefault="00061722" w:rsidP="00061722">
      <w:pPr>
        <w:pStyle w:val="B1"/>
        <w:numPr>
          <w:ilvl w:val="1"/>
          <w:numId w:val="13"/>
        </w:numPr>
      </w:pPr>
      <w:r w:rsidRPr="00DB68AE">
        <w:t>the private IP Address of the UE,</w:t>
      </w:r>
    </w:p>
    <w:p w14:paraId="48805B7A" w14:textId="77777777" w:rsidR="00061722" w:rsidRPr="00DB68AE" w:rsidRDefault="00061722" w:rsidP="00061722">
      <w:pPr>
        <w:pStyle w:val="B1"/>
        <w:numPr>
          <w:ilvl w:val="1"/>
          <w:numId w:val="13"/>
        </w:numPr>
      </w:pPr>
      <w:r w:rsidRPr="00DB68AE">
        <w:t>the SUPI of the UE,</w:t>
      </w:r>
    </w:p>
    <w:p w14:paraId="7F422FE2" w14:textId="77777777" w:rsidR="00061722" w:rsidRPr="00DB68AE" w:rsidRDefault="00061722" w:rsidP="00061722">
      <w:pPr>
        <w:pStyle w:val="B1"/>
        <w:numPr>
          <w:ilvl w:val="1"/>
          <w:numId w:val="13"/>
        </w:numPr>
      </w:pPr>
      <w:r w:rsidRPr="00DB68AE">
        <w:t xml:space="preserve">the DNN </w:t>
      </w:r>
      <w:r>
        <w:t xml:space="preserve">and/or S-NSSAI </w:t>
      </w:r>
      <w:r w:rsidRPr="00DB68AE">
        <w:t xml:space="preserve">of the PDU Session that the IP Address is associated with, </w:t>
      </w:r>
    </w:p>
    <w:p w14:paraId="2933E5C4" w14:textId="77777777" w:rsidR="00061722" w:rsidRPr="00DB68AE" w:rsidRDefault="00061722" w:rsidP="00061722">
      <w:pPr>
        <w:pStyle w:val="B1"/>
        <w:numPr>
          <w:ilvl w:val="1"/>
          <w:numId w:val="13"/>
        </w:numPr>
      </w:pPr>
      <w:r>
        <w:t>The</w:t>
      </w:r>
      <w:r w:rsidRPr="00DB68AE">
        <w:t xml:space="preserve"> credential that is shared between the EEC and </w:t>
      </w:r>
      <w:r>
        <w:t>BSF</w:t>
      </w:r>
    </w:p>
    <w:p w14:paraId="47026300" w14:textId="77777777" w:rsidR="00061722" w:rsidRPr="00F70E41" w:rsidRDefault="00061722" w:rsidP="00061722">
      <w:pPr>
        <w:pStyle w:val="B1"/>
        <w:numPr>
          <w:ilvl w:val="0"/>
          <w:numId w:val="14"/>
        </w:numPr>
      </w:pPr>
      <w:r>
        <w:t>In step 5, t</w:t>
      </w:r>
      <w:r w:rsidRPr="00F70E41">
        <w:t xml:space="preserve">he EES may receive the request from the EEC. The EES may then act as an AF and invoke Nnef_UEId_Get request </w:t>
      </w:r>
      <w:r>
        <w:t>service of</w:t>
      </w:r>
      <w:r w:rsidRPr="00F70E41">
        <w:t xml:space="preserve"> the NEF. The EES </w:t>
      </w:r>
      <w:r>
        <w:t>include</w:t>
      </w:r>
      <w:r w:rsidRPr="00F70E41">
        <w:t>s the IP Address that was provided by the EES as an input to the Nnef_UEId_Get request service invocation</w:t>
      </w:r>
      <w:r>
        <w:t xml:space="preserve"> along with the nonce generated in the step 2. </w:t>
      </w:r>
    </w:p>
    <w:p w14:paraId="419CC5D3" w14:textId="77777777" w:rsidR="00061722" w:rsidRPr="00F70E41" w:rsidRDefault="00061722" w:rsidP="00061722">
      <w:pPr>
        <w:pStyle w:val="B1"/>
        <w:numPr>
          <w:ilvl w:val="0"/>
          <w:numId w:val="14"/>
        </w:numPr>
      </w:pPr>
      <w:r>
        <w:t>In step 6, t</w:t>
      </w:r>
      <w:r w:rsidRPr="00F70E41">
        <w:t xml:space="preserve">he NEF authorizes the AF request. If the authorisation is not granted, the NEF replies to the </w:t>
      </w:r>
      <w:r>
        <w:t>EES</w:t>
      </w:r>
      <w:r w:rsidRPr="00F70E41">
        <w:t xml:space="preserve"> with a Result value indicating authorisation failure; otherwise the NEF proceeds with the following steps. The NEF determines corresponding DNN and/or S-NSSAI information: this may have been provided by the </w:t>
      </w:r>
      <w:r>
        <w:t>EES</w:t>
      </w:r>
      <w:r w:rsidRPr="00F70E41">
        <w:t xml:space="preserve"> or is determined by the NEF based on the requesting </w:t>
      </w:r>
      <w:r>
        <w:t>EES</w:t>
      </w:r>
      <w:r w:rsidRPr="00F70E41">
        <w:t xml:space="preserve"> Identifier</w:t>
      </w:r>
      <w:r>
        <w:t xml:space="preserve"> and</w:t>
      </w:r>
      <w:r w:rsidRPr="00F70E41">
        <w:t xml:space="preserve"> </w:t>
      </w:r>
      <w:r>
        <w:t>EES</w:t>
      </w:r>
      <w:r w:rsidRPr="00F70E41">
        <w:t xml:space="preserve"> Provider Information.</w:t>
      </w:r>
    </w:p>
    <w:p w14:paraId="365E0CCA" w14:textId="77777777" w:rsidR="00061722" w:rsidRPr="00F70E41" w:rsidRDefault="00061722" w:rsidP="00061722">
      <w:pPr>
        <w:pStyle w:val="af0"/>
        <w:ind w:left="1080" w:firstLine="400"/>
      </w:pPr>
      <w:r w:rsidRPr="00F70E41">
        <w:t xml:space="preserve">If the NEF has received a Port Number in step </w:t>
      </w:r>
      <w:r>
        <w:t>5</w:t>
      </w:r>
      <w:r w:rsidRPr="00F70E41">
        <w:t xml:space="preserve">, based on configuration, the NEF may recognize the address received is an IP address which is different from the actual private UE IP address assigned by 5GC, i.e. the UE is behind a NAT. If so, the NEF performs steps </w:t>
      </w:r>
      <w:r>
        <w:t>7</w:t>
      </w:r>
      <w:r w:rsidRPr="00F70E41">
        <w:t xml:space="preserve"> to </w:t>
      </w:r>
      <w:r>
        <w:t>10</w:t>
      </w:r>
      <w:r w:rsidRPr="00F70E41">
        <w:t>. Otherwise, steps 7 to 10 are skipped.</w:t>
      </w:r>
    </w:p>
    <w:p w14:paraId="511D72C1" w14:textId="77777777" w:rsidR="00061722" w:rsidRDefault="00061722" w:rsidP="00061722">
      <w:pPr>
        <w:pStyle w:val="B1"/>
        <w:numPr>
          <w:ilvl w:val="0"/>
          <w:numId w:val="14"/>
        </w:numPr>
      </w:pPr>
      <w:r>
        <w:t>In step 7, t</w:t>
      </w:r>
      <w:r w:rsidRPr="00F70E41">
        <w:t xml:space="preserve">he </w:t>
      </w:r>
      <w:r>
        <w:t>NEF uses the Nnrf_NFDiscovery service operation to obtain the address of the UPF implementing NAT functionality for the UE (public) IP address. The request includes the UE (public) IP address. The NEF may also include the DNN and S-NSSAI associated with the AF ID, as well as the IP domain.</w:t>
      </w:r>
    </w:p>
    <w:p w14:paraId="71C839FD" w14:textId="77777777" w:rsidR="00061722" w:rsidRDefault="00061722" w:rsidP="00061722">
      <w:pPr>
        <w:pStyle w:val="B1"/>
        <w:numPr>
          <w:ilvl w:val="0"/>
          <w:numId w:val="14"/>
        </w:numPr>
      </w:pPr>
      <w:r>
        <w:t>In step 8, t</w:t>
      </w:r>
      <w:r w:rsidRPr="00F70E41">
        <w:t xml:space="preserve">he </w:t>
      </w:r>
      <w:r>
        <w:t>NRF responds with a Nnrf_NFDiscovery response message including the UPF address of the UPF implementing NAT functionality for the UE (public) IP address.</w:t>
      </w:r>
    </w:p>
    <w:p w14:paraId="2965A3FC" w14:textId="77777777" w:rsidR="00061722" w:rsidRDefault="00061722" w:rsidP="00061722">
      <w:pPr>
        <w:pStyle w:val="B1"/>
        <w:numPr>
          <w:ilvl w:val="0"/>
          <w:numId w:val="14"/>
        </w:numPr>
      </w:pPr>
      <w:r>
        <w:t>In step 9, the NEF uses the Nupf_GetPrivateUEIP_Get service operation to request UE's (private) IP address from the UPF. The request includes the UE (public) IP address and Port Number, and optionally IP domain, DNN and S-NSSAI associated with the AF ID.</w:t>
      </w:r>
    </w:p>
    <w:p w14:paraId="3B50C4CD" w14:textId="77777777" w:rsidR="00061722" w:rsidRDefault="00061722" w:rsidP="00061722">
      <w:pPr>
        <w:pStyle w:val="B1"/>
        <w:numPr>
          <w:ilvl w:val="0"/>
          <w:numId w:val="14"/>
        </w:numPr>
      </w:pPr>
      <w:r>
        <w:t xml:space="preserve">In step 10, the UPF responds with the Nupf_GetPrivateUEIP_Get response message including UE's IP address and optionally, the IP domain. If the UPF has applied a NAT functionality, the UE's IP address returned by the UPF is the private UE IP address. </w:t>
      </w:r>
    </w:p>
    <w:p w14:paraId="249AC68A" w14:textId="77777777" w:rsidR="00061722" w:rsidRPr="00DB68AE" w:rsidRDefault="00061722" w:rsidP="00061722">
      <w:pPr>
        <w:pStyle w:val="B1"/>
        <w:numPr>
          <w:ilvl w:val="0"/>
          <w:numId w:val="14"/>
        </w:numPr>
      </w:pPr>
      <w:r w:rsidRPr="00DB68AE">
        <w:t xml:space="preserve">In step 11, when the NEF invokes the Nbsf_Management_Discovery service operation, the NEF provides the hash value </w:t>
      </w:r>
      <w:r>
        <w:t xml:space="preserve">and the nonce </w:t>
      </w:r>
      <w:r w:rsidRPr="00DB68AE">
        <w:t xml:space="preserve">to the BSF.  </w:t>
      </w:r>
    </w:p>
    <w:p w14:paraId="60BF5C58" w14:textId="77777777" w:rsidR="00061722" w:rsidRPr="00DB68AE" w:rsidRDefault="00061722" w:rsidP="00061722">
      <w:pPr>
        <w:pStyle w:val="B1"/>
        <w:numPr>
          <w:ilvl w:val="0"/>
          <w:numId w:val="14"/>
        </w:numPr>
      </w:pPr>
      <w:r w:rsidRPr="00DB68AE">
        <w:t>In step 12, the BSF will determine the SUPI that is associated with IP Address</w:t>
      </w:r>
      <w:r>
        <w:t xml:space="preserve">, derive the credential using the same inputs as the EEC, </w:t>
      </w:r>
      <w:r w:rsidRPr="00DB68AE">
        <w:t xml:space="preserve">and </w:t>
      </w:r>
      <w:r>
        <w:t xml:space="preserve">calculate the </w:t>
      </w:r>
      <w:r w:rsidRPr="00DB68AE">
        <w:t>expected hash value.  The calculation that is used to determine the expected hash value will be the same as the calculation that the EEC performed in step 4.</w:t>
      </w:r>
    </w:p>
    <w:p w14:paraId="28468F5C" w14:textId="77777777" w:rsidR="00061722" w:rsidRPr="00DB68AE" w:rsidRDefault="00061722" w:rsidP="00061722">
      <w:pPr>
        <w:ind w:left="1080"/>
        <w:rPr>
          <w:highlight w:val="yellow"/>
        </w:rPr>
      </w:pPr>
      <w:r w:rsidRPr="00DB68AE">
        <w:t>The BSF will compare the expected hash value and the hash value that was received.</w:t>
      </w:r>
    </w:p>
    <w:p w14:paraId="35F68BC6" w14:textId="77777777" w:rsidR="00061722" w:rsidRDefault="00061722" w:rsidP="00061722">
      <w:pPr>
        <w:pStyle w:val="B1"/>
        <w:numPr>
          <w:ilvl w:val="0"/>
          <w:numId w:val="14"/>
        </w:numPr>
      </w:pPr>
      <w:r>
        <w:t>In step 13, i</w:t>
      </w:r>
      <w:r w:rsidRPr="00F70E41">
        <w:t>f the received has</w:t>
      </w:r>
      <w:r>
        <w:t>h</w:t>
      </w:r>
      <w:r w:rsidRPr="00F70E41">
        <w:t xml:space="preserve"> value and the expected hash value are the same, then the BSF will respond to the NEF with a SUPI.</w:t>
      </w:r>
      <w:r>
        <w:t xml:space="preserve"> </w:t>
      </w:r>
    </w:p>
    <w:p w14:paraId="4E5CEC1E" w14:textId="77777777" w:rsidR="00061722" w:rsidRPr="00DB68AE" w:rsidRDefault="00061722" w:rsidP="00061722">
      <w:pPr>
        <w:pStyle w:val="B1"/>
        <w:ind w:left="1080" w:firstLine="0"/>
      </w:pPr>
      <w:r w:rsidRPr="00DB68AE">
        <w:t>In step 13 if the received hash value and the expected hash value are different, then the BSF will respond to the NEF with an indication that request is denied because the IP Address is not associated with the UE that made the request.</w:t>
      </w:r>
    </w:p>
    <w:p w14:paraId="5DDB15C9" w14:textId="77777777" w:rsidR="00061722" w:rsidRDefault="00061722" w:rsidP="00061722">
      <w:pPr>
        <w:pStyle w:val="B1"/>
        <w:numPr>
          <w:ilvl w:val="0"/>
          <w:numId w:val="14"/>
        </w:numPr>
      </w:pPr>
      <w:r>
        <w:t>In step 14, t</w:t>
      </w:r>
      <w:r w:rsidRPr="00F70E41">
        <w:t xml:space="preserve">he NEF will then use the SUPI to query the UDM and receive </w:t>
      </w:r>
      <w:r>
        <w:t>the</w:t>
      </w:r>
      <w:r w:rsidRPr="00F70E41">
        <w:t xml:space="preserve"> </w:t>
      </w:r>
      <w:r>
        <w:t xml:space="preserve">UE ID </w:t>
      </w:r>
      <w:r w:rsidRPr="00F70E41">
        <w:t>from the UDM.</w:t>
      </w:r>
      <w:r>
        <w:t xml:space="preserve"> </w:t>
      </w:r>
      <w:r w:rsidRPr="00C53B3A">
        <w:t>The NEF interacts with UDM to retrieve the AF specific UE Identifier via the Nudm_SDM_Get service operation. The request message includes SUPI and at least one of Application Port ID, MTC Provider Information or AF Identifier.</w:t>
      </w:r>
    </w:p>
    <w:p w14:paraId="38DFA686" w14:textId="77777777" w:rsidR="00061722" w:rsidRDefault="00061722" w:rsidP="00061722">
      <w:pPr>
        <w:pStyle w:val="B1"/>
        <w:numPr>
          <w:ilvl w:val="0"/>
          <w:numId w:val="14"/>
        </w:numPr>
      </w:pPr>
      <w:r>
        <w:lastRenderedPageBreak/>
        <w:t>In step 15, t</w:t>
      </w:r>
      <w:r w:rsidRPr="00F70E41">
        <w:t xml:space="preserve">he </w:t>
      </w:r>
      <w:r>
        <w:t>UDM responds to the NEF with an AF specific UE Identifier represented as an External Identifier for the UE which is uniquely associated with the Application Port ID, MTC provider Information and/or AF Identifier.</w:t>
      </w:r>
    </w:p>
    <w:p w14:paraId="770428BC" w14:textId="77777777" w:rsidR="00061722" w:rsidRDefault="00061722" w:rsidP="00061722">
      <w:pPr>
        <w:pStyle w:val="B1"/>
        <w:numPr>
          <w:ilvl w:val="0"/>
          <w:numId w:val="14"/>
        </w:numPr>
      </w:pPr>
      <w:r>
        <w:t>In step 16, t</w:t>
      </w:r>
      <w:r w:rsidRPr="00F70E41">
        <w:t xml:space="preserve">he NEF will send the </w:t>
      </w:r>
      <w:r>
        <w:t>UE ID</w:t>
      </w:r>
      <w:r w:rsidRPr="00F70E41">
        <w:t xml:space="preserve"> to the EES</w:t>
      </w:r>
      <w:r>
        <w:t>.</w:t>
      </w:r>
      <w:r w:rsidRPr="00F70E41">
        <w:t xml:space="preserve"> </w:t>
      </w:r>
    </w:p>
    <w:p w14:paraId="759BAE21" w14:textId="77777777" w:rsidR="00061722" w:rsidRDefault="00061722" w:rsidP="00061722">
      <w:pPr>
        <w:pStyle w:val="B1"/>
        <w:numPr>
          <w:ilvl w:val="0"/>
          <w:numId w:val="14"/>
        </w:numPr>
      </w:pPr>
      <w:r>
        <w:t xml:space="preserve">In step 17, </w:t>
      </w:r>
      <w:r w:rsidRPr="00F70E41">
        <w:t>the EES will send the UE ID to the EEC.</w:t>
      </w:r>
    </w:p>
    <w:p w14:paraId="0571572E" w14:textId="6BC638F0" w:rsidR="00413836" w:rsidRDefault="00413836" w:rsidP="00413836">
      <w:pPr>
        <w:pStyle w:val="2"/>
      </w:pPr>
      <w:bookmarkStart w:id="1407" w:name="_Toc143768389"/>
      <w:r>
        <w:t>6.30</w:t>
      </w:r>
      <w:r>
        <w:tab/>
        <w:t xml:space="preserve">Solution #30: </w:t>
      </w:r>
      <w:r>
        <w:rPr>
          <w:rFonts w:cs="Arial"/>
        </w:rPr>
        <w:t>Usage of existing public IP address to verify EEC provided IP address</w:t>
      </w:r>
      <w:bookmarkEnd w:id="1407"/>
    </w:p>
    <w:p w14:paraId="682A215A" w14:textId="0BA479CA" w:rsidR="00413836" w:rsidRDefault="00413836" w:rsidP="00413836">
      <w:pPr>
        <w:pStyle w:val="3"/>
      </w:pPr>
      <w:bookmarkStart w:id="1408" w:name="_Toc143768390"/>
      <w:r>
        <w:t>6.30.1</w:t>
      </w:r>
      <w:r>
        <w:tab/>
        <w:t>Solution overview</w:t>
      </w:r>
      <w:bookmarkEnd w:id="1408"/>
    </w:p>
    <w:p w14:paraId="334E68E4" w14:textId="77777777" w:rsidR="00413836" w:rsidRDefault="00413836" w:rsidP="00413836">
      <w:pPr>
        <w:rPr>
          <w:lang w:eastAsia="zh-CN"/>
        </w:rPr>
      </w:pPr>
      <w:r>
        <w:rPr>
          <w:lang w:eastAsia="zh-CN"/>
        </w:rPr>
        <w:t>This solution is for the k</w:t>
      </w:r>
      <w:r>
        <w:rPr>
          <w:rFonts w:hint="eastAsia"/>
          <w:lang w:eastAsia="zh-CN"/>
        </w:rPr>
        <w:t>e</w:t>
      </w:r>
      <w:r>
        <w:rPr>
          <w:lang w:eastAsia="zh-CN"/>
        </w:rPr>
        <w:t>y issue 2.7 on EEC provided IP address verification.</w:t>
      </w:r>
    </w:p>
    <w:p w14:paraId="621ABB95" w14:textId="6EF121EB" w:rsidR="00413836" w:rsidRDefault="00413836" w:rsidP="00413836">
      <w:pPr>
        <w:rPr>
          <w:lang w:eastAsia="zh-CN"/>
        </w:rPr>
      </w:pPr>
      <w:r>
        <w:rPr>
          <w:lang w:eastAsia="zh-CN"/>
        </w:rPr>
        <w:t>T</w:t>
      </w:r>
      <w:r>
        <w:rPr>
          <w:rFonts w:hint="eastAsia"/>
          <w:lang w:eastAsia="zh-CN"/>
        </w:rPr>
        <w:t>he</w:t>
      </w:r>
      <w:r>
        <w:rPr>
          <w:lang w:eastAsia="zh-CN"/>
        </w:rPr>
        <w:t xml:space="preserve"> </w:t>
      </w:r>
      <w:r>
        <w:rPr>
          <w:rFonts w:hint="eastAsia"/>
          <w:lang w:eastAsia="zh-CN"/>
        </w:rPr>
        <w:t>EEC</w:t>
      </w:r>
      <w:r>
        <w:rPr>
          <w:lang w:eastAsia="zh-CN"/>
        </w:rPr>
        <w:t xml:space="preserve"> </w:t>
      </w:r>
      <w:r>
        <w:rPr>
          <w:rFonts w:hint="eastAsia"/>
          <w:lang w:eastAsia="zh-CN"/>
        </w:rPr>
        <w:t>c</w:t>
      </w:r>
      <w:r>
        <w:rPr>
          <w:lang w:eastAsia="zh-CN"/>
        </w:rPr>
        <w:t>an spoof the IP address because the source IP address (i.e. UE private IP address) of the message is c</w:t>
      </w:r>
      <w:r w:rsidRPr="00BE024B">
        <w:rPr>
          <w:lang w:eastAsia="zh-CN"/>
        </w:rPr>
        <w:t>oncealed</w:t>
      </w:r>
      <w:r>
        <w:rPr>
          <w:lang w:eastAsia="zh-CN"/>
        </w:rPr>
        <w:t xml:space="preserve"> by UPF via NAT, the EES only know the public IP address which can be used by different UEs. In NAT case, to differentiate different UEs using the same public IP address, the UPF will allocate a unique port number for each UE and the UPF stores the mapping between private IP address, public IP address and port number, the IP information knowed in each node in NAT case is showed in the following </w:t>
      </w:r>
      <w:r w:rsidR="00B6613D">
        <w:rPr>
          <w:lang w:eastAsia="zh-CN"/>
        </w:rPr>
        <w:t>F</w:t>
      </w:r>
      <w:r>
        <w:rPr>
          <w:lang w:eastAsia="zh-CN"/>
        </w:rPr>
        <w:t xml:space="preserve">igure </w:t>
      </w:r>
      <w:r w:rsidR="00B6613D">
        <w:rPr>
          <w:lang w:eastAsia="zh-CN"/>
        </w:rPr>
        <w:t>6.30.</w:t>
      </w:r>
      <w:r>
        <w:rPr>
          <w:lang w:eastAsia="zh-CN"/>
        </w:rPr>
        <w:t>1</w:t>
      </w:r>
      <w:r w:rsidR="00B6613D">
        <w:rPr>
          <w:lang w:eastAsia="zh-CN"/>
        </w:rPr>
        <w:t>-1</w:t>
      </w:r>
      <w:r>
        <w:rPr>
          <w:lang w:eastAsia="zh-CN"/>
        </w:rPr>
        <w:t xml:space="preserve">. </w:t>
      </w:r>
    </w:p>
    <w:p w14:paraId="369B2B48" w14:textId="2F55F7A5" w:rsidR="00413836" w:rsidRDefault="00413836" w:rsidP="00413836">
      <w:pPr>
        <w:keepNext/>
        <w:jc w:val="center"/>
      </w:pPr>
      <w:r w:rsidRPr="004C69FC">
        <w:rPr>
          <w:noProof/>
          <w:lang w:val="en-US" w:eastAsia="zh-CN"/>
        </w:rPr>
        <w:drawing>
          <wp:inline distT="0" distB="0" distL="0" distR="0" wp14:anchorId="00673F70" wp14:editId="76D6F3DA">
            <wp:extent cx="3705225" cy="16205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05225" cy="1620520"/>
                    </a:xfrm>
                    <a:prstGeom prst="rect">
                      <a:avLst/>
                    </a:prstGeom>
                    <a:noFill/>
                    <a:ln>
                      <a:noFill/>
                    </a:ln>
                  </pic:spPr>
                </pic:pic>
              </a:graphicData>
            </a:graphic>
          </wp:inline>
        </w:drawing>
      </w:r>
    </w:p>
    <w:p w14:paraId="79D82F10" w14:textId="3F7637ED" w:rsidR="00413836" w:rsidRPr="006729CC" w:rsidRDefault="00B6613D" w:rsidP="00413836">
      <w:pPr>
        <w:pStyle w:val="ae"/>
        <w:jc w:val="center"/>
        <w:rPr>
          <w:lang w:eastAsia="zh-CN"/>
        </w:rPr>
      </w:pPr>
      <w:r>
        <w:t>F</w:t>
      </w:r>
      <w:r w:rsidR="00413836">
        <w:t>igure 6.30.1-1 NAT procedure</w:t>
      </w:r>
    </w:p>
    <w:p w14:paraId="759264B5" w14:textId="77777777" w:rsidR="00413836" w:rsidRPr="006729CC" w:rsidRDefault="00413836" w:rsidP="00413836">
      <w:pPr>
        <w:rPr>
          <w:lang w:eastAsia="zh-CN"/>
        </w:rPr>
      </w:pPr>
      <w:r>
        <w:rPr>
          <w:lang w:eastAsia="zh-CN"/>
        </w:rPr>
        <w:t xml:space="preserve">Therefore, to verify the EEC provided IP address, this solution proposes to use the mapping between private IP address, public IP address and port number in the UPF to verify the mapping EEC provided IP address, EES obtained public IP address and port number based on the source </w:t>
      </w:r>
      <w:r>
        <w:rPr>
          <w:rFonts w:hint="eastAsia"/>
          <w:lang w:eastAsia="zh-CN"/>
        </w:rPr>
        <w:t>IP</w:t>
      </w:r>
      <w:r>
        <w:rPr>
          <w:lang w:eastAsia="zh-CN"/>
        </w:rPr>
        <w:t xml:space="preserve"> </w:t>
      </w:r>
      <w:r>
        <w:rPr>
          <w:rFonts w:hint="eastAsia"/>
          <w:lang w:eastAsia="zh-CN"/>
        </w:rPr>
        <w:t>address</w:t>
      </w:r>
      <w:r>
        <w:rPr>
          <w:lang w:eastAsia="zh-CN"/>
        </w:rPr>
        <w:t xml:space="preserve"> and port number of received UE ID API message.</w:t>
      </w:r>
    </w:p>
    <w:p w14:paraId="0C2E632D" w14:textId="5970698C" w:rsidR="00413836" w:rsidRDefault="00413836" w:rsidP="00413836">
      <w:pPr>
        <w:pStyle w:val="3"/>
      </w:pPr>
      <w:bookmarkStart w:id="1409" w:name="_Toc143768391"/>
      <w:r>
        <w:lastRenderedPageBreak/>
        <w:t>6.30.2</w:t>
      </w:r>
      <w:r>
        <w:tab/>
        <w:t>Solution details</w:t>
      </w:r>
      <w:bookmarkEnd w:id="1409"/>
    </w:p>
    <w:p w14:paraId="6A9F6CB8" w14:textId="14A8E9E7" w:rsidR="00413836" w:rsidRPr="00DC4038" w:rsidRDefault="00413836" w:rsidP="00413836">
      <w:pPr>
        <w:pStyle w:val="TH"/>
        <w:jc w:val="both"/>
        <w:rPr>
          <w:rFonts w:ascii="Times New Roman" w:hAnsi="Times New Roman"/>
          <w:b w:val="0"/>
          <w:kern w:val="2"/>
          <w:sz w:val="21"/>
          <w:szCs w:val="24"/>
          <w:lang w:val="en-US" w:eastAsia="zh-CN"/>
        </w:rPr>
      </w:pPr>
      <w:r>
        <w:rPr>
          <w:rFonts w:ascii="Times New Roman" w:hAnsi="Times New Roman"/>
          <w:b w:val="0"/>
          <w:kern w:val="2"/>
          <w:sz w:val="21"/>
          <w:szCs w:val="24"/>
          <w:lang w:val="en-US" w:eastAsia="zh-CN"/>
        </w:rPr>
        <w:t xml:space="preserve">The procedure of the solution is presented in Figure 6.30.2-1 and steps are explained in detail below. </w:t>
      </w:r>
    </w:p>
    <w:p w14:paraId="011AB19A" w14:textId="59C855C8" w:rsidR="00413836" w:rsidRDefault="00413836" w:rsidP="00413836">
      <w:pPr>
        <w:keepNext/>
        <w:jc w:val="center"/>
      </w:pPr>
      <w:r w:rsidRPr="004C69FC">
        <w:rPr>
          <w:noProof/>
          <w:lang w:val="en-US" w:eastAsia="zh-CN"/>
        </w:rPr>
        <w:drawing>
          <wp:inline distT="0" distB="0" distL="0" distR="0" wp14:anchorId="64D2C8E1" wp14:editId="736DE3C8">
            <wp:extent cx="5603240" cy="3900170"/>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03240" cy="3900170"/>
                    </a:xfrm>
                    <a:prstGeom prst="rect">
                      <a:avLst/>
                    </a:prstGeom>
                    <a:noFill/>
                    <a:ln>
                      <a:noFill/>
                    </a:ln>
                  </pic:spPr>
                </pic:pic>
              </a:graphicData>
            </a:graphic>
          </wp:inline>
        </w:drawing>
      </w:r>
    </w:p>
    <w:p w14:paraId="781C23DA" w14:textId="6BA9DB9B" w:rsidR="00413836" w:rsidRDefault="00413836" w:rsidP="00413836">
      <w:pPr>
        <w:pStyle w:val="ae"/>
        <w:jc w:val="center"/>
        <w:rPr>
          <w:lang w:eastAsia="zh-CN"/>
        </w:rPr>
      </w:pPr>
      <w:r>
        <w:t xml:space="preserve">Figure 6.30.2-1 </w:t>
      </w:r>
      <w:r>
        <w:rPr>
          <w:lang w:eastAsia="zh-CN"/>
        </w:rPr>
        <w:t xml:space="preserve">EEC provided IP address verification via existing public </w:t>
      </w:r>
      <w:r>
        <w:rPr>
          <w:rFonts w:hint="eastAsia"/>
          <w:lang w:eastAsia="zh-CN"/>
        </w:rPr>
        <w:t>IP</w:t>
      </w:r>
      <w:r>
        <w:rPr>
          <w:lang w:eastAsia="zh-CN"/>
        </w:rPr>
        <w:t xml:space="preserve"> </w:t>
      </w:r>
      <w:r>
        <w:rPr>
          <w:rFonts w:hint="eastAsia"/>
          <w:lang w:eastAsia="zh-CN"/>
        </w:rPr>
        <w:t>a</w:t>
      </w:r>
      <w:r>
        <w:rPr>
          <w:lang w:eastAsia="zh-CN"/>
        </w:rPr>
        <w:t>ddress and port number</w:t>
      </w:r>
    </w:p>
    <w:p w14:paraId="6A986A44" w14:textId="77777777" w:rsidR="00413836" w:rsidRDefault="00413836" w:rsidP="00413836">
      <w:pPr>
        <w:numPr>
          <w:ilvl w:val="0"/>
          <w:numId w:val="15"/>
        </w:numPr>
        <w:rPr>
          <w:lang w:eastAsia="zh-CN"/>
        </w:rPr>
      </w:pPr>
      <w:r>
        <w:rPr>
          <w:lang w:eastAsia="zh-CN"/>
        </w:rPr>
        <w:t>If NAT is used, the UPF stores the mapping between private IP address, public IP address, port number.</w:t>
      </w:r>
    </w:p>
    <w:p w14:paraId="743192AF" w14:textId="77777777" w:rsidR="00413836" w:rsidRPr="003A2D3B" w:rsidRDefault="00413836" w:rsidP="00413836">
      <w:pPr>
        <w:numPr>
          <w:ilvl w:val="0"/>
          <w:numId w:val="15"/>
        </w:numPr>
        <w:rPr>
          <w:lang w:eastAsia="zh-CN"/>
        </w:rPr>
      </w:pPr>
      <w:r>
        <w:rPr>
          <w:rFonts w:hint="eastAsia"/>
          <w:lang w:eastAsia="zh-CN"/>
        </w:rPr>
        <w:t>T</w:t>
      </w:r>
      <w:r>
        <w:rPr>
          <w:lang w:eastAsia="zh-CN"/>
        </w:rPr>
        <w:t xml:space="preserve">he EEC in the UE sends UE Identifier API request with </w:t>
      </w:r>
      <w:r w:rsidRPr="00DC4038">
        <w:rPr>
          <w:kern w:val="2"/>
          <w:sz w:val="21"/>
          <w:szCs w:val="24"/>
        </w:rPr>
        <w:t xml:space="preserve">the </w:t>
      </w:r>
      <w:r>
        <w:rPr>
          <w:kern w:val="2"/>
          <w:sz w:val="21"/>
          <w:szCs w:val="24"/>
        </w:rPr>
        <w:t xml:space="preserve">private </w:t>
      </w:r>
      <w:r w:rsidRPr="00DC4038">
        <w:rPr>
          <w:kern w:val="2"/>
          <w:sz w:val="21"/>
          <w:szCs w:val="24"/>
        </w:rPr>
        <w:t>IP address</w:t>
      </w:r>
      <w:r>
        <w:rPr>
          <w:kern w:val="2"/>
          <w:sz w:val="21"/>
          <w:szCs w:val="24"/>
        </w:rPr>
        <w:t>#1</w:t>
      </w:r>
      <w:r w:rsidRPr="00DC4038">
        <w:rPr>
          <w:kern w:val="2"/>
          <w:sz w:val="21"/>
          <w:szCs w:val="24"/>
        </w:rPr>
        <w:t xml:space="preserve"> to the EES</w:t>
      </w:r>
      <w:r>
        <w:rPr>
          <w:kern w:val="2"/>
          <w:sz w:val="21"/>
          <w:szCs w:val="24"/>
        </w:rPr>
        <w:t xml:space="preserve"> as clause 8.6.5 of TS23.558[11].</w:t>
      </w:r>
    </w:p>
    <w:p w14:paraId="2CD53791" w14:textId="77777777" w:rsidR="00413836" w:rsidRDefault="00413836" w:rsidP="00413836">
      <w:pPr>
        <w:numPr>
          <w:ilvl w:val="0"/>
          <w:numId w:val="15"/>
        </w:numPr>
        <w:rPr>
          <w:lang w:eastAsia="zh-CN"/>
        </w:rPr>
      </w:pPr>
      <w:r>
        <w:rPr>
          <w:lang w:eastAsia="zh-CN"/>
        </w:rPr>
        <w:t>EES obtains the UE public IP address#2, port number based on the sourse IP address and sourse port number of the IP data from UPF which include the UE Idenfifier API request.</w:t>
      </w:r>
    </w:p>
    <w:p w14:paraId="0AC1700C" w14:textId="77777777" w:rsidR="00413836" w:rsidRDefault="00413836" w:rsidP="00413836">
      <w:pPr>
        <w:numPr>
          <w:ilvl w:val="0"/>
          <w:numId w:val="15"/>
        </w:numPr>
        <w:rPr>
          <w:lang w:eastAsia="zh-CN"/>
        </w:rPr>
      </w:pPr>
      <w:r>
        <w:rPr>
          <w:rFonts w:hint="eastAsia"/>
          <w:lang w:eastAsia="zh-CN"/>
        </w:rPr>
        <w:t>E</w:t>
      </w:r>
      <w:r>
        <w:rPr>
          <w:lang w:eastAsia="zh-CN"/>
        </w:rPr>
        <w:t xml:space="preserve">ES </w:t>
      </w:r>
      <w:r>
        <w:t xml:space="preserve">requests to retrieve UE ID via the Nnef_UEId_Get service operation. The request message includes private </w:t>
      </w:r>
      <w:r w:rsidRPr="00DC4038">
        <w:rPr>
          <w:kern w:val="2"/>
          <w:sz w:val="21"/>
          <w:szCs w:val="24"/>
        </w:rPr>
        <w:t>IP address</w:t>
      </w:r>
      <w:r>
        <w:t xml:space="preserve"> #1,</w:t>
      </w:r>
      <w:r w:rsidRPr="003A2D3B">
        <w:rPr>
          <w:lang w:eastAsia="zh-CN"/>
        </w:rPr>
        <w:t xml:space="preserve"> </w:t>
      </w:r>
      <w:r>
        <w:rPr>
          <w:lang w:eastAsia="zh-CN"/>
        </w:rPr>
        <w:t xml:space="preserve">public IP address#2, port number </w:t>
      </w:r>
      <w:r w:rsidRPr="003A2D3B">
        <w:rPr>
          <w:lang w:eastAsia="zh-CN"/>
        </w:rPr>
        <w:t>associated with the</w:t>
      </w:r>
      <w:r>
        <w:rPr>
          <w:lang w:eastAsia="zh-CN"/>
        </w:rPr>
        <w:t xml:space="preserve"> public</w:t>
      </w:r>
      <w:r w:rsidRPr="003A2D3B">
        <w:rPr>
          <w:lang w:eastAsia="zh-CN"/>
        </w:rPr>
        <w:t xml:space="preserve"> IP address</w:t>
      </w:r>
      <w:r>
        <w:rPr>
          <w:lang w:eastAsia="zh-CN"/>
        </w:rPr>
        <w:t>#2.</w:t>
      </w:r>
    </w:p>
    <w:p w14:paraId="39F442F1" w14:textId="77777777" w:rsidR="00413836" w:rsidRDefault="00413836" w:rsidP="00413836">
      <w:pPr>
        <w:rPr>
          <w:lang w:eastAsia="zh-CN"/>
        </w:rPr>
      </w:pPr>
      <w:r>
        <w:rPr>
          <w:rFonts w:hint="eastAsia"/>
          <w:lang w:eastAsia="zh-CN"/>
        </w:rPr>
        <w:t>4</w:t>
      </w:r>
      <w:r>
        <w:rPr>
          <w:lang w:eastAsia="zh-CN"/>
        </w:rPr>
        <w:t>-5. NEF obtains the private IP address#3 from UPF via existing procedure specified in clause 4.15.10 (from step 3 to step 6) of TS23.502[9].</w:t>
      </w:r>
    </w:p>
    <w:p w14:paraId="6AB8F56F" w14:textId="77777777" w:rsidR="00413836" w:rsidRDefault="00413836" w:rsidP="00413836">
      <w:pPr>
        <w:rPr>
          <w:lang w:eastAsia="zh-CN"/>
        </w:rPr>
      </w:pPr>
      <w:r>
        <w:rPr>
          <w:rFonts w:hint="eastAsia"/>
          <w:lang w:eastAsia="zh-CN"/>
        </w:rPr>
        <w:t>6</w:t>
      </w:r>
      <w:r>
        <w:rPr>
          <w:lang w:eastAsia="zh-CN"/>
        </w:rPr>
        <w:t>. NEF verify if the private</w:t>
      </w:r>
      <w:r w:rsidRPr="00953A05">
        <w:rPr>
          <w:lang w:eastAsia="zh-CN"/>
        </w:rPr>
        <w:t xml:space="preserve"> </w:t>
      </w:r>
      <w:r>
        <w:rPr>
          <w:lang w:eastAsia="zh-CN"/>
        </w:rPr>
        <w:t>IP address#3 is equal to EEC provided IP address#1, if</w:t>
      </w:r>
      <w:r w:rsidRPr="00953A05">
        <w:rPr>
          <w:lang w:eastAsia="zh-CN"/>
        </w:rPr>
        <w:t xml:space="preserve"> verification is successful,</w:t>
      </w:r>
      <w:r>
        <w:rPr>
          <w:lang w:eastAsia="zh-CN"/>
        </w:rPr>
        <w:t xml:space="preserve"> the NEF continues to obtain the AF specific GPSI via step 7 and step 8.</w:t>
      </w:r>
    </w:p>
    <w:p w14:paraId="54AC9404" w14:textId="77777777" w:rsidR="00413836" w:rsidRDefault="00413836" w:rsidP="00413836">
      <w:pPr>
        <w:rPr>
          <w:lang w:eastAsia="zh-CN"/>
        </w:rPr>
      </w:pPr>
      <w:r>
        <w:rPr>
          <w:rFonts w:hint="eastAsia"/>
          <w:lang w:val="en-US" w:eastAsia="zh-CN"/>
        </w:rPr>
        <w:t>7</w:t>
      </w:r>
      <w:r>
        <w:rPr>
          <w:lang w:val="en-US" w:eastAsia="zh-CN"/>
        </w:rPr>
        <w:t>-8. NEF obtains</w:t>
      </w:r>
      <w:r w:rsidRPr="00953A05">
        <w:rPr>
          <w:lang w:eastAsia="zh-CN"/>
        </w:rPr>
        <w:t xml:space="preserve"> </w:t>
      </w:r>
      <w:r>
        <w:rPr>
          <w:lang w:eastAsia="zh-CN"/>
        </w:rPr>
        <w:t>AF specific GPSI via existing procedure specified in clause 4.15.10 (from step 7 to step 10) of TS23.502 [9].</w:t>
      </w:r>
    </w:p>
    <w:p w14:paraId="7BB73E7B" w14:textId="77777777" w:rsidR="00413836" w:rsidRPr="00953A05" w:rsidRDefault="00413836" w:rsidP="00413836">
      <w:pPr>
        <w:rPr>
          <w:lang w:val="en-US" w:eastAsia="zh-CN"/>
        </w:rPr>
      </w:pPr>
      <w:r>
        <w:rPr>
          <w:rFonts w:hint="eastAsia"/>
          <w:lang w:val="en-US" w:eastAsia="zh-CN"/>
        </w:rPr>
        <w:t>9</w:t>
      </w:r>
      <w:r>
        <w:rPr>
          <w:lang w:val="en-US" w:eastAsia="zh-CN"/>
        </w:rPr>
        <w:t xml:space="preserve">-10. NEF sends </w:t>
      </w:r>
      <w:r>
        <w:t>Nnef_UEId_Get</w:t>
      </w:r>
      <w:r>
        <w:rPr>
          <w:lang w:val="en-US" w:eastAsia="zh-CN"/>
        </w:rPr>
        <w:t xml:space="preserve"> response with </w:t>
      </w:r>
      <w:r>
        <w:rPr>
          <w:lang w:eastAsia="zh-CN"/>
        </w:rPr>
        <w:t>AF specific GPSI to EES, and the EES send UE Identifier API request with AF specific GPSI to EEC.</w:t>
      </w:r>
    </w:p>
    <w:p w14:paraId="3FE4FD81" w14:textId="554ABC6B" w:rsidR="00413836" w:rsidRDefault="00413836" w:rsidP="00413836">
      <w:pPr>
        <w:pStyle w:val="3"/>
      </w:pPr>
      <w:bookmarkStart w:id="1410" w:name="_Toc128687096"/>
      <w:bookmarkStart w:id="1411" w:name="_Toc143768392"/>
      <w:r>
        <w:t>6.</w:t>
      </w:r>
      <w:r w:rsidR="00B6613D">
        <w:t>30</w:t>
      </w:r>
      <w:r>
        <w:t>.3</w:t>
      </w:r>
      <w:r>
        <w:tab/>
        <w:t>Solution evaluation</w:t>
      </w:r>
      <w:bookmarkEnd w:id="1410"/>
      <w:bookmarkEnd w:id="1411"/>
      <w:r>
        <w:t xml:space="preserve"> </w:t>
      </w:r>
    </w:p>
    <w:p w14:paraId="0D9D14CD" w14:textId="6BDFF71D" w:rsidR="009868BD" w:rsidRPr="00F65F1E" w:rsidDel="00F65F1E" w:rsidRDefault="009868BD" w:rsidP="009868BD">
      <w:pPr>
        <w:rPr>
          <w:del w:id="1412" w:author="Rapporteur" w:date="2023-08-23T08:53:00Z"/>
          <w:color w:val="0563C1"/>
          <w:sz w:val="28"/>
          <w:u w:val="single"/>
        </w:rPr>
      </w:pPr>
      <w:del w:id="1413" w:author="Rapporteur" w:date="2023-08-23T08:53:00Z">
        <w:r w:rsidDel="00F65F1E">
          <w:rPr>
            <w:rFonts w:hint="eastAsia"/>
            <w:lang w:eastAsia="zh-CN"/>
          </w:rPr>
          <w:delText>t</w:delText>
        </w:r>
        <w:r w:rsidDel="00F65F1E">
          <w:rPr>
            <w:lang w:eastAsia="zh-CN"/>
          </w:rPr>
          <w:delText>bd</w:delText>
        </w:r>
      </w:del>
      <w:ins w:id="1414" w:author="Rapporteur" w:date="2023-08-23T08:53:00Z">
        <w:r w:rsidR="00F65F1E">
          <w:t>This solution is not evaluated.</w:t>
        </w:r>
      </w:ins>
    </w:p>
    <w:p w14:paraId="3BC39E63" w14:textId="06814A85" w:rsidR="00DA3888" w:rsidRDefault="00DA3888" w:rsidP="00DA3888">
      <w:pPr>
        <w:pStyle w:val="2"/>
      </w:pPr>
      <w:bookmarkStart w:id="1415" w:name="_Toc143768393"/>
      <w:r>
        <w:lastRenderedPageBreak/>
        <w:t>6.31</w:t>
      </w:r>
      <w:r>
        <w:tab/>
        <w:t xml:space="preserve">Solution #31: </w:t>
      </w:r>
      <w:r>
        <w:rPr>
          <w:rFonts w:cs="Arial"/>
        </w:rPr>
        <w:t>AKMA</w:t>
      </w:r>
      <w:r>
        <w:rPr>
          <w:rFonts w:cs="Arial" w:hint="eastAsia"/>
          <w:lang w:eastAsia="zh-CN"/>
        </w:rPr>
        <w:t>/</w:t>
      </w:r>
      <w:r>
        <w:rPr>
          <w:rFonts w:cs="Arial"/>
          <w:lang w:eastAsia="zh-CN"/>
        </w:rPr>
        <w:t>GBA</w:t>
      </w:r>
      <w:r>
        <w:rPr>
          <w:rFonts w:cs="Arial"/>
        </w:rPr>
        <w:t xml:space="preserve"> based verification of </w:t>
      </w:r>
      <w:r>
        <w:t xml:space="preserve">EEC provided </w:t>
      </w:r>
      <w:r>
        <w:rPr>
          <w:rFonts w:cs="Arial"/>
        </w:rPr>
        <w:t>IP address</w:t>
      </w:r>
      <w:bookmarkEnd w:id="1415"/>
    </w:p>
    <w:p w14:paraId="5AA002B2" w14:textId="00D4C8B3" w:rsidR="00DA3888" w:rsidRDefault="00DA3888" w:rsidP="00DA3888">
      <w:pPr>
        <w:pStyle w:val="3"/>
      </w:pPr>
      <w:bookmarkStart w:id="1416" w:name="_Toc143768394"/>
      <w:r>
        <w:t>6.31.1</w:t>
      </w:r>
      <w:r>
        <w:tab/>
        <w:t>Solution overview</w:t>
      </w:r>
      <w:bookmarkEnd w:id="1416"/>
    </w:p>
    <w:p w14:paraId="4794527C" w14:textId="77777777" w:rsidR="00DA3888" w:rsidRDefault="00DA3888" w:rsidP="00DA3888">
      <w:r>
        <w:t>This solution leverages the BSF to address key issue #2.7.</w:t>
      </w:r>
    </w:p>
    <w:p w14:paraId="202D4780" w14:textId="77777777" w:rsidR="00DA3888" w:rsidRDefault="00DA3888" w:rsidP="00DA3888">
      <w:r w:rsidRPr="00992F4D">
        <w:t xml:space="preserve">In specific, according to clause 4.15.10 and clause 5.2.13 of TS 23.502 [9], </w:t>
      </w:r>
      <w:r>
        <w:t xml:space="preserve">the </w:t>
      </w:r>
      <w:r w:rsidRPr="00992F4D">
        <w:t>BSF maintains the mapping relationship between the IP address and SUPI</w:t>
      </w:r>
      <w:r>
        <w:t xml:space="preserve"> of the UE</w:t>
      </w:r>
      <w:r w:rsidRPr="00992F4D">
        <w:t>.</w:t>
      </w:r>
      <w:r>
        <w:t>According to clause 4.5.2 of TS 33.220 [6], the UE can obtain a random number from the BSF if it needs to do GBA based authentication mechanism.</w:t>
      </w:r>
    </w:p>
    <w:p w14:paraId="041CB4EC" w14:textId="77777777" w:rsidR="00DA3888" w:rsidRDefault="00DA3888" w:rsidP="00DA3888">
      <w:r>
        <w:t xml:space="preserve">Refering to clause </w:t>
      </w:r>
      <w:r w:rsidRPr="004027DF">
        <w:t>6.1</w:t>
      </w:r>
      <w:r>
        <w:t xml:space="preserve"> of TS 33.535 [8], the AAnF maintans </w:t>
      </w:r>
      <w:r w:rsidRPr="00992F4D">
        <w:t xml:space="preserve">the mapping relationship between the </w:t>
      </w:r>
      <w:r>
        <w:t>A-KID</w:t>
      </w:r>
      <w:r w:rsidRPr="00992F4D">
        <w:t xml:space="preserve"> and the SUPI</w:t>
      </w:r>
      <w:r>
        <w:t xml:space="preserve"> of the UE</w:t>
      </w:r>
      <w:r w:rsidRPr="00992F4D">
        <w:t>.</w:t>
      </w:r>
    </w:p>
    <w:p w14:paraId="55BAC792" w14:textId="3B7D7C05" w:rsidR="00DA3888" w:rsidRDefault="00DA3888" w:rsidP="00DA3888">
      <w:r>
        <w:t>Therefore, in this solution, A-KID and the random number in GBA scenarios are used as the verification information to enable the BSF to detect IP address spoofing attack.</w:t>
      </w:r>
    </w:p>
    <w:p w14:paraId="798721F9" w14:textId="6B7EA7D4" w:rsidR="00DA3888" w:rsidRDefault="00DA3888" w:rsidP="00DA3888">
      <w:pPr>
        <w:pStyle w:val="3"/>
      </w:pPr>
      <w:bookmarkStart w:id="1417" w:name="_Toc143768395"/>
      <w:r>
        <w:t>6.31.2</w:t>
      </w:r>
      <w:r>
        <w:tab/>
        <w:t>Solution details</w:t>
      </w:r>
      <w:bookmarkEnd w:id="1417"/>
    </w:p>
    <w:p w14:paraId="502F49EA" w14:textId="77777777" w:rsidR="00DA3888" w:rsidRDefault="00DA3888" w:rsidP="00DA3888">
      <w:pPr>
        <w:pStyle w:val="TH"/>
        <w:rPr>
          <w:lang w:eastAsia="zh-CN"/>
        </w:rPr>
      </w:pPr>
      <w:r w:rsidRPr="00220380">
        <w:object w:dxaOrig="7951" w:dyaOrig="6511" w14:anchorId="2BB78DB2">
          <v:shape id="_x0000_i1040" type="#_x0000_t75" style="width:398.6pt;height:333.5pt" o:ole="">
            <v:imagedata r:id="rId46" o:title=""/>
          </v:shape>
          <o:OLEObject Type="Embed" ProgID="Visio.Drawing.15" ShapeID="_x0000_i1040" DrawAspect="Content" ObjectID="_1754381269" r:id="rId47"/>
        </w:object>
      </w:r>
    </w:p>
    <w:p w14:paraId="4133649C" w14:textId="2B2F0ABF" w:rsidR="00DA3888" w:rsidRPr="00BD2D64" w:rsidRDefault="00DA3888" w:rsidP="00DA3888">
      <w:pPr>
        <w:pStyle w:val="TH"/>
        <w:rPr>
          <w:b w:val="0"/>
          <w:lang w:eastAsia="zh-CN"/>
        </w:rPr>
      </w:pPr>
      <w:r w:rsidRPr="00BD2D64">
        <w:rPr>
          <w:b w:val="0"/>
          <w:lang w:eastAsia="zh-CN"/>
        </w:rPr>
        <w:t>Figure 6.</w:t>
      </w:r>
      <w:r>
        <w:rPr>
          <w:b w:val="0"/>
          <w:lang w:eastAsia="zh-CN"/>
        </w:rPr>
        <w:t>31</w:t>
      </w:r>
      <w:r w:rsidRPr="00BD2D64">
        <w:rPr>
          <w:b w:val="0"/>
          <w:lang w:eastAsia="zh-CN"/>
        </w:rPr>
        <w:t>.2</w:t>
      </w:r>
      <w:r w:rsidRPr="00BD2D64">
        <w:rPr>
          <w:rFonts w:hint="eastAsia"/>
          <w:b w:val="0"/>
          <w:lang w:eastAsia="zh-CN"/>
        </w:rPr>
        <w:t>-</w:t>
      </w:r>
      <w:r>
        <w:rPr>
          <w:b w:val="0"/>
          <w:lang w:eastAsia="zh-CN"/>
        </w:rPr>
        <w:t>1</w:t>
      </w:r>
      <w:r w:rsidRPr="00BD2D64">
        <w:rPr>
          <w:b w:val="0"/>
          <w:lang w:eastAsia="zh-CN"/>
        </w:rPr>
        <w:t>: IP address verification mechanism for edge computing scenarios</w:t>
      </w:r>
    </w:p>
    <w:p w14:paraId="6BA77CE7" w14:textId="77777777" w:rsidR="00DA3888" w:rsidRDefault="00DA3888" w:rsidP="00DA3888">
      <w:pPr>
        <w:pStyle w:val="B1"/>
      </w:pPr>
      <w:r>
        <w:t>1.</w:t>
      </w:r>
      <w:r>
        <w:tab/>
        <w:t xml:space="preserve">EES receives the UE’s </w:t>
      </w:r>
      <w:r w:rsidRPr="00704C43">
        <w:t>IP address and</w:t>
      </w:r>
      <w:r>
        <w:t xml:space="preserve"> the verification information from the EAS/UE/EEC. The verification information is the random number in GBA scenarios or A-KID in AKMA scenarios.</w:t>
      </w:r>
    </w:p>
    <w:p w14:paraId="136F87A8" w14:textId="77777777" w:rsidR="00DA3888" w:rsidRDefault="00DA3888" w:rsidP="00DA3888">
      <w:pPr>
        <w:pStyle w:val="B1"/>
      </w:pPr>
      <w:r>
        <w:t xml:space="preserve">2. </w:t>
      </w:r>
      <w:r w:rsidRPr="00704C43">
        <w:t xml:space="preserve">EAS/EES sends the </w:t>
      </w:r>
      <w:r>
        <w:t xml:space="preserve">UE’s </w:t>
      </w:r>
      <w:r w:rsidRPr="00704C43">
        <w:t>IP address and the verification information to the BSF.</w:t>
      </w:r>
    </w:p>
    <w:p w14:paraId="38B3F480" w14:textId="77777777" w:rsidR="00DA3888" w:rsidRDefault="00DA3888" w:rsidP="00DA3888">
      <w:pPr>
        <w:pStyle w:val="B1"/>
      </w:pPr>
      <w:r>
        <w:t>3. If A-KID is provided, the NEF gets SUPI of the UE from the AAnF. Otherwise, step 3 can be skipped.</w:t>
      </w:r>
    </w:p>
    <w:p w14:paraId="6AB79C61" w14:textId="77777777" w:rsidR="00DA3888" w:rsidRPr="00E05BA7" w:rsidRDefault="00DA3888" w:rsidP="00DA3888">
      <w:pPr>
        <w:pStyle w:val="B1"/>
      </w:pPr>
      <w:r>
        <w:t xml:space="preserve">4. The </w:t>
      </w:r>
      <w:r w:rsidRPr="00E05BA7">
        <w:t>NEF provides the</w:t>
      </w:r>
      <w:r>
        <w:t xml:space="preserve"> UE’s</w:t>
      </w:r>
      <w:r w:rsidRPr="00E05BA7">
        <w:t xml:space="preserve"> IP address, the random number, or SUPI </w:t>
      </w:r>
      <w:r>
        <w:t xml:space="preserve">of the UE </w:t>
      </w:r>
      <w:r w:rsidRPr="00E05BA7">
        <w:t xml:space="preserve">to the BSF. </w:t>
      </w:r>
    </w:p>
    <w:p w14:paraId="20F712D3" w14:textId="77777777" w:rsidR="00DA3888" w:rsidRPr="00E05BA7" w:rsidRDefault="00DA3888" w:rsidP="00DA3888">
      <w:pPr>
        <w:pStyle w:val="B1"/>
      </w:pPr>
      <w:r w:rsidRPr="00E05BA7">
        <w:t xml:space="preserve">5. </w:t>
      </w:r>
      <w:r>
        <w:t xml:space="preserve">The </w:t>
      </w:r>
      <w:r w:rsidRPr="00E05BA7">
        <w:t xml:space="preserve">BSF locates the IP address </w:t>
      </w:r>
      <w:r>
        <w:t xml:space="preserve">allocated to the UE by the network </w:t>
      </w:r>
      <w:r w:rsidRPr="00E05BA7">
        <w:t>based on the received SUPI.</w:t>
      </w:r>
    </w:p>
    <w:p w14:paraId="4199FD79" w14:textId="77777777" w:rsidR="00DA3888" w:rsidRPr="00E05BA7" w:rsidRDefault="00DA3888" w:rsidP="00DA3888">
      <w:pPr>
        <w:pStyle w:val="B1"/>
      </w:pPr>
      <w:r w:rsidRPr="00E05BA7">
        <w:lastRenderedPageBreak/>
        <w:t xml:space="preserve">  In specific, </w:t>
      </w:r>
      <w:r>
        <w:t>with</w:t>
      </w:r>
      <w:r w:rsidRPr="00E05BA7">
        <w:t xml:space="preserve"> the </w:t>
      </w:r>
      <w:r>
        <w:t xml:space="preserve">verification information of the </w:t>
      </w:r>
      <w:r w:rsidRPr="00E05BA7">
        <w:t xml:space="preserve">random number, </w:t>
      </w:r>
      <w:r>
        <w:t xml:space="preserve">the </w:t>
      </w:r>
      <w:r w:rsidRPr="00E05BA7">
        <w:t xml:space="preserve">BSF first locates the </w:t>
      </w:r>
      <w:r>
        <w:t xml:space="preserve">UE’s </w:t>
      </w:r>
      <w:r w:rsidRPr="00E05BA7">
        <w:t>IMPI based on the random number.</w:t>
      </w:r>
    </w:p>
    <w:p w14:paraId="4B9DD61C" w14:textId="77777777" w:rsidR="00DA3888" w:rsidRPr="00E05BA7" w:rsidRDefault="00DA3888" w:rsidP="00DA3888">
      <w:pPr>
        <w:pStyle w:val="B1"/>
      </w:pPr>
      <w:r w:rsidRPr="00E05BA7">
        <w:t xml:space="preserve">  Then the BSF identifies the </w:t>
      </w:r>
      <w:r>
        <w:t xml:space="preserve">UE’s </w:t>
      </w:r>
      <w:r w:rsidRPr="00E05BA7">
        <w:t>SUPI based on the IMPI.</w:t>
      </w:r>
    </w:p>
    <w:p w14:paraId="012BD122" w14:textId="77777777" w:rsidR="00DA3888" w:rsidRPr="00E05BA7" w:rsidRDefault="00DA3888" w:rsidP="00DA3888">
      <w:pPr>
        <w:pStyle w:val="B1"/>
      </w:pPr>
      <w:r w:rsidRPr="00E05BA7">
        <w:t xml:space="preserve">  </w:t>
      </w:r>
      <w:r>
        <w:t xml:space="preserve">The </w:t>
      </w:r>
      <w:r w:rsidRPr="00E05BA7">
        <w:t xml:space="preserve">BSF compares the IP address </w:t>
      </w:r>
      <w:r>
        <w:t>allocated by the network</w:t>
      </w:r>
      <w:r w:rsidRPr="00E05BA7" w:rsidDel="00FC3109">
        <w:t xml:space="preserve"> </w:t>
      </w:r>
      <w:r>
        <w:t>with</w:t>
      </w:r>
      <w:r w:rsidRPr="00E05BA7">
        <w:t xml:space="preserve"> the received one. </w:t>
      </w:r>
    </w:p>
    <w:p w14:paraId="0902BA7B" w14:textId="77777777" w:rsidR="00DA3888" w:rsidRPr="00E05BA7" w:rsidRDefault="00DA3888" w:rsidP="00DA3888">
      <w:pPr>
        <w:pStyle w:val="B1"/>
      </w:pPr>
      <w:r w:rsidRPr="00E05BA7">
        <w:t xml:space="preserve">6. If the IP addresses are not identical, </w:t>
      </w:r>
      <w:r>
        <w:t xml:space="preserve">the </w:t>
      </w:r>
      <w:r w:rsidRPr="00E05BA7">
        <w:t xml:space="preserve">BSF sends the error message to the NEF. Otherwise, </w:t>
      </w:r>
      <w:r>
        <w:t xml:space="preserve">the </w:t>
      </w:r>
      <w:r w:rsidRPr="00E05BA7">
        <w:t xml:space="preserve">BSF sends SUPI </w:t>
      </w:r>
      <w:r>
        <w:t xml:space="preserve">of the UE </w:t>
      </w:r>
      <w:r w:rsidRPr="00E05BA7">
        <w:t>to the NEF.</w:t>
      </w:r>
    </w:p>
    <w:p w14:paraId="48B8ABD8" w14:textId="77777777" w:rsidR="00DA3888" w:rsidRPr="00E05BA7" w:rsidRDefault="00DA3888" w:rsidP="00DA3888">
      <w:pPr>
        <w:pStyle w:val="B1"/>
      </w:pPr>
      <w:r w:rsidRPr="00E05BA7">
        <w:t xml:space="preserve">7. If </w:t>
      </w:r>
      <w:r>
        <w:t xml:space="preserve">the </w:t>
      </w:r>
      <w:r w:rsidRPr="00E05BA7">
        <w:t xml:space="preserve">NEF receives the SUPI from the BSF, </w:t>
      </w:r>
      <w:r>
        <w:t xml:space="preserve">the </w:t>
      </w:r>
      <w:r w:rsidRPr="00E05BA7">
        <w:t xml:space="preserve">NEF gets an AF-specific UE ID from the UDM. Otherwise, step </w:t>
      </w:r>
      <w:r>
        <w:t>7</w:t>
      </w:r>
      <w:r w:rsidRPr="00E05BA7">
        <w:t xml:space="preserve"> can be skipped.</w:t>
      </w:r>
    </w:p>
    <w:p w14:paraId="52E98D06" w14:textId="50932718" w:rsidR="00DA3888" w:rsidRDefault="00DA3888" w:rsidP="00DA3888">
      <w:pPr>
        <w:pStyle w:val="B1"/>
      </w:pPr>
      <w:r w:rsidRPr="00E05BA7">
        <w:t xml:space="preserve">8. If </w:t>
      </w:r>
      <w:r>
        <w:t xml:space="preserve">the </w:t>
      </w:r>
      <w:r w:rsidRPr="00E05BA7">
        <w:t xml:space="preserve">NEF receives an error message from the BSF, </w:t>
      </w:r>
      <w:r>
        <w:t xml:space="preserve">the </w:t>
      </w:r>
      <w:r w:rsidRPr="00E05BA7">
        <w:t xml:space="preserve">NEF forwards the </w:t>
      </w:r>
      <w:r>
        <w:t>error information</w:t>
      </w:r>
      <w:r w:rsidRPr="00E05BA7">
        <w:t xml:space="preserve"> to the EAS/EES</w:t>
      </w:r>
      <w:r>
        <w:t xml:space="preserve"> in the response message</w:t>
      </w:r>
      <w:r w:rsidRPr="00E05BA7">
        <w:t xml:space="preserve">. Otherwise, </w:t>
      </w:r>
      <w:r>
        <w:t xml:space="preserve">the </w:t>
      </w:r>
      <w:r w:rsidRPr="00E05BA7">
        <w:t>NEF sends the</w:t>
      </w:r>
      <w:r>
        <w:t xml:space="preserve"> response message containing the</w:t>
      </w:r>
      <w:r w:rsidRPr="00E05BA7">
        <w:t xml:space="preserve"> AF-specific UE ID to the EAS/EES.</w:t>
      </w:r>
    </w:p>
    <w:p w14:paraId="64D3F75E" w14:textId="13F46EFB" w:rsidR="00DA3888" w:rsidRDefault="00DA3888" w:rsidP="00DA3888">
      <w:pPr>
        <w:pStyle w:val="3"/>
      </w:pPr>
      <w:bookmarkStart w:id="1418" w:name="_Toc143768396"/>
      <w:r>
        <w:t>6.</w:t>
      </w:r>
      <w:r>
        <w:rPr>
          <w:lang w:eastAsia="zh-CN"/>
        </w:rPr>
        <w:t>31</w:t>
      </w:r>
      <w:r>
        <w:t>.3</w:t>
      </w:r>
      <w:r>
        <w:tab/>
        <w:t>Solution evaluation</w:t>
      </w:r>
      <w:bookmarkEnd w:id="1418"/>
      <w:r>
        <w:t xml:space="preserve"> </w:t>
      </w:r>
    </w:p>
    <w:p w14:paraId="24E07D5C" w14:textId="2D09D425" w:rsidR="009868BD" w:rsidRPr="00F65F1E" w:rsidRDefault="009868BD" w:rsidP="009868BD">
      <w:pPr>
        <w:rPr>
          <w:color w:val="0563C1"/>
          <w:sz w:val="28"/>
          <w:u w:val="single"/>
        </w:rPr>
      </w:pPr>
      <w:del w:id="1419" w:author="Rapporteur" w:date="2023-08-23T08:53:00Z">
        <w:r w:rsidDel="00F65F1E">
          <w:rPr>
            <w:rFonts w:hint="eastAsia"/>
            <w:lang w:eastAsia="zh-CN"/>
          </w:rPr>
          <w:delText>t</w:delText>
        </w:r>
        <w:r w:rsidDel="00F65F1E">
          <w:rPr>
            <w:lang w:eastAsia="zh-CN"/>
          </w:rPr>
          <w:delText>bd</w:delText>
        </w:r>
      </w:del>
      <w:ins w:id="1420" w:author="Rapporteur" w:date="2023-08-23T08:53:00Z">
        <w:r w:rsidR="00F65F1E">
          <w:t>This solution is not evaluated.</w:t>
        </w:r>
      </w:ins>
    </w:p>
    <w:p w14:paraId="09A3FEEC" w14:textId="2DA19D9E" w:rsidR="00DA3888" w:rsidRDefault="00DA3888" w:rsidP="00DA3888">
      <w:pPr>
        <w:pStyle w:val="2"/>
      </w:pPr>
      <w:bookmarkStart w:id="1421" w:name="_Toc143768397"/>
      <w:r>
        <w:t>6.32</w:t>
      </w:r>
      <w:r>
        <w:tab/>
        <w:t xml:space="preserve">Solution #32: </w:t>
      </w:r>
      <w:r>
        <w:rPr>
          <w:rFonts w:hint="eastAsia"/>
          <w:lang w:eastAsia="zh-CN"/>
        </w:rPr>
        <w:t>KDF</w:t>
      </w:r>
      <w:r>
        <w:rPr>
          <w:rFonts w:cs="Arial"/>
        </w:rPr>
        <w:t xml:space="preserve"> based verification of </w:t>
      </w:r>
      <w:r>
        <w:t xml:space="preserve">EEC provided </w:t>
      </w:r>
      <w:r>
        <w:rPr>
          <w:rFonts w:cs="Arial"/>
        </w:rPr>
        <w:t>IP address</w:t>
      </w:r>
      <w:bookmarkEnd w:id="1421"/>
      <w:r>
        <w:rPr>
          <w:rFonts w:cs="Arial"/>
        </w:rPr>
        <w:t xml:space="preserve"> </w:t>
      </w:r>
    </w:p>
    <w:p w14:paraId="73776538" w14:textId="4E7E0361" w:rsidR="00DA3888" w:rsidRDefault="00DA3888" w:rsidP="00DA3888">
      <w:pPr>
        <w:pStyle w:val="3"/>
      </w:pPr>
      <w:bookmarkStart w:id="1422" w:name="_Toc143768398"/>
      <w:r>
        <w:t>6.32.1</w:t>
      </w:r>
      <w:r>
        <w:tab/>
        <w:t>Solution overview</w:t>
      </w:r>
      <w:bookmarkEnd w:id="1422"/>
    </w:p>
    <w:p w14:paraId="46730C1B" w14:textId="77777777" w:rsidR="00DA3888" w:rsidRDefault="00DA3888" w:rsidP="00DA3888">
      <w:r>
        <w:t>This solution leverages the BSF to address key issue #2.7.</w:t>
      </w:r>
      <w:r w:rsidRPr="00F2396A">
        <w:t xml:space="preserve"> </w:t>
      </w:r>
    </w:p>
    <w:p w14:paraId="25E79572" w14:textId="469052A1" w:rsidR="00DA3888" w:rsidRPr="00DA3888" w:rsidRDefault="00DA3888" w:rsidP="00DA3888">
      <w:r w:rsidRPr="00992F4D">
        <w:t>In specific, according to clause 4.15.10 and clause 5.2.13 of TS 23.502 [9], BSF maintains the mapping relationship between the IP address and the SUPI.</w:t>
      </w:r>
      <w:r>
        <w:t xml:space="preserve"> To generate verification information, the</w:t>
      </w:r>
      <w:r w:rsidRPr="00AC79C9">
        <w:t xml:space="preserve"> IP address and the SUPI </w:t>
      </w:r>
      <w:r>
        <w:rPr>
          <w:rFonts w:hint="eastAsia"/>
          <w:lang w:eastAsia="zh-CN"/>
        </w:rPr>
        <w:t>are</w:t>
      </w:r>
      <w:r w:rsidRPr="00AC79C9">
        <w:t xml:space="preserve"> set </w:t>
      </w:r>
      <w:r>
        <w:t xml:space="preserve">as the </w:t>
      </w:r>
      <w:r>
        <w:rPr>
          <w:rFonts w:hint="eastAsia"/>
          <w:lang w:eastAsia="zh-CN"/>
        </w:rPr>
        <w:t>input</w:t>
      </w:r>
      <w:r>
        <w:rPr>
          <w:lang w:eastAsia="zh-CN"/>
        </w:rPr>
        <w:t xml:space="preserve">s </w:t>
      </w:r>
      <w:r>
        <w:rPr>
          <w:rFonts w:hint="eastAsia"/>
          <w:lang w:eastAsia="zh-CN"/>
        </w:rPr>
        <w:t>of</w:t>
      </w:r>
      <w:r>
        <w:rPr>
          <w:lang w:eastAsia="zh-CN"/>
        </w:rPr>
        <w:t xml:space="preserve"> the KDF. </w:t>
      </w:r>
      <w:r w:rsidRPr="00F2396A">
        <w:t>The output of the KDF is set as the verification information that enables BSF to detect IP address spoofing attack.</w:t>
      </w:r>
    </w:p>
    <w:p w14:paraId="405CF7AD" w14:textId="4CB39D27" w:rsidR="00DA3888" w:rsidRPr="00FE3DF1" w:rsidRDefault="00DA3888" w:rsidP="004B129C">
      <w:pPr>
        <w:pStyle w:val="3"/>
      </w:pPr>
      <w:bookmarkStart w:id="1423" w:name="_Toc143768399"/>
      <w:r>
        <w:t>6.32.2</w:t>
      </w:r>
      <w:r>
        <w:tab/>
      </w:r>
      <w:r w:rsidRPr="00FE3DF1">
        <w:t>Solution details</w:t>
      </w:r>
      <w:bookmarkEnd w:id="1423"/>
    </w:p>
    <w:p w14:paraId="499689B4" w14:textId="77777777" w:rsidR="00DA3888" w:rsidRPr="000A6621" w:rsidRDefault="00DA3888" w:rsidP="00DA3888">
      <w:r>
        <w:t xml:space="preserve">It is assumed that the </w:t>
      </w:r>
      <w:r w:rsidRPr="0082307E">
        <w:t xml:space="preserve">BSF generates the network side verification information based on the </w:t>
      </w:r>
      <w:r>
        <w:t xml:space="preserve">locally stored </w:t>
      </w:r>
      <w:r w:rsidRPr="0082307E">
        <w:t>IP address and SUPI</w:t>
      </w:r>
      <w:r>
        <w:t xml:space="preserve"> of the UE.</w:t>
      </w:r>
    </w:p>
    <w:p w14:paraId="2F2DA0C6"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1. EEC/UE sends the </w:t>
      </w:r>
      <w:r>
        <w:rPr>
          <w:rFonts w:ascii="Times New Roman"/>
          <w:sz w:val="20"/>
          <w:lang w:val="en-GB" w:eastAsia="en-US"/>
        </w:rPr>
        <w:t xml:space="preserve">UE's </w:t>
      </w:r>
      <w:r w:rsidRPr="0082307E">
        <w:rPr>
          <w:rFonts w:ascii="Times New Roman"/>
          <w:sz w:val="20"/>
          <w:lang w:val="en-GB" w:eastAsia="en-US"/>
        </w:rPr>
        <w:t xml:space="preserve">IP address and the verification information to the EES directly or via the EAS. The verification information is </w:t>
      </w:r>
      <w:r>
        <w:rPr>
          <w:rFonts w:ascii="Times New Roman"/>
          <w:sz w:val="20"/>
          <w:lang w:val="en-GB" w:eastAsia="en-US"/>
        </w:rPr>
        <w:t>generated based on</w:t>
      </w:r>
      <w:r w:rsidRPr="0082307E">
        <w:rPr>
          <w:rFonts w:ascii="Times New Roman"/>
          <w:sz w:val="20"/>
          <w:lang w:val="en-GB" w:eastAsia="en-US"/>
        </w:rPr>
        <w:t xml:space="preserve"> the IP address and the SUPI of the UE.</w:t>
      </w:r>
      <w:r>
        <w:rPr>
          <w:rFonts w:ascii="Times New Roman"/>
          <w:sz w:val="20"/>
          <w:lang w:val="en-GB" w:eastAsia="en-US"/>
        </w:rPr>
        <w:t xml:space="preserve"> In specific, the </w:t>
      </w:r>
      <w:r w:rsidRPr="0082307E">
        <w:rPr>
          <w:rFonts w:ascii="Times New Roman"/>
          <w:sz w:val="20"/>
          <w:lang w:val="en-GB" w:eastAsia="en-US"/>
        </w:rPr>
        <w:t>IP address and the SUPI of the UE</w:t>
      </w:r>
      <w:r>
        <w:rPr>
          <w:rFonts w:ascii="Times New Roman"/>
          <w:sz w:val="20"/>
          <w:lang w:val="en-GB" w:eastAsia="en-US"/>
        </w:rPr>
        <w:t xml:space="preserve"> are set as the input of the KDF. And the output of the KDF is set as the verification information.</w:t>
      </w:r>
    </w:p>
    <w:p w14:paraId="047D925E" w14:textId="77777777" w:rsidR="00DA3888" w:rsidRPr="0082307E"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2.  EES sends the </w:t>
      </w:r>
      <w:r>
        <w:rPr>
          <w:rFonts w:ascii="Times New Roman"/>
          <w:sz w:val="20"/>
          <w:lang w:val="en-GB" w:eastAsia="en-US"/>
        </w:rPr>
        <w:t xml:space="preserve">UE's </w:t>
      </w:r>
      <w:r w:rsidRPr="0082307E">
        <w:rPr>
          <w:rFonts w:ascii="Times New Roman"/>
          <w:sz w:val="20"/>
          <w:lang w:val="en-GB" w:eastAsia="en-US"/>
        </w:rPr>
        <w:t>IP address and the verification information to the BSF via the NEF.</w:t>
      </w:r>
    </w:p>
    <w:p w14:paraId="2FB79594" w14:textId="77777777" w:rsidR="00DA3888" w:rsidRDefault="00DA3888" w:rsidP="00DA3888">
      <w:pPr>
        <w:pStyle w:val="21"/>
        <w:spacing w:before="120" w:line="240" w:lineRule="atLeast"/>
        <w:ind w:left="680" w:hanging="680"/>
        <w:jc w:val="both"/>
        <w:rPr>
          <w:rFonts w:ascii="Times New Roman"/>
          <w:sz w:val="20"/>
          <w:lang w:val="en-GB" w:eastAsia="en-US"/>
        </w:rPr>
      </w:pPr>
      <w:r w:rsidRPr="0082307E">
        <w:rPr>
          <w:rFonts w:ascii="Times New Roman"/>
          <w:sz w:val="20"/>
          <w:lang w:val="en-GB" w:eastAsia="en-US"/>
        </w:rPr>
        <w:t xml:space="preserve">Step 3.  </w:t>
      </w:r>
      <w:r>
        <w:rPr>
          <w:rFonts w:ascii="Times New Roman"/>
          <w:sz w:val="20"/>
          <w:lang w:val="en-GB" w:eastAsia="en-US"/>
        </w:rPr>
        <w:t>For the BSF side, i</w:t>
      </w:r>
      <w:r w:rsidRPr="0082307E">
        <w:rPr>
          <w:rFonts w:ascii="Times New Roman"/>
          <w:sz w:val="20"/>
          <w:lang w:val="en-GB" w:eastAsia="en-US"/>
        </w:rPr>
        <w:t xml:space="preserve">f the network side verification information is </w:t>
      </w:r>
      <w:r>
        <w:rPr>
          <w:rFonts w:ascii="Times New Roman"/>
          <w:sz w:val="20"/>
          <w:lang w:val="en-GB" w:eastAsia="en-US"/>
        </w:rPr>
        <w:t xml:space="preserve">not </w:t>
      </w:r>
      <w:r w:rsidRPr="0082307E">
        <w:rPr>
          <w:rFonts w:ascii="Times New Roman"/>
          <w:sz w:val="20"/>
          <w:lang w:val="en-GB" w:eastAsia="en-US"/>
        </w:rPr>
        <w:t xml:space="preserve">identical to the one provided by the EEC/UE, BSF sends </w:t>
      </w:r>
      <w:r>
        <w:rPr>
          <w:rFonts w:ascii="Times New Roman"/>
          <w:sz w:val="20"/>
          <w:lang w:val="en-GB" w:eastAsia="en-US"/>
        </w:rPr>
        <w:t>the error message to EES to indicate the IP address spoofing attack</w:t>
      </w:r>
      <w:r w:rsidRPr="0082307E">
        <w:rPr>
          <w:rFonts w:ascii="Times New Roman"/>
          <w:sz w:val="20"/>
          <w:lang w:val="en-GB" w:eastAsia="en-US"/>
        </w:rPr>
        <w:t>.</w:t>
      </w:r>
    </w:p>
    <w:p w14:paraId="43FDA93C" w14:textId="69100BCF" w:rsidR="00061722" w:rsidRDefault="00DA3888" w:rsidP="004B129C">
      <w:pPr>
        <w:pStyle w:val="3"/>
      </w:pPr>
      <w:bookmarkStart w:id="1424" w:name="_Toc143768400"/>
      <w:r>
        <w:t>6.32.3</w:t>
      </w:r>
      <w:r>
        <w:tab/>
      </w:r>
      <w:r w:rsidRPr="00DA3888">
        <w:t>Solution evaluation</w:t>
      </w:r>
      <w:bookmarkEnd w:id="1424"/>
    </w:p>
    <w:p w14:paraId="0AD90BF5" w14:textId="55D2BFB9" w:rsidR="009868BD" w:rsidRPr="00F65F1E" w:rsidRDefault="009868BD" w:rsidP="009868BD">
      <w:pPr>
        <w:rPr>
          <w:color w:val="0563C1"/>
          <w:sz w:val="28"/>
          <w:u w:val="single"/>
        </w:rPr>
      </w:pPr>
      <w:del w:id="1425" w:author="Rapporteur" w:date="2023-08-23T08:53:00Z">
        <w:r w:rsidDel="00F65F1E">
          <w:rPr>
            <w:rFonts w:hint="eastAsia"/>
            <w:lang w:eastAsia="zh-CN"/>
          </w:rPr>
          <w:delText>t</w:delText>
        </w:r>
        <w:r w:rsidDel="00F65F1E">
          <w:rPr>
            <w:lang w:eastAsia="zh-CN"/>
          </w:rPr>
          <w:delText>bd</w:delText>
        </w:r>
      </w:del>
      <w:ins w:id="1426" w:author="Rapporteur" w:date="2023-08-23T08:53:00Z">
        <w:r w:rsidR="00F65F1E">
          <w:t>This solution is not evaluated.</w:t>
        </w:r>
      </w:ins>
    </w:p>
    <w:p w14:paraId="7910DE3B" w14:textId="263DF6A4" w:rsidR="004B129C" w:rsidRDefault="004B129C" w:rsidP="004B129C">
      <w:pPr>
        <w:pStyle w:val="2"/>
      </w:pPr>
      <w:bookmarkStart w:id="1427" w:name="_Toc143768401"/>
      <w:r>
        <w:t>6.</w:t>
      </w:r>
      <w:r w:rsidR="00590018">
        <w:t>33</w:t>
      </w:r>
      <w:r>
        <w:tab/>
        <w:t xml:space="preserve">Solution #33: </w:t>
      </w:r>
      <w:r>
        <w:rPr>
          <w:rFonts w:cs="Arial"/>
        </w:rPr>
        <w:t>Verification of EEC provided IP address</w:t>
      </w:r>
      <w:bookmarkEnd w:id="1427"/>
    </w:p>
    <w:p w14:paraId="172A6BF5" w14:textId="09975A59" w:rsidR="004B129C" w:rsidRDefault="004B129C" w:rsidP="004B129C">
      <w:pPr>
        <w:pStyle w:val="3"/>
      </w:pPr>
      <w:bookmarkStart w:id="1428" w:name="_Toc143768402"/>
      <w:r>
        <w:t>6.</w:t>
      </w:r>
      <w:r w:rsidR="00590018">
        <w:t>33</w:t>
      </w:r>
      <w:r>
        <w:t>.1</w:t>
      </w:r>
      <w:r>
        <w:tab/>
        <w:t>Solution overview</w:t>
      </w:r>
      <w:bookmarkEnd w:id="1428"/>
    </w:p>
    <w:p w14:paraId="517C467B" w14:textId="77777777" w:rsidR="004B129C" w:rsidRDefault="004B129C" w:rsidP="004B129C">
      <w:r>
        <w:t>This solution addresses the security requirement of key issue#2.7 on EEC provided IP address verification.</w:t>
      </w:r>
    </w:p>
    <w:p w14:paraId="27A8CA88" w14:textId="77777777" w:rsidR="004B129C" w:rsidRDefault="004B129C" w:rsidP="004B129C">
      <w:r>
        <w:t>This solution proposes to use a PDU session ID for verifying the authenticity of assigned IP address.</w:t>
      </w:r>
    </w:p>
    <w:p w14:paraId="116E81D3" w14:textId="6B37BCAC" w:rsidR="004B129C" w:rsidRPr="0055212E" w:rsidRDefault="004B129C" w:rsidP="004B129C">
      <w:pPr>
        <w:pStyle w:val="3"/>
      </w:pPr>
      <w:bookmarkStart w:id="1429" w:name="_Toc143768403"/>
      <w:r>
        <w:lastRenderedPageBreak/>
        <w:t>6.33.2</w:t>
      </w:r>
      <w:r>
        <w:tab/>
        <w:t>Solution details</w:t>
      </w:r>
      <w:bookmarkEnd w:id="1429"/>
    </w:p>
    <w:p w14:paraId="57773AE4" w14:textId="77777777" w:rsidR="004B129C" w:rsidRDefault="004B129C" w:rsidP="004B129C">
      <w:pPr>
        <w:pStyle w:val="TH"/>
      </w:pPr>
    </w:p>
    <w:p w14:paraId="141B225C" w14:textId="77777777" w:rsidR="004B129C" w:rsidRDefault="004B129C" w:rsidP="004B129C">
      <w:pPr>
        <w:pStyle w:val="TH"/>
        <w:rPr>
          <w:lang w:eastAsia="zh-CN"/>
        </w:rPr>
      </w:pPr>
      <w:r>
        <w:object w:dxaOrig="10548" w:dyaOrig="6180" w14:anchorId="1B99DF1B">
          <v:shape id="_x0000_i1041" type="#_x0000_t75" style="width:480.95pt;height:281.65pt" o:ole="">
            <v:imagedata r:id="rId48" o:title=""/>
          </v:shape>
          <o:OLEObject Type="Embed" ProgID="Visio.Drawing.15" ShapeID="_x0000_i1041" DrawAspect="Content" ObjectID="_1754381270" r:id="rId49"/>
        </w:object>
      </w:r>
    </w:p>
    <w:p w14:paraId="7001DB9E" w14:textId="0D943AB3" w:rsidR="004B129C" w:rsidRPr="004A4D23" w:rsidRDefault="004B129C" w:rsidP="004B129C">
      <w:pPr>
        <w:pStyle w:val="TH"/>
        <w:rPr>
          <w:lang w:eastAsia="zh-CN"/>
        </w:rPr>
      </w:pPr>
      <w:r w:rsidRPr="004A4D23">
        <w:rPr>
          <w:lang w:eastAsia="zh-CN"/>
        </w:rPr>
        <w:t>Figure 6.</w:t>
      </w:r>
      <w:r>
        <w:rPr>
          <w:lang w:eastAsia="zh-CN"/>
        </w:rPr>
        <w:t>33</w:t>
      </w:r>
      <w:r w:rsidRPr="004A4D23">
        <w:rPr>
          <w:lang w:eastAsia="zh-CN"/>
        </w:rPr>
        <w:t xml:space="preserve">.2-1: </w:t>
      </w:r>
      <w:r>
        <w:rPr>
          <w:lang w:eastAsia="zh-CN"/>
        </w:rPr>
        <w:t>EEC provided IP address verification</w:t>
      </w:r>
    </w:p>
    <w:p w14:paraId="12531F15" w14:textId="77777777" w:rsidR="004B129C" w:rsidRPr="00DC4038"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 the CN assigned p</w:t>
      </w:r>
      <w:r>
        <w:rPr>
          <w:rFonts w:ascii="Times New Roman"/>
          <w:kern w:val="2"/>
          <w:sz w:val="21"/>
          <w:szCs w:val="24"/>
        </w:rPr>
        <w:t>rivate IP address of the UE</w:t>
      </w:r>
      <w:r w:rsidRPr="00C33E95">
        <w:rPr>
          <w:rFonts w:ascii="Times New Roman"/>
          <w:kern w:val="2"/>
          <w:sz w:val="21"/>
          <w:szCs w:val="24"/>
        </w:rPr>
        <w:t xml:space="preserve"> and the PDU session ID</w:t>
      </w:r>
      <w:r w:rsidRPr="00820601">
        <w:rPr>
          <w:rFonts w:ascii="Times New Roman"/>
          <w:kern w:val="2"/>
          <w:sz w:val="21"/>
          <w:szCs w:val="24"/>
        </w:rPr>
        <w:t xml:space="preserve">. </w:t>
      </w:r>
    </w:p>
    <w:p w14:paraId="19DC24A6" w14:textId="77777777" w:rsidR="004B129C" w:rsidRPr="00C33E95"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 invokes Nnef_UEId_Get service operation for translating the UE's Private IP address to its UE ID. EES includes the received IP Address and PDU Session ID in the request message.</w:t>
      </w:r>
    </w:p>
    <w:p w14:paraId="2D76BABD" w14:textId="77777777" w:rsidR="004B129C" w:rsidRDefault="004B129C" w:rsidP="004B129C">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The NEF invokes the Nudm</w:t>
      </w:r>
      <w:r w:rsidRPr="00C33E95">
        <w:rPr>
          <w:rFonts w:ascii="Times New Roman"/>
          <w:kern w:val="2"/>
          <w:sz w:val="21"/>
          <w:szCs w:val="24"/>
        </w:rPr>
        <w:t>_</w:t>
      </w:r>
      <w:r>
        <w:rPr>
          <w:rFonts w:ascii="Times New Roman"/>
          <w:kern w:val="2"/>
          <w:sz w:val="21"/>
          <w:szCs w:val="24"/>
        </w:rPr>
        <w:t xml:space="preserve">SDM_Get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3EE6B49C" w14:textId="77777777" w:rsidR="004B129C"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 </w:t>
      </w:r>
      <w:r w:rsidRPr="007329F9">
        <w:rPr>
          <w:rFonts w:ascii="Times New Roman"/>
          <w:kern w:val="2"/>
          <w:sz w:val="21"/>
          <w:szCs w:val="24"/>
        </w:rPr>
        <w:t>In Nudm_SDM_Get response the UDM sends the AF specific UE identifier</w:t>
      </w:r>
      <w:r>
        <w:rPr>
          <w:rFonts w:ascii="Times New Roman"/>
          <w:kern w:val="2"/>
          <w:sz w:val="21"/>
          <w:szCs w:val="24"/>
        </w:rPr>
        <w:t xml:space="preserve"> and the PDU session ID(s) of the SUPI.</w:t>
      </w:r>
      <w:r w:rsidRPr="007329F9">
        <w:rPr>
          <w:rFonts w:ascii="Times New Roman"/>
          <w:kern w:val="2"/>
          <w:sz w:val="21"/>
          <w:szCs w:val="24"/>
        </w:rPr>
        <w:t xml:space="preserve"> </w:t>
      </w:r>
    </w:p>
    <w:p w14:paraId="33AB973E" w14:textId="77777777" w:rsidR="004B129C" w:rsidRPr="00C33E95" w:rsidRDefault="004B129C" w:rsidP="004B129C">
      <w:pPr>
        <w:pStyle w:val="21"/>
        <w:spacing w:before="120" w:line="240" w:lineRule="atLeast"/>
        <w:ind w:left="680" w:hanging="680"/>
        <w:jc w:val="both"/>
        <w:rPr>
          <w:rFonts w:ascii="Times New Roman"/>
          <w:kern w:val="2"/>
          <w:sz w:val="21"/>
          <w:szCs w:val="24"/>
        </w:rPr>
      </w:pPr>
      <w:r>
        <w:rPr>
          <w:rFonts w:ascii="Times New Roman"/>
          <w:kern w:val="2"/>
          <w:sz w:val="21"/>
          <w:szCs w:val="24"/>
        </w:rPr>
        <w:t>Step 5: The NEF</w:t>
      </w:r>
      <w:r w:rsidRPr="00C33E95">
        <w:rPr>
          <w:rFonts w:ascii="Times New Roman"/>
          <w:kern w:val="2"/>
          <w:sz w:val="21"/>
          <w:szCs w:val="24"/>
        </w:rPr>
        <w:t xml:space="preserve"> verifies whether the received PDU Session ID</w:t>
      </w:r>
      <w:r>
        <w:rPr>
          <w:rFonts w:ascii="Times New Roman"/>
          <w:kern w:val="2"/>
          <w:sz w:val="21"/>
          <w:szCs w:val="24"/>
        </w:rPr>
        <w:t xml:space="preserve"> from EES is present in the list of PDU session ID(s)</w:t>
      </w:r>
      <w:r w:rsidRPr="00C33E95">
        <w:rPr>
          <w:rFonts w:ascii="Times New Roman"/>
          <w:kern w:val="2"/>
          <w:sz w:val="21"/>
          <w:szCs w:val="24"/>
        </w:rPr>
        <w:t xml:space="preserve"> </w:t>
      </w:r>
      <w:r>
        <w:rPr>
          <w:rFonts w:ascii="Times New Roman"/>
          <w:kern w:val="2"/>
          <w:sz w:val="21"/>
          <w:szCs w:val="24"/>
        </w:rPr>
        <w:t>from the UDM.</w:t>
      </w:r>
    </w:p>
    <w:p w14:paraId="58D605CE" w14:textId="77777777" w:rsidR="004B129C" w:rsidRPr="00A76208" w:rsidRDefault="004B129C" w:rsidP="004B129C">
      <w:pPr>
        <w:pStyle w:val="21"/>
        <w:spacing w:before="120" w:line="240" w:lineRule="atLeast"/>
        <w:ind w:left="680" w:hanging="680"/>
        <w:jc w:val="both"/>
      </w:pPr>
      <w:r>
        <w:rPr>
          <w:rFonts w:ascii="Times New Roman"/>
          <w:kern w:val="2"/>
          <w:sz w:val="21"/>
          <w:szCs w:val="24"/>
        </w:rPr>
        <w:t>Step 6-7</w:t>
      </w:r>
      <w:r w:rsidRPr="00C33E95">
        <w:rPr>
          <w:rFonts w:ascii="Times New Roman"/>
          <w:kern w:val="2"/>
          <w:sz w:val="21"/>
          <w:szCs w:val="24"/>
        </w:rPr>
        <w:t xml:space="preserve">: </w:t>
      </w:r>
      <w:r w:rsidRPr="00490828">
        <w:rPr>
          <w:rFonts w:ascii="Times New Roman"/>
          <w:kern w:val="2"/>
          <w:sz w:val="21"/>
          <w:szCs w:val="24"/>
        </w:rPr>
        <w:t>If the verification is successful, then the NEF provides the AF specif</w:t>
      </w:r>
      <w:r>
        <w:rPr>
          <w:rFonts w:ascii="Times New Roman"/>
          <w:kern w:val="2"/>
          <w:sz w:val="21"/>
          <w:szCs w:val="24"/>
        </w:rPr>
        <w:t xml:space="preserve">ic UE Identifier to the EES in Nnef_UEId_Ger response. Then the EES </w:t>
      </w:r>
      <w:r w:rsidRPr="00490828">
        <w:rPr>
          <w:rFonts w:ascii="Times New Roman"/>
          <w:kern w:val="2"/>
          <w:sz w:val="21"/>
          <w:szCs w:val="24"/>
        </w:rPr>
        <w:t>forwards the AF specific</w:t>
      </w:r>
      <w:r>
        <w:rPr>
          <w:rFonts w:ascii="Times New Roman"/>
          <w:kern w:val="2"/>
          <w:sz w:val="21"/>
          <w:szCs w:val="24"/>
        </w:rPr>
        <w:t xml:space="preserve"> UE Identifier to the UE/EEC.</w:t>
      </w:r>
    </w:p>
    <w:p w14:paraId="25A99956" w14:textId="6FACCD42" w:rsidR="004B129C" w:rsidRDefault="004B129C" w:rsidP="004B129C">
      <w:pPr>
        <w:pStyle w:val="3"/>
      </w:pPr>
      <w:bookmarkStart w:id="1430" w:name="_Toc143768404"/>
      <w:r>
        <w:t>6.</w:t>
      </w:r>
      <w:r w:rsidR="00590018">
        <w:t>33</w:t>
      </w:r>
      <w:r>
        <w:t>.3</w:t>
      </w:r>
      <w:r>
        <w:tab/>
        <w:t>Solution evaluation</w:t>
      </w:r>
      <w:bookmarkEnd w:id="1430"/>
      <w:r>
        <w:t xml:space="preserve"> </w:t>
      </w:r>
    </w:p>
    <w:p w14:paraId="27A1E66F" w14:textId="509E4728" w:rsidR="004B129C" w:rsidRPr="00F65F1E" w:rsidRDefault="004B129C" w:rsidP="004B129C">
      <w:pPr>
        <w:rPr>
          <w:color w:val="0563C1"/>
          <w:sz w:val="28"/>
          <w:u w:val="single"/>
        </w:rPr>
      </w:pPr>
      <w:del w:id="1431" w:author="Rapporteur" w:date="2023-08-23T08:53:00Z">
        <w:r w:rsidDel="00F65F1E">
          <w:delText>TBD</w:delText>
        </w:r>
      </w:del>
      <w:ins w:id="1432" w:author="Rapporteur" w:date="2023-08-23T08:53:00Z">
        <w:r w:rsidR="00F65F1E">
          <w:t>This solution is not evaluated.</w:t>
        </w:r>
      </w:ins>
    </w:p>
    <w:p w14:paraId="7669B706" w14:textId="094B3A2C" w:rsidR="00590018" w:rsidRDefault="00590018" w:rsidP="00590018">
      <w:pPr>
        <w:pStyle w:val="2"/>
      </w:pPr>
      <w:bookmarkStart w:id="1433" w:name="_Toc143768405"/>
      <w:r>
        <w:t>6.34</w:t>
      </w:r>
      <w:r>
        <w:tab/>
        <w:t xml:space="preserve">Solution #34: </w:t>
      </w:r>
      <w:r>
        <w:rPr>
          <w:rFonts w:cs="Arial"/>
        </w:rPr>
        <w:t>Verification of EEC provided IP address using access token</w:t>
      </w:r>
      <w:bookmarkEnd w:id="1433"/>
    </w:p>
    <w:p w14:paraId="509F5638" w14:textId="20393186" w:rsidR="00590018" w:rsidRDefault="00590018" w:rsidP="00590018">
      <w:pPr>
        <w:pStyle w:val="3"/>
      </w:pPr>
      <w:bookmarkStart w:id="1434" w:name="_Toc143768406"/>
      <w:r>
        <w:t>6.34.1</w:t>
      </w:r>
      <w:r>
        <w:tab/>
        <w:t>Solution overview</w:t>
      </w:r>
      <w:bookmarkEnd w:id="1434"/>
    </w:p>
    <w:p w14:paraId="0BBB71B2" w14:textId="77777777" w:rsidR="00590018" w:rsidRDefault="00590018" w:rsidP="00590018">
      <w:pPr>
        <w:jc w:val="both"/>
      </w:pPr>
      <w:r>
        <w:t>This solution addresses the security requirement of key issue#2.7 on EEC provided IP address verification.</w:t>
      </w:r>
    </w:p>
    <w:p w14:paraId="31057ADA" w14:textId="77777777" w:rsidR="00590018" w:rsidRDefault="00590018" w:rsidP="00590018">
      <w:pPr>
        <w:jc w:val="both"/>
      </w:pPr>
      <w:r>
        <w:lastRenderedPageBreak/>
        <w:t xml:space="preserve">This solution proposes to use an access token for mapping with the assigned IP address. This access token is provided by the ECS as specified in 33.558 [4]. </w:t>
      </w:r>
    </w:p>
    <w:p w14:paraId="3A46D816" w14:textId="720C4D86" w:rsidR="00590018" w:rsidRPr="0055212E" w:rsidRDefault="00590018" w:rsidP="00590018">
      <w:pPr>
        <w:pStyle w:val="3"/>
      </w:pPr>
      <w:bookmarkStart w:id="1435" w:name="_Toc143768407"/>
      <w:r>
        <w:t>6.34.2</w:t>
      </w:r>
      <w:r>
        <w:tab/>
        <w:t>Solution details</w:t>
      </w:r>
      <w:bookmarkEnd w:id="1435"/>
    </w:p>
    <w:p w14:paraId="4ADC8421" w14:textId="77777777" w:rsidR="00590018" w:rsidRDefault="00590018" w:rsidP="00590018">
      <w:pPr>
        <w:pStyle w:val="TH"/>
      </w:pPr>
    </w:p>
    <w:p w14:paraId="08C5D26A" w14:textId="77777777" w:rsidR="00590018" w:rsidRDefault="00590018" w:rsidP="00590018">
      <w:pPr>
        <w:pStyle w:val="TH"/>
        <w:rPr>
          <w:lang w:eastAsia="zh-CN"/>
        </w:rPr>
      </w:pPr>
      <w:r>
        <w:object w:dxaOrig="10547" w:dyaOrig="6179" w14:anchorId="1374799A">
          <v:shape id="_x0000_i1042" type="#_x0000_t75" style="width:480.95pt;height:281.65pt" o:ole="">
            <v:imagedata r:id="rId50" o:title=""/>
          </v:shape>
          <o:OLEObject Type="Embed" ProgID="Visio.Drawing.15" ShapeID="_x0000_i1042" DrawAspect="Content" ObjectID="_1754381271" r:id="rId51"/>
        </w:object>
      </w:r>
    </w:p>
    <w:p w14:paraId="2825D99E" w14:textId="23038AB1" w:rsidR="00590018" w:rsidRPr="004A4D23" w:rsidRDefault="00590018" w:rsidP="00590018">
      <w:pPr>
        <w:pStyle w:val="TH"/>
        <w:rPr>
          <w:lang w:eastAsia="zh-CN"/>
        </w:rPr>
      </w:pPr>
      <w:r w:rsidRPr="004A4D23">
        <w:rPr>
          <w:lang w:eastAsia="zh-CN"/>
        </w:rPr>
        <w:t>Figure 6.</w:t>
      </w:r>
      <w:r>
        <w:rPr>
          <w:lang w:eastAsia="zh-CN"/>
        </w:rPr>
        <w:t>34</w:t>
      </w:r>
      <w:r w:rsidRPr="004A4D23">
        <w:rPr>
          <w:lang w:eastAsia="zh-CN"/>
        </w:rPr>
        <w:t xml:space="preserve">.2-1: </w:t>
      </w:r>
      <w:r>
        <w:rPr>
          <w:lang w:eastAsia="zh-CN"/>
        </w:rPr>
        <w:t>EEC provided IP address verification</w:t>
      </w:r>
    </w:p>
    <w:p w14:paraId="4F1A4336" w14:textId="77777777" w:rsidR="00590018" w:rsidRPr="00DC403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1: </w:t>
      </w:r>
      <w:r w:rsidRPr="00C33E95">
        <w:rPr>
          <w:rFonts w:ascii="Times New Roman"/>
          <w:kern w:val="2"/>
          <w:sz w:val="21"/>
          <w:szCs w:val="24"/>
        </w:rPr>
        <w:t>The UE/EEC invokes UE Identifier API exposed by the EES. The request includes</w:t>
      </w:r>
      <w:r>
        <w:rPr>
          <w:rFonts w:ascii="Times New Roman"/>
          <w:kern w:val="2"/>
          <w:sz w:val="21"/>
          <w:szCs w:val="24"/>
        </w:rPr>
        <w:t xml:space="preserve"> </w:t>
      </w:r>
      <w:r w:rsidRPr="00C33E95">
        <w:rPr>
          <w:rFonts w:ascii="Times New Roman"/>
          <w:kern w:val="2"/>
          <w:sz w:val="21"/>
          <w:szCs w:val="24"/>
        </w:rPr>
        <w:t>the CN assigned p</w:t>
      </w:r>
      <w:r>
        <w:rPr>
          <w:rFonts w:ascii="Times New Roman"/>
          <w:kern w:val="2"/>
          <w:sz w:val="21"/>
          <w:szCs w:val="24"/>
        </w:rPr>
        <w:t>rivate IP address of the UE and the access token</w:t>
      </w:r>
      <w:r w:rsidRPr="00820601">
        <w:rPr>
          <w:rFonts w:ascii="Times New Roman"/>
          <w:kern w:val="2"/>
          <w:sz w:val="21"/>
          <w:szCs w:val="24"/>
        </w:rPr>
        <w:t xml:space="preserve">. </w:t>
      </w:r>
    </w:p>
    <w:p w14:paraId="3D914D07" w14:textId="77777777" w:rsidR="00590018" w:rsidRPr="00C33E95"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2: </w:t>
      </w:r>
      <w:r w:rsidRPr="00C33E95">
        <w:rPr>
          <w:rFonts w:ascii="Times New Roman"/>
          <w:kern w:val="2"/>
          <w:sz w:val="21"/>
          <w:szCs w:val="24"/>
        </w:rPr>
        <w:t>On receiving the UE Identifier API request, the EES</w:t>
      </w:r>
      <w:r>
        <w:rPr>
          <w:rFonts w:ascii="Times New Roman"/>
          <w:kern w:val="2"/>
          <w:sz w:val="21"/>
          <w:szCs w:val="24"/>
        </w:rPr>
        <w:t xml:space="preserve"> verifies the access token and then </w:t>
      </w:r>
      <w:r w:rsidRPr="00C33E95">
        <w:rPr>
          <w:rFonts w:ascii="Times New Roman"/>
          <w:kern w:val="2"/>
          <w:sz w:val="21"/>
          <w:szCs w:val="24"/>
        </w:rPr>
        <w:t>invokes Nnef_UEId_Get service operation for translating the UE's Private IP address to its UE ID. EES inclu</w:t>
      </w:r>
      <w:r>
        <w:rPr>
          <w:rFonts w:ascii="Times New Roman"/>
          <w:kern w:val="2"/>
          <w:sz w:val="21"/>
          <w:szCs w:val="24"/>
        </w:rPr>
        <w:t xml:space="preserve">des the received IP Address </w:t>
      </w:r>
      <w:r w:rsidRPr="00C33E95">
        <w:rPr>
          <w:rFonts w:ascii="Times New Roman"/>
          <w:kern w:val="2"/>
          <w:sz w:val="21"/>
          <w:szCs w:val="24"/>
        </w:rPr>
        <w:t>in the request message.</w:t>
      </w:r>
    </w:p>
    <w:p w14:paraId="0A44DA4A" w14:textId="77777777" w:rsidR="00590018" w:rsidRDefault="00590018" w:rsidP="00590018">
      <w:pPr>
        <w:pStyle w:val="21"/>
        <w:spacing w:before="120" w:line="240" w:lineRule="atLeast"/>
        <w:ind w:left="680" w:hanging="680"/>
        <w:jc w:val="both"/>
        <w:rPr>
          <w:rFonts w:ascii="Times New Roman"/>
          <w:kern w:val="2"/>
          <w:sz w:val="21"/>
          <w:szCs w:val="24"/>
        </w:rPr>
      </w:pPr>
      <w:r w:rsidRPr="00DC4038">
        <w:rPr>
          <w:rFonts w:ascii="Times New Roman"/>
          <w:kern w:val="2"/>
          <w:sz w:val="21"/>
          <w:szCs w:val="24"/>
        </w:rPr>
        <w:t xml:space="preserve">Step 3: </w:t>
      </w:r>
      <w:r>
        <w:rPr>
          <w:rFonts w:ascii="Times New Roman"/>
          <w:kern w:val="2"/>
          <w:sz w:val="21"/>
          <w:szCs w:val="24"/>
        </w:rPr>
        <w:t>The NEF invokes the Nudm</w:t>
      </w:r>
      <w:r w:rsidRPr="00C33E95">
        <w:rPr>
          <w:rFonts w:ascii="Times New Roman"/>
          <w:kern w:val="2"/>
          <w:sz w:val="21"/>
          <w:szCs w:val="24"/>
        </w:rPr>
        <w:t>_</w:t>
      </w:r>
      <w:r>
        <w:rPr>
          <w:rFonts w:ascii="Times New Roman"/>
          <w:kern w:val="2"/>
          <w:sz w:val="21"/>
          <w:szCs w:val="24"/>
        </w:rPr>
        <w:t xml:space="preserve">SDM_Get </w:t>
      </w:r>
      <w:r w:rsidRPr="00C33E95">
        <w:rPr>
          <w:rFonts w:ascii="Times New Roman"/>
          <w:kern w:val="2"/>
          <w:sz w:val="21"/>
          <w:szCs w:val="24"/>
        </w:rPr>
        <w:t>request and s</w:t>
      </w:r>
      <w:r>
        <w:rPr>
          <w:rFonts w:ascii="Times New Roman"/>
          <w:kern w:val="2"/>
          <w:sz w:val="21"/>
          <w:szCs w:val="24"/>
        </w:rPr>
        <w:t>ends the corresponding SUPI</w:t>
      </w:r>
      <w:r w:rsidRPr="00C33E95">
        <w:rPr>
          <w:rFonts w:ascii="Times New Roman"/>
          <w:kern w:val="2"/>
          <w:sz w:val="21"/>
          <w:szCs w:val="24"/>
        </w:rPr>
        <w:t xml:space="preserve"> in the request.</w:t>
      </w:r>
      <w:r>
        <w:rPr>
          <w:rFonts w:ascii="Times New Roman"/>
          <w:kern w:val="2"/>
          <w:sz w:val="21"/>
          <w:szCs w:val="24"/>
        </w:rPr>
        <w:t xml:space="preserve"> </w:t>
      </w:r>
    </w:p>
    <w:p w14:paraId="0E770D12" w14:textId="77777777" w:rsidR="00590018"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 xml:space="preserve">Step 4-5: </w:t>
      </w:r>
      <w:r w:rsidRPr="007329F9">
        <w:rPr>
          <w:rFonts w:ascii="Times New Roman"/>
          <w:kern w:val="2"/>
          <w:sz w:val="21"/>
          <w:szCs w:val="24"/>
        </w:rPr>
        <w:t>In Nudm_SDM_Get response the UDM sends the AF specific UE identifier</w:t>
      </w:r>
      <w:r>
        <w:rPr>
          <w:rFonts w:ascii="Times New Roman"/>
          <w:kern w:val="2"/>
          <w:sz w:val="21"/>
          <w:szCs w:val="24"/>
        </w:rPr>
        <w:t xml:space="preserve"> and UE IDs of</w:t>
      </w:r>
      <w:r w:rsidRPr="007329F9">
        <w:rPr>
          <w:rFonts w:ascii="Times New Roman"/>
          <w:kern w:val="2"/>
          <w:sz w:val="21"/>
          <w:szCs w:val="24"/>
        </w:rPr>
        <w:t xml:space="preserve"> the </w:t>
      </w:r>
      <w:r>
        <w:rPr>
          <w:rFonts w:ascii="Times New Roman"/>
          <w:kern w:val="2"/>
          <w:sz w:val="21"/>
          <w:szCs w:val="24"/>
        </w:rPr>
        <w:t>received SUPI</w:t>
      </w:r>
      <w:r w:rsidRPr="007329F9">
        <w:rPr>
          <w:rFonts w:ascii="Times New Roman"/>
          <w:kern w:val="2"/>
          <w:sz w:val="21"/>
          <w:szCs w:val="24"/>
        </w:rPr>
        <w:t xml:space="preserve">. </w:t>
      </w:r>
      <w:r>
        <w:rPr>
          <w:rFonts w:ascii="Times New Roman"/>
          <w:kern w:val="2"/>
          <w:sz w:val="21"/>
          <w:szCs w:val="24"/>
        </w:rPr>
        <w:t>T</w:t>
      </w:r>
      <w:r w:rsidRPr="00B34A0F">
        <w:rPr>
          <w:rFonts w:ascii="Times New Roman"/>
          <w:kern w:val="2"/>
          <w:sz w:val="21"/>
          <w:szCs w:val="24"/>
        </w:rPr>
        <w:t xml:space="preserve">he NEF provides the AF specific UE Identifier </w:t>
      </w:r>
      <w:r>
        <w:rPr>
          <w:rFonts w:ascii="Times New Roman"/>
          <w:kern w:val="2"/>
          <w:sz w:val="21"/>
          <w:szCs w:val="24"/>
        </w:rPr>
        <w:t>and UE IDs to the EES in Nnef_UEId_Get</w:t>
      </w:r>
      <w:r w:rsidRPr="00B34A0F">
        <w:rPr>
          <w:rFonts w:ascii="Times New Roman"/>
          <w:kern w:val="2"/>
          <w:sz w:val="21"/>
          <w:szCs w:val="24"/>
        </w:rPr>
        <w:t xml:space="preserve"> response.</w:t>
      </w:r>
    </w:p>
    <w:p w14:paraId="083D2A42" w14:textId="77777777" w:rsidR="00590018" w:rsidRPr="00C33E95" w:rsidRDefault="00590018" w:rsidP="00590018">
      <w:pPr>
        <w:pStyle w:val="21"/>
        <w:spacing w:before="120" w:line="240" w:lineRule="atLeast"/>
        <w:ind w:left="680" w:hanging="680"/>
        <w:jc w:val="both"/>
        <w:rPr>
          <w:rFonts w:ascii="Times New Roman"/>
          <w:kern w:val="2"/>
          <w:sz w:val="21"/>
          <w:szCs w:val="24"/>
        </w:rPr>
      </w:pPr>
      <w:r>
        <w:rPr>
          <w:rFonts w:ascii="Times New Roman"/>
          <w:kern w:val="2"/>
          <w:sz w:val="21"/>
          <w:szCs w:val="24"/>
        </w:rPr>
        <w:t>Step 6: The EES</w:t>
      </w:r>
      <w:r w:rsidRPr="00C33E95">
        <w:rPr>
          <w:rFonts w:ascii="Times New Roman"/>
          <w:kern w:val="2"/>
          <w:sz w:val="21"/>
          <w:szCs w:val="24"/>
        </w:rPr>
        <w:t xml:space="preserve"> </w:t>
      </w:r>
      <w:r>
        <w:rPr>
          <w:rFonts w:ascii="Times New Roman"/>
          <w:kern w:val="2"/>
          <w:sz w:val="21"/>
          <w:szCs w:val="24"/>
        </w:rPr>
        <w:t xml:space="preserve">then </w:t>
      </w:r>
      <w:r w:rsidRPr="00C33E95">
        <w:rPr>
          <w:rFonts w:ascii="Times New Roman"/>
          <w:kern w:val="2"/>
          <w:sz w:val="21"/>
          <w:szCs w:val="24"/>
        </w:rPr>
        <w:t>verifies whe</w:t>
      </w:r>
      <w:r>
        <w:rPr>
          <w:rFonts w:ascii="Times New Roman"/>
          <w:kern w:val="2"/>
          <w:sz w:val="21"/>
          <w:szCs w:val="24"/>
        </w:rPr>
        <w:t>ther the UE ID received in the access token from EEC</w:t>
      </w:r>
      <w:r w:rsidRPr="00C33E95">
        <w:rPr>
          <w:rFonts w:ascii="Times New Roman"/>
          <w:kern w:val="2"/>
          <w:sz w:val="21"/>
          <w:szCs w:val="24"/>
        </w:rPr>
        <w:t xml:space="preserve"> and </w:t>
      </w:r>
      <w:r>
        <w:rPr>
          <w:rFonts w:ascii="Times New Roman"/>
          <w:kern w:val="2"/>
          <w:sz w:val="21"/>
          <w:szCs w:val="24"/>
        </w:rPr>
        <w:t>from the NEF are the same</w:t>
      </w:r>
      <w:r w:rsidRPr="00C33E95">
        <w:rPr>
          <w:rFonts w:ascii="Times New Roman"/>
          <w:kern w:val="2"/>
          <w:sz w:val="21"/>
          <w:szCs w:val="24"/>
        </w:rPr>
        <w:t>.</w:t>
      </w:r>
    </w:p>
    <w:p w14:paraId="2D8ADABA" w14:textId="77777777" w:rsidR="00590018" w:rsidRPr="00A76208" w:rsidRDefault="00590018" w:rsidP="00590018">
      <w:pPr>
        <w:pStyle w:val="21"/>
        <w:spacing w:before="120" w:line="240" w:lineRule="atLeast"/>
        <w:ind w:left="680" w:hanging="680"/>
        <w:jc w:val="both"/>
      </w:pPr>
      <w:r>
        <w:rPr>
          <w:rFonts w:ascii="Times New Roman"/>
          <w:kern w:val="2"/>
          <w:sz w:val="21"/>
          <w:szCs w:val="24"/>
        </w:rPr>
        <w:t>Step 7</w:t>
      </w:r>
      <w:r w:rsidRPr="00C33E95">
        <w:rPr>
          <w:rFonts w:ascii="Times New Roman"/>
          <w:kern w:val="2"/>
          <w:sz w:val="21"/>
          <w:szCs w:val="24"/>
        </w:rPr>
        <w:t xml:space="preserve">: </w:t>
      </w:r>
      <w:r w:rsidRPr="00490828">
        <w:rPr>
          <w:rFonts w:ascii="Times New Roman"/>
          <w:kern w:val="2"/>
          <w:sz w:val="21"/>
          <w:szCs w:val="24"/>
        </w:rPr>
        <w:t>If the verifica</w:t>
      </w:r>
      <w:r>
        <w:rPr>
          <w:rFonts w:ascii="Times New Roman"/>
          <w:kern w:val="2"/>
          <w:sz w:val="21"/>
          <w:szCs w:val="24"/>
        </w:rPr>
        <w:t>tion is successful, then the EES</w:t>
      </w:r>
      <w:r w:rsidRPr="00490828">
        <w:rPr>
          <w:rFonts w:ascii="Times New Roman"/>
          <w:kern w:val="2"/>
          <w:sz w:val="21"/>
          <w:szCs w:val="24"/>
        </w:rPr>
        <w:t xml:space="preserve"> provides the AF specif</w:t>
      </w:r>
      <w:r>
        <w:rPr>
          <w:rFonts w:ascii="Times New Roman"/>
          <w:kern w:val="2"/>
          <w:sz w:val="21"/>
          <w:szCs w:val="24"/>
        </w:rPr>
        <w:t xml:space="preserve">ic UE Identifier to the EEC in UE Identifier API response. </w:t>
      </w:r>
    </w:p>
    <w:p w14:paraId="42F5E69D" w14:textId="57364EB4" w:rsidR="00590018" w:rsidRDefault="00590018" w:rsidP="00590018">
      <w:pPr>
        <w:pStyle w:val="3"/>
      </w:pPr>
      <w:bookmarkStart w:id="1436" w:name="_Toc143768408"/>
      <w:r>
        <w:t>6.34.3</w:t>
      </w:r>
      <w:r>
        <w:tab/>
        <w:t>Solution evaluation</w:t>
      </w:r>
      <w:bookmarkEnd w:id="1436"/>
      <w:r>
        <w:t xml:space="preserve"> </w:t>
      </w:r>
    </w:p>
    <w:p w14:paraId="1795126A" w14:textId="2B3ECC35" w:rsidR="00590018" w:rsidRPr="00F65F1E" w:rsidRDefault="00590018" w:rsidP="00590018">
      <w:pPr>
        <w:rPr>
          <w:color w:val="0563C1"/>
          <w:sz w:val="28"/>
          <w:u w:val="single"/>
        </w:rPr>
      </w:pPr>
      <w:del w:id="1437" w:author="Rapporteur" w:date="2023-08-23T08:53:00Z">
        <w:r w:rsidDel="00F65F1E">
          <w:delText>TBD</w:delText>
        </w:r>
      </w:del>
      <w:ins w:id="1438" w:author="Rapporteur" w:date="2023-08-23T08:53:00Z">
        <w:r w:rsidR="00F65F1E" w:rsidRPr="00F65F1E">
          <w:t xml:space="preserve"> </w:t>
        </w:r>
        <w:r w:rsidR="00F65F1E">
          <w:t>This solution is not evaluated.</w:t>
        </w:r>
      </w:ins>
    </w:p>
    <w:p w14:paraId="3F4245F5" w14:textId="34B2169C" w:rsidR="00501EE0" w:rsidRDefault="00501EE0" w:rsidP="00501EE0">
      <w:pPr>
        <w:pStyle w:val="1"/>
      </w:pPr>
      <w:bookmarkStart w:id="1439" w:name="_Toc39138089"/>
      <w:bookmarkStart w:id="1440" w:name="_Toc143768409"/>
      <w:r>
        <w:lastRenderedPageBreak/>
        <w:t>7</w:t>
      </w:r>
      <w:r>
        <w:tab/>
        <w:t>Conclusions</w:t>
      </w:r>
      <w:bookmarkEnd w:id="1439"/>
      <w:bookmarkEnd w:id="1440"/>
    </w:p>
    <w:p w14:paraId="3429BFF4" w14:textId="4212A504" w:rsidR="00291B5A" w:rsidRDefault="00291B5A" w:rsidP="00291B5A">
      <w:pPr>
        <w:pStyle w:val="2"/>
      </w:pPr>
      <w:bookmarkStart w:id="1441" w:name="_Toc143768410"/>
      <w:r>
        <w:t>7.</w:t>
      </w:r>
      <w:r w:rsidR="00A76208">
        <w:t>1</w:t>
      </w:r>
      <w:r>
        <w:tab/>
      </w:r>
      <w:r>
        <w:tab/>
      </w:r>
      <w:r>
        <w:rPr>
          <w:lang w:eastAsia="zh-CN"/>
        </w:rPr>
        <w:t>Conclusions for Key Issue #2.4</w:t>
      </w:r>
      <w:bookmarkEnd w:id="1441"/>
    </w:p>
    <w:p w14:paraId="40B5CC22" w14:textId="098A1EB8" w:rsidR="00291B5A" w:rsidRDefault="00291B5A" w:rsidP="00291B5A">
      <w:r>
        <w:rPr>
          <w:lang w:eastAsia="ko-KR"/>
        </w:rPr>
        <w:t xml:space="preserve">Solution #20 that proposes to reuse the TLS to solve key issue #2.4 is endorsed for conclusion. </w:t>
      </w:r>
    </w:p>
    <w:p w14:paraId="1AD8F7E0" w14:textId="6F036975" w:rsidR="009556E4" w:rsidRPr="00C74342" w:rsidRDefault="009556E4" w:rsidP="009556E4">
      <w:pPr>
        <w:pStyle w:val="2"/>
        <w:rPr>
          <w:color w:val="000000"/>
        </w:rPr>
      </w:pPr>
      <w:bookmarkStart w:id="1442" w:name="_Toc107909360"/>
      <w:bookmarkStart w:id="1443" w:name="_Toc143768411"/>
      <w:r w:rsidRPr="00C74342">
        <w:rPr>
          <w:color w:val="000000"/>
        </w:rPr>
        <w:t>7.</w:t>
      </w:r>
      <w:r>
        <w:rPr>
          <w:color w:val="000000"/>
        </w:rPr>
        <w:t>2</w:t>
      </w:r>
      <w:r w:rsidRPr="00C74342">
        <w:rPr>
          <w:color w:val="000000"/>
        </w:rPr>
        <w:tab/>
      </w:r>
      <w:bookmarkEnd w:id="1442"/>
      <w:r w:rsidRPr="00C74342">
        <w:rPr>
          <w:color w:val="000000"/>
        </w:rPr>
        <w:tab/>
      </w:r>
      <w:r w:rsidRPr="00C74342">
        <w:rPr>
          <w:color w:val="000000"/>
          <w:lang w:eastAsia="zh-CN"/>
        </w:rPr>
        <w:t>Conclusions for Key Issue #2.</w:t>
      </w:r>
      <w:r>
        <w:rPr>
          <w:color w:val="000000"/>
          <w:lang w:eastAsia="zh-CN"/>
        </w:rPr>
        <w:t>3</w:t>
      </w:r>
      <w:bookmarkEnd w:id="1443"/>
    </w:p>
    <w:p w14:paraId="10AA07F2" w14:textId="77777777" w:rsidR="009556E4" w:rsidRDefault="009556E4" w:rsidP="009556E4">
      <w:pPr>
        <w:rPr>
          <w:lang w:eastAsia="ko-KR"/>
        </w:rPr>
      </w:pPr>
      <w:r>
        <w:rPr>
          <w:lang w:eastAsia="ko-KR"/>
        </w:rPr>
        <w:t>Solution#18 is endorsed for normative phase for the mutual TLS authentication, and authorization based on local policy between V-ECS</w:t>
      </w:r>
      <w:r>
        <w:rPr>
          <w:rFonts w:hint="eastAsia"/>
          <w:lang w:eastAsia="ko-KR"/>
        </w:rPr>
        <w:t xml:space="preserve"> </w:t>
      </w:r>
      <w:r>
        <w:rPr>
          <w:lang w:eastAsia="ko-KR"/>
        </w:rPr>
        <w:t>and H-ECS.</w:t>
      </w:r>
    </w:p>
    <w:p w14:paraId="0F6EE254" w14:textId="00548517" w:rsidR="009556E4" w:rsidRDefault="009556E4" w:rsidP="009556E4">
      <w:pPr>
        <w:pStyle w:val="2"/>
      </w:pPr>
      <w:bookmarkStart w:id="1444" w:name="_Toc143768412"/>
      <w:r>
        <w:t>7.3</w:t>
      </w:r>
      <w:r>
        <w:tab/>
      </w:r>
      <w:r>
        <w:tab/>
      </w:r>
      <w:r>
        <w:rPr>
          <w:lang w:eastAsia="zh-CN"/>
        </w:rPr>
        <w:t>Conclusions for Key Issue #2.5</w:t>
      </w:r>
      <w:bookmarkEnd w:id="1444"/>
    </w:p>
    <w:p w14:paraId="2BED6E1C" w14:textId="77777777" w:rsidR="009556E4"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pPr>
      <w:r>
        <w:rPr>
          <w:lang w:eastAsia="ko-KR"/>
        </w:rPr>
        <w:t>Key issue #2.5 requires that</w:t>
      </w:r>
      <w:r w:rsidRPr="00AA09A1">
        <w:rPr>
          <w:lang w:eastAsia="ja-JP"/>
        </w:rPr>
        <w:t xml:space="preserve"> </w:t>
      </w:r>
      <w:r>
        <w:rPr>
          <w:lang w:eastAsia="ja-JP"/>
        </w:rPr>
        <w:t>t</w:t>
      </w:r>
      <w:r w:rsidRPr="002B6725">
        <w:rPr>
          <w:lang w:eastAsia="ja-JP"/>
        </w:rPr>
        <w:t>he Edge Enabler Client (EEC) should be able to</w:t>
      </w:r>
      <w:r>
        <w:rPr>
          <w:lang w:eastAsia="ja-JP"/>
        </w:rPr>
        <w:t xml:space="preserve"> provide mutual </w:t>
      </w:r>
      <w:r w:rsidRPr="002B6725">
        <w:rPr>
          <w:lang w:eastAsia="ja-JP"/>
        </w:rPr>
        <w:t>authenticat</w:t>
      </w:r>
      <w:r>
        <w:rPr>
          <w:lang w:eastAsia="ja-JP"/>
        </w:rPr>
        <w:t>ion with</w:t>
      </w:r>
      <w:r w:rsidRPr="002B6725">
        <w:rPr>
          <w:lang w:eastAsia="ja-JP"/>
        </w:rPr>
        <w:t xml:space="preserve"> the Application Client</w:t>
      </w:r>
      <w:r>
        <w:rPr>
          <w:lang w:eastAsia="ja-JP"/>
        </w:rPr>
        <w:t xml:space="preserve"> over EDGE-5 interface, and the </w:t>
      </w:r>
      <w:r w:rsidRPr="002B6725">
        <w:rPr>
          <w:lang w:eastAsia="ja-JP"/>
        </w:rPr>
        <w:t>EEC sh</w:t>
      </w:r>
      <w:r w:rsidRPr="002B6725">
        <w:rPr>
          <w:rFonts w:hint="eastAsia"/>
          <w:lang w:eastAsia="zh-CN"/>
        </w:rPr>
        <w:t>ould</w:t>
      </w:r>
      <w:r w:rsidRPr="002B6725">
        <w:rPr>
          <w:lang w:eastAsia="ja-JP"/>
        </w:rPr>
        <w:t xml:space="preserve"> be able to determine whether Application client is authorized to access EEL service offere</w:t>
      </w:r>
      <w:r>
        <w:rPr>
          <w:lang w:eastAsia="ja-JP"/>
        </w:rPr>
        <w:t>d</w:t>
      </w:r>
      <w:r w:rsidRPr="002B6725">
        <w:rPr>
          <w:lang w:eastAsia="ja-JP"/>
        </w:rPr>
        <w:t xml:space="preserve"> by EEC</w:t>
      </w:r>
      <w:r>
        <w:rPr>
          <w:lang w:eastAsia="ja-JP"/>
        </w:rPr>
        <w:t>.</w:t>
      </w:r>
    </w:p>
    <w:p w14:paraId="4EA5E77C" w14:textId="77777777" w:rsidR="009556E4" w:rsidRPr="002E76D2" w:rsidRDefault="009556E4" w:rsidP="009556E4">
      <w:pPr>
        <w:tabs>
          <w:tab w:val="left" w:pos="284"/>
          <w:tab w:val="left" w:pos="568"/>
          <w:tab w:val="left" w:pos="852"/>
          <w:tab w:val="left" w:pos="1136"/>
          <w:tab w:val="left" w:pos="1420"/>
          <w:tab w:val="left" w:pos="1704"/>
          <w:tab w:val="left" w:pos="1988"/>
          <w:tab w:val="left" w:pos="2272"/>
          <w:tab w:val="left" w:pos="2556"/>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 xml:space="preserve">It is concluded that </w:t>
      </w:r>
      <w:r w:rsidRPr="00AA09A1">
        <w:t>UE could handle the Authentication and Authorization between AC and EEC base on local policy,</w:t>
      </w:r>
      <w:r>
        <w:t xml:space="preserve"> s</w:t>
      </w:r>
      <w:r w:rsidRPr="00772F72">
        <w:t xml:space="preserve">ecurity mechanisms for </w:t>
      </w:r>
      <w:r>
        <w:t xml:space="preserve">authentication and authorization between AC and EES </w:t>
      </w:r>
      <w:r w:rsidRPr="00772F72">
        <w:t>are left to implementation.</w:t>
      </w:r>
    </w:p>
    <w:p w14:paraId="1A2780E8" w14:textId="3B3D8239" w:rsidR="009556E4" w:rsidRPr="00C74342" w:rsidRDefault="009556E4" w:rsidP="009556E4">
      <w:pPr>
        <w:pStyle w:val="2"/>
        <w:rPr>
          <w:color w:val="000000"/>
        </w:rPr>
      </w:pPr>
      <w:bookmarkStart w:id="1445" w:name="_Toc143768413"/>
      <w:r w:rsidRPr="00C74342">
        <w:rPr>
          <w:color w:val="000000"/>
        </w:rPr>
        <w:t>7.</w:t>
      </w:r>
      <w:r>
        <w:rPr>
          <w:color w:val="000000"/>
        </w:rPr>
        <w:t>4</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1</w:t>
      </w:r>
      <w:bookmarkEnd w:id="1445"/>
    </w:p>
    <w:p w14:paraId="6D10C037" w14:textId="50E68D44" w:rsidR="009556E4" w:rsidRDefault="009556E4" w:rsidP="003D120B">
      <w:pPr>
        <w:rPr>
          <w:lang w:eastAsia="zh-CN"/>
        </w:rPr>
      </w:pPr>
      <w:r>
        <w:rPr>
          <w:lang w:eastAsia="zh-CN"/>
        </w:rPr>
        <w:t xml:space="preserve">It is agreed in TR </w:t>
      </w:r>
      <w:r w:rsidRPr="00AB07EE">
        <w:rPr>
          <w:lang w:eastAsia="zh-CN"/>
        </w:rPr>
        <w:t>23.700-48</w:t>
      </w:r>
      <w:r>
        <w:rPr>
          <w:lang w:eastAsia="zh-CN"/>
        </w:rPr>
        <w:t xml:space="preserve"> to support authorizing the HR-</w:t>
      </w:r>
      <w:r w:rsidRPr="00AB07EE">
        <w:rPr>
          <w:lang w:eastAsia="zh-CN"/>
        </w:rPr>
        <w:t>local traffic routing to access EHE</w:t>
      </w:r>
      <w:r>
        <w:rPr>
          <w:lang w:eastAsia="zh-CN"/>
        </w:rPr>
        <w:t xml:space="preserve"> in the PDU session.</w:t>
      </w:r>
      <w:r>
        <w:rPr>
          <w:rFonts w:hint="eastAsia"/>
          <w:lang w:eastAsia="zh-CN"/>
        </w:rPr>
        <w:t xml:space="preserve"> </w:t>
      </w:r>
      <w:r>
        <w:rPr>
          <w:lang w:eastAsia="zh-CN"/>
        </w:rPr>
        <w:t>Solution #12 that proposes to reuse secondary authentication to solve key issue #1.1 is endorsed for conclusion. Hence, no normative work is required on Key issue #1.1.</w:t>
      </w:r>
    </w:p>
    <w:p w14:paraId="7835DB03" w14:textId="317E14D0" w:rsidR="006973AE" w:rsidRPr="00C74342" w:rsidRDefault="006973AE" w:rsidP="006973AE">
      <w:pPr>
        <w:pStyle w:val="2"/>
        <w:rPr>
          <w:color w:val="000000"/>
        </w:rPr>
      </w:pPr>
      <w:bookmarkStart w:id="1446" w:name="_Toc143768414"/>
      <w:r w:rsidRPr="00C74342">
        <w:rPr>
          <w:color w:val="000000"/>
        </w:rPr>
        <w:t>7.</w:t>
      </w:r>
      <w:r w:rsidR="00DF1DCC">
        <w:rPr>
          <w:color w:val="000000"/>
        </w:rPr>
        <w:t>5</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1</w:t>
      </w:r>
      <w:bookmarkEnd w:id="1446"/>
    </w:p>
    <w:p w14:paraId="45200238" w14:textId="77B07D5B" w:rsidR="006973AE" w:rsidRDefault="006973AE" w:rsidP="006973AE">
      <w:pPr>
        <w:rPr>
          <w:lang w:eastAsia="zh-CN"/>
        </w:rPr>
      </w:pPr>
      <w:r>
        <w:rPr>
          <w:lang w:eastAsia="zh-CN"/>
        </w:rPr>
        <w:t>It is concluded to reuse authentication and authorization mechanism specified in TS 33.558</w:t>
      </w:r>
      <w:r w:rsidR="00B6613D">
        <w:rPr>
          <w:lang w:eastAsia="zh-CN"/>
        </w:rPr>
        <w:t xml:space="preserve"> [4]</w:t>
      </w:r>
      <w:r>
        <w:rPr>
          <w:lang w:eastAsia="zh-CN"/>
        </w:rPr>
        <w:t xml:space="preserve"> to realize authorization and mutual authentication between UE and ECS/EES.</w:t>
      </w:r>
    </w:p>
    <w:p w14:paraId="7801E932" w14:textId="77777777" w:rsidR="006973AE" w:rsidRDefault="006973AE" w:rsidP="006973AE">
      <w:pPr>
        <w:rPr>
          <w:lang w:eastAsia="zh-CN"/>
        </w:rPr>
      </w:pPr>
      <w:r>
        <w:rPr>
          <w:rFonts w:hint="eastAsia"/>
          <w:lang w:eastAsia="zh-CN"/>
        </w:rPr>
        <w:t>S</w:t>
      </w:r>
      <w:r w:rsidRPr="00216AA3">
        <w:rPr>
          <w:lang w:eastAsia="zh-CN"/>
        </w:rPr>
        <w:t xml:space="preserve">erver side certificate-based TLS authentication </w:t>
      </w:r>
      <w:r>
        <w:rPr>
          <w:lang w:eastAsia="zh-CN"/>
        </w:rPr>
        <w:t>is mandatory supported.</w:t>
      </w:r>
    </w:p>
    <w:p w14:paraId="6FB5C743" w14:textId="73BB2AC2" w:rsidR="00DF1DCC" w:rsidRDefault="00DF1DCC" w:rsidP="006973AE">
      <w:pPr>
        <w:rPr>
          <w:lang w:eastAsia="zh-CN"/>
        </w:rPr>
      </w:pPr>
      <w:r w:rsidRPr="00FF5E98">
        <w:rPr>
          <w:lang w:eastAsia="zh-CN"/>
        </w:rPr>
        <w:t>It is concluded to clarify in the normative work that ECS/EES can retrieve the GPSI from the core network if necessary and the ECS/EES should not trust the GPSI received from the EEC/UE.</w:t>
      </w:r>
    </w:p>
    <w:p w14:paraId="6E643847" w14:textId="09AAC4C1" w:rsidR="00B6613D" w:rsidRDefault="00B6613D" w:rsidP="000431A4">
      <w:pPr>
        <w:pStyle w:val="NO"/>
        <w:rPr>
          <w:lang w:eastAsia="zh-CN"/>
        </w:rPr>
      </w:pPr>
      <w:r w:rsidRPr="000431A4">
        <w:t>NOTE:</w:t>
      </w:r>
      <w:r>
        <w:rPr>
          <w:lang w:eastAsia="zh-CN"/>
        </w:rPr>
        <w:t xml:space="preserve"> If only </w:t>
      </w:r>
      <w:r>
        <w:rPr>
          <w:rFonts w:hint="eastAsia"/>
          <w:lang w:eastAsia="zh-CN"/>
        </w:rPr>
        <w:t>S</w:t>
      </w:r>
      <w:r w:rsidRPr="00216AA3">
        <w:rPr>
          <w:lang w:eastAsia="zh-CN"/>
        </w:rPr>
        <w:t xml:space="preserve">erver side certificate-based TLS authentication </w:t>
      </w:r>
      <w:r>
        <w:rPr>
          <w:lang w:eastAsia="zh-CN"/>
        </w:rPr>
        <w:t xml:space="preserve">is performed, </w:t>
      </w:r>
      <w:r>
        <w:t>it is left to implementation on which services will be provided by the ECS/EES</w:t>
      </w:r>
      <w:r>
        <w:rPr>
          <w:lang w:eastAsia="zh-CN"/>
        </w:rPr>
        <w:t>.</w:t>
      </w:r>
    </w:p>
    <w:p w14:paraId="0216C03E" w14:textId="3B0A7070" w:rsidR="00DF1DCC" w:rsidRPr="00DF1DCC" w:rsidRDefault="00DF1DCC" w:rsidP="00DF1DCC">
      <w:pPr>
        <w:pStyle w:val="NO"/>
        <w:rPr>
          <w:lang w:eastAsia="zh-CN"/>
        </w:rPr>
      </w:pPr>
      <w:r w:rsidRPr="002D64C1">
        <w:t>NOTE:</w:t>
      </w:r>
      <w:r>
        <w:rPr>
          <w:rStyle w:val="ui-provider"/>
        </w:rPr>
        <w:t xml:space="preserve"> Token-based solutions (e.g., Solution #25 for EEC/UE authentication by the ECS/EES) are left to implementation.</w:t>
      </w:r>
    </w:p>
    <w:p w14:paraId="2F287394" w14:textId="007ACD53" w:rsidR="00265461" w:rsidRPr="00C46601" w:rsidRDefault="00265461" w:rsidP="000C11A6">
      <w:pPr>
        <w:pStyle w:val="2"/>
      </w:pPr>
      <w:bookmarkStart w:id="1447" w:name="_Toc143768415"/>
      <w:r>
        <w:t>7.</w:t>
      </w:r>
      <w:r w:rsidR="00DF1DCC">
        <w:t>6</w:t>
      </w:r>
      <w:r>
        <w:t xml:space="preserve"> </w:t>
      </w:r>
      <w:r>
        <w:tab/>
        <w:t>Conclusion</w:t>
      </w:r>
      <w:r w:rsidR="005F680D">
        <w:t>s</w:t>
      </w:r>
      <w:r>
        <w:t xml:space="preserve"> for Key Issue#2.2</w:t>
      </w:r>
      <w:bookmarkEnd w:id="1447"/>
    </w:p>
    <w:p w14:paraId="3DE6C158" w14:textId="2DE599DF" w:rsidR="00265461" w:rsidRDefault="00265461" w:rsidP="00265461">
      <w:pPr>
        <w:jc w:val="both"/>
        <w:rPr>
          <w:lang w:eastAsia="zh-CN"/>
        </w:rPr>
      </w:pPr>
      <w:r>
        <w:rPr>
          <w:lang w:eastAsia="zh-CN"/>
        </w:rPr>
        <w:t>It is concluded that the negotiation mechanism will re-use existing TLS v1.3.</w:t>
      </w:r>
      <w:r w:rsidR="004B129C">
        <w:rPr>
          <w:lang w:eastAsia="zh-CN"/>
        </w:rPr>
        <w:t xml:space="preserve"> </w:t>
      </w:r>
      <w:r w:rsidR="004B129C" w:rsidRPr="00701BB5">
        <w:rPr>
          <w:lang w:eastAsia="zh-CN"/>
        </w:rPr>
        <w:t>If the UE has information about the capability (authentication method) of the server in the ECS/EES configuration information, then the EEC/UE can use this information in the negotiation. The ECS configuration information with the information on the authentication method can be received as specified in TS 23.558. The EES configuration information with the information on the authentication method can be received from the ECS. Further optimization regarding having knowledge about the capability, such as UE storing the selected algorithm from past negotiation results, can be left to EEC/UE implementation.</w:t>
      </w:r>
    </w:p>
    <w:p w14:paraId="58EE9184" w14:textId="54272051" w:rsidR="006973AE" w:rsidRPr="00C74342" w:rsidRDefault="006973AE" w:rsidP="006973AE">
      <w:pPr>
        <w:pStyle w:val="2"/>
        <w:rPr>
          <w:color w:val="000000"/>
        </w:rPr>
      </w:pPr>
      <w:bookmarkStart w:id="1448" w:name="_Toc143768416"/>
      <w:r w:rsidRPr="00C74342">
        <w:rPr>
          <w:color w:val="000000"/>
        </w:rPr>
        <w:t>7.</w:t>
      </w:r>
      <w:r w:rsidR="00DF1DCC">
        <w:rPr>
          <w:color w:val="000000"/>
        </w:rPr>
        <w:t>7</w:t>
      </w:r>
      <w:r w:rsidRPr="00C74342">
        <w:rPr>
          <w:color w:val="000000"/>
        </w:rPr>
        <w:tab/>
      </w:r>
      <w:r w:rsidRPr="00C74342">
        <w:rPr>
          <w:color w:val="000000"/>
        </w:rPr>
        <w:tab/>
      </w:r>
      <w:r w:rsidRPr="00C74342">
        <w:rPr>
          <w:color w:val="000000"/>
          <w:lang w:eastAsia="zh-CN"/>
        </w:rPr>
        <w:t>Conclusions for Key Issue #</w:t>
      </w:r>
      <w:r>
        <w:rPr>
          <w:color w:val="000000"/>
          <w:lang w:eastAsia="zh-CN"/>
        </w:rPr>
        <w:t>2</w:t>
      </w:r>
      <w:r w:rsidRPr="00C74342">
        <w:rPr>
          <w:color w:val="000000"/>
          <w:lang w:eastAsia="zh-CN"/>
        </w:rPr>
        <w:t>.</w:t>
      </w:r>
      <w:r>
        <w:rPr>
          <w:color w:val="000000"/>
          <w:lang w:eastAsia="zh-CN"/>
        </w:rPr>
        <w:t>6</w:t>
      </w:r>
      <w:bookmarkEnd w:id="1448"/>
    </w:p>
    <w:p w14:paraId="535149C5" w14:textId="77777777" w:rsidR="006973AE" w:rsidRDefault="006973AE" w:rsidP="006973AE">
      <w:pPr>
        <w:rPr>
          <w:lang w:eastAsia="zh-CN"/>
        </w:rPr>
      </w:pPr>
      <w:r>
        <w:rPr>
          <w:lang w:eastAsia="zh-CN"/>
        </w:rPr>
        <w:t>Solution #21 that proposes to use local policy for authorization as</w:t>
      </w:r>
      <w:r w:rsidRPr="00300967">
        <w:rPr>
          <w:lang w:eastAsia="zh-CN"/>
        </w:rPr>
        <w:t xml:space="preserve"> </w:t>
      </w:r>
      <w:r>
        <w:rPr>
          <w:lang w:eastAsia="zh-CN"/>
        </w:rPr>
        <w:t>described in TS 33.501 [7] clause 13.3.0 between EESes is endorsed for conclusion. Hence, no new mechanism is required.</w:t>
      </w:r>
    </w:p>
    <w:p w14:paraId="7087FC15" w14:textId="715B828A" w:rsidR="006973AE" w:rsidRPr="00E44550" w:rsidDel="00C1253A" w:rsidRDefault="006973AE" w:rsidP="006973AE">
      <w:pPr>
        <w:pStyle w:val="EditorsNote"/>
        <w:rPr>
          <w:del w:id="1449" w:author="Rapporteur" w:date="2023-08-21T18:46:00Z"/>
          <w:lang w:eastAsia="zh-CN"/>
        </w:rPr>
      </w:pPr>
      <w:del w:id="1450" w:author="Rapporteur" w:date="2023-08-21T18:46:00Z">
        <w:r w:rsidDel="00C1253A">
          <w:rPr>
            <w:rFonts w:hint="eastAsia"/>
            <w:lang w:eastAsia="zh-CN"/>
          </w:rPr>
          <w:lastRenderedPageBreak/>
          <w:delText>E</w:delText>
        </w:r>
        <w:r w:rsidDel="00C1253A">
          <w:rPr>
            <w:lang w:eastAsia="zh-CN"/>
          </w:rPr>
          <w:delText xml:space="preserve">ditor’s Note: </w:delText>
        </w:r>
        <w:r w:rsidDel="00C1253A">
          <w:delText>Further conclusion is FFS.</w:delText>
        </w:r>
      </w:del>
    </w:p>
    <w:p w14:paraId="0F1CFDCD" w14:textId="70303295" w:rsidR="00DF1DCC" w:rsidRPr="00C74342" w:rsidRDefault="00DF1DCC" w:rsidP="00DF1DCC">
      <w:pPr>
        <w:pStyle w:val="2"/>
        <w:rPr>
          <w:color w:val="000000"/>
        </w:rPr>
      </w:pPr>
      <w:bookmarkStart w:id="1451" w:name="_Toc143768417"/>
      <w:r>
        <w:rPr>
          <w:color w:val="000000"/>
        </w:rPr>
        <w:t>7.8</w:t>
      </w:r>
      <w:r w:rsidRPr="00C74342">
        <w:rPr>
          <w:color w:val="000000"/>
        </w:rPr>
        <w:tab/>
      </w:r>
      <w:r w:rsidRPr="00C74342">
        <w:rPr>
          <w:color w:val="000000"/>
        </w:rPr>
        <w:tab/>
      </w:r>
      <w:r w:rsidRPr="00C74342">
        <w:rPr>
          <w:color w:val="000000"/>
          <w:lang w:eastAsia="zh-CN"/>
        </w:rPr>
        <w:t>Conclusions for Key Issue #</w:t>
      </w:r>
      <w:r>
        <w:rPr>
          <w:color w:val="000000"/>
          <w:lang w:eastAsia="zh-CN"/>
        </w:rPr>
        <w:t>1</w:t>
      </w:r>
      <w:r w:rsidRPr="00C74342">
        <w:rPr>
          <w:color w:val="000000"/>
          <w:lang w:eastAsia="zh-CN"/>
        </w:rPr>
        <w:t>.</w:t>
      </w:r>
      <w:r>
        <w:rPr>
          <w:color w:val="000000"/>
          <w:lang w:eastAsia="zh-CN"/>
        </w:rPr>
        <w:t>2</w:t>
      </w:r>
      <w:bookmarkEnd w:id="1451"/>
    </w:p>
    <w:p w14:paraId="66416162" w14:textId="77777777" w:rsidR="00DF1DCC" w:rsidRPr="001F07AC" w:rsidRDefault="00DF1DCC" w:rsidP="00DF1DCC">
      <w:pPr>
        <w:rPr>
          <w:lang w:eastAsia="zh-CN"/>
        </w:rPr>
      </w:pPr>
      <w:r w:rsidRPr="001F07AC">
        <w:rPr>
          <w:lang w:eastAsia="zh-CN"/>
        </w:rPr>
        <w:t xml:space="preserve">It is proposed to reuse the DNS over (D)TLS specified in Annex P of TS33.501 </w:t>
      </w:r>
      <w:r w:rsidRPr="00020420">
        <w:t>to protect the discovery message between UE and V-EASDF</w:t>
      </w:r>
      <w:r w:rsidRPr="001F07AC">
        <w:rPr>
          <w:lang w:eastAsia="zh-CN"/>
        </w:rPr>
        <w:t xml:space="preserve">. </w:t>
      </w:r>
    </w:p>
    <w:p w14:paraId="7541EA7A" w14:textId="40750151" w:rsidR="00DF1DCC" w:rsidRPr="001F07AC" w:rsidRDefault="00DF1DCC" w:rsidP="00DF1DCC">
      <w:r w:rsidRPr="001F07AC">
        <w:rPr>
          <w:lang w:eastAsia="zh-CN"/>
        </w:rPr>
        <w:t xml:space="preserve">Hence, it is required to clarify in </w:t>
      </w:r>
      <w:r w:rsidRPr="001F07AC">
        <w:t xml:space="preserve">Annex T of TS33.501 that </w:t>
      </w:r>
      <w:r w:rsidRPr="001F07AC">
        <w:rPr>
          <w:lang w:eastAsia="zh-CN"/>
        </w:rPr>
        <w:t>the UE and V-EASDF need to support</w:t>
      </w:r>
      <w:r w:rsidRPr="001F07AC">
        <w:t xml:space="preserve"> DNS over (D)TLS, and if the core network is used to configure the security information </w:t>
      </w:r>
      <w:r w:rsidRPr="00020420">
        <w:t>used for (D)TLS protection</w:t>
      </w:r>
      <w:r w:rsidRPr="001F07AC">
        <w:t xml:space="preserve"> to the UE as specified in Annex P of TS33.501, the V-SMF </w:t>
      </w:r>
      <w:r w:rsidRPr="00020420">
        <w:t xml:space="preserve">as the specific NF of the core network </w:t>
      </w:r>
      <w:r w:rsidRPr="001F07AC">
        <w:t>is used to provide the security information of V-EASDF to the UE</w:t>
      </w:r>
      <w:r w:rsidR="008D2B16">
        <w:t xml:space="preserve"> </w:t>
      </w:r>
      <w:r w:rsidR="008D2B16">
        <w:rPr>
          <w:lang w:eastAsia="zh-CN"/>
        </w:rPr>
        <w:t>directly (i.e., LBO case), or via H-SMF (i.e., case where HR SBO is authorized by HPLMN), during the PDU session establishment or during modification procedure when the V-SMF determines to use a new V-EASDF for EAS discovery</w:t>
      </w:r>
      <w:r w:rsidRPr="001F07AC">
        <w:t xml:space="preserve">. </w:t>
      </w:r>
      <w:r w:rsidR="008D2B16">
        <w:t xml:space="preserve">The </w:t>
      </w:r>
      <w:r w:rsidR="008D2B16">
        <w:rPr>
          <w:lang w:eastAsia="zh-CN"/>
        </w:rPr>
        <w:t>V-SMF can be preconfigured with the V-EASDF security information, or fetch the information from the V-EASDF.</w:t>
      </w:r>
    </w:p>
    <w:p w14:paraId="041160E3" w14:textId="77777777" w:rsidR="00DF1DCC" w:rsidRDefault="00DF1DCC" w:rsidP="00DF1DCC">
      <w:pPr>
        <w:pStyle w:val="NO"/>
      </w:pPr>
      <w:r w:rsidRPr="001F07AC">
        <w:t>NOTE: The security inform</w:t>
      </w:r>
      <w:r>
        <w:t xml:space="preserve">ation of V-EASDF provided to the UE is only related with the VPLMN parameter. </w:t>
      </w:r>
    </w:p>
    <w:p w14:paraId="6B96BE14" w14:textId="159AA0DB" w:rsidR="00DF1DCC" w:rsidRDefault="00DF1DCC" w:rsidP="00C16B3E">
      <w:pPr>
        <w:pStyle w:val="EditorsNote"/>
        <w:rPr>
          <w:ins w:id="1452" w:author="Rapporteur" w:date="2023-08-21T18:49:00Z"/>
        </w:rPr>
      </w:pPr>
      <w:del w:id="1453" w:author="Rapporteur" w:date="2023-08-21T19:32:00Z">
        <w:r w:rsidDel="00300C45">
          <w:rPr>
            <w:rFonts w:hint="eastAsia"/>
            <w:lang w:val="en-US" w:eastAsia="zh-CN"/>
          </w:rPr>
          <w:delText>E</w:delText>
        </w:r>
        <w:r w:rsidDel="00300C45">
          <w:rPr>
            <w:lang w:val="en-US" w:eastAsia="zh-CN"/>
          </w:rPr>
          <w:delText xml:space="preserve">ditor’s Note: </w:delText>
        </w:r>
        <w:r w:rsidDel="00300C45">
          <w:delText>The security of the communication between V-EASDF and H-EASDF/DNS is FFS</w:delText>
        </w:r>
      </w:del>
    </w:p>
    <w:p w14:paraId="62B0F178" w14:textId="303753D0" w:rsidR="004A6949" w:rsidRDefault="004A6949">
      <w:pPr>
        <w:pStyle w:val="2"/>
        <w:rPr>
          <w:ins w:id="1454" w:author="Rapporteur" w:date="2023-08-21T18:49:00Z"/>
        </w:rPr>
        <w:pPrChange w:id="1455" w:author="Rapporteur" w:date="2023-08-21T18:49:00Z">
          <w:pPr>
            <w:pStyle w:val="3"/>
          </w:pPr>
        </w:pPrChange>
      </w:pPr>
      <w:bookmarkStart w:id="1456" w:name="_Toc143768418"/>
      <w:ins w:id="1457" w:author="Rapporteur" w:date="2023-08-21T18:49:00Z">
        <w:r>
          <w:t>7.</w:t>
        </w:r>
      </w:ins>
      <w:ins w:id="1458" w:author="Rapporteur" w:date="2023-08-21T19:32:00Z">
        <w:r w:rsidR="00300C45">
          <w:rPr>
            <w:lang w:eastAsia="zh-CN"/>
          </w:rPr>
          <w:t>9</w:t>
        </w:r>
      </w:ins>
      <w:ins w:id="1459" w:author="Rapporteur" w:date="2023-08-21T18:49:00Z">
        <w:r>
          <w:tab/>
        </w:r>
        <w:r w:rsidRPr="005C7FD7">
          <w:t>Conclusions for Key Issue #2.</w:t>
        </w:r>
        <w:r>
          <w:t>7</w:t>
        </w:r>
        <w:bookmarkEnd w:id="1456"/>
        <w:r>
          <w:t xml:space="preserve"> </w:t>
        </w:r>
      </w:ins>
    </w:p>
    <w:p w14:paraId="392C7923" w14:textId="77777777" w:rsidR="004A6949" w:rsidRDefault="004A6949">
      <w:pPr>
        <w:rPr>
          <w:ins w:id="1460" w:author="Rapporteur" w:date="2023-08-21T18:49:00Z"/>
          <w:lang w:eastAsia="zh-CN"/>
        </w:rPr>
      </w:pPr>
      <w:bookmarkStart w:id="1461" w:name="_Hlk140568796"/>
      <w:ins w:id="1462" w:author="Rapporteur" w:date="2023-08-21T18:49:00Z">
        <w:r>
          <w:rPr>
            <w:lang w:eastAsia="zh-CN"/>
          </w:rPr>
          <w:t xml:space="preserve">There is no agreement for this key issue in the present document. </w:t>
        </w:r>
      </w:ins>
    </w:p>
    <w:bookmarkEnd w:id="1461"/>
    <w:p w14:paraId="248AEB6E" w14:textId="77777777" w:rsidR="004A6949" w:rsidRPr="004A6949" w:rsidRDefault="004A6949" w:rsidP="004A6949">
      <w:pPr>
        <w:pStyle w:val="EditorsNote"/>
        <w:rPr>
          <w:lang w:eastAsia="zh-CN"/>
        </w:rPr>
      </w:pPr>
    </w:p>
    <w:p w14:paraId="0B923825" w14:textId="77777777" w:rsidR="006973AE" w:rsidRPr="00DF1DCC" w:rsidRDefault="006973AE" w:rsidP="004A6949">
      <w:pPr>
        <w:rPr>
          <w:lang w:val="en-US" w:eastAsia="zh-CN"/>
        </w:rPr>
      </w:pPr>
    </w:p>
    <w:p w14:paraId="03809DE4" w14:textId="77777777" w:rsidR="006973AE" w:rsidRDefault="006973AE" w:rsidP="003D5DF3"/>
    <w:p w14:paraId="44E3B1BC" w14:textId="6E26402D" w:rsidR="005E3AAA" w:rsidRDefault="005E3AAA">
      <w:pPr>
        <w:spacing w:after="0"/>
      </w:pPr>
      <w:r>
        <w:br w:type="page"/>
      </w:r>
    </w:p>
    <w:p w14:paraId="795BBDE1" w14:textId="77777777" w:rsidR="001F07AC" w:rsidRPr="001F07AC" w:rsidRDefault="001F07AC"/>
    <w:p w14:paraId="2654BDCE" w14:textId="3396B06F" w:rsidR="000C265C" w:rsidRPr="004D3578" w:rsidRDefault="000C265C">
      <w:pPr>
        <w:pStyle w:val="1"/>
        <w:pPrChange w:id="1463" w:author="Rapporteur" w:date="2023-08-21T18:50:00Z">
          <w:pPr>
            <w:pStyle w:val="8"/>
          </w:pPr>
        </w:pPrChange>
      </w:pPr>
      <w:bookmarkStart w:id="1464" w:name="_Toc2086459"/>
      <w:bookmarkStart w:id="1465" w:name="_Toc143768419"/>
      <w:r w:rsidRPr="004D3578">
        <w:t>Annex &lt;</w:t>
      </w:r>
      <w:ins w:id="1466" w:author="Huawei" w:date="2023-07-25T11:53:00Z">
        <w:r w:rsidR="005321A3">
          <w:t>A</w:t>
        </w:r>
      </w:ins>
      <w:del w:id="1467" w:author="Huawei" w:date="2023-07-25T11:53:00Z">
        <w:r w:rsidRPr="004D3578" w:rsidDel="005321A3">
          <w:delText>X</w:delText>
        </w:r>
      </w:del>
      <w:r w:rsidRPr="004D3578">
        <w:t>&gt; (informative):</w:t>
      </w:r>
      <w:del w:id="1468" w:author="Rapporteur" w:date="2023-08-21T18:50:00Z">
        <w:r w:rsidRPr="004D3578" w:rsidDel="004A6949">
          <w:br/>
        </w:r>
      </w:del>
      <w:r w:rsidRPr="004D3578">
        <w:t>Change history</w:t>
      </w:r>
      <w:bookmarkEnd w:id="1464"/>
      <w:bookmarkEnd w:id="1465"/>
    </w:p>
    <w:p w14:paraId="7E622543" w14:textId="77777777" w:rsidR="000C265C" w:rsidRPr="00235394" w:rsidRDefault="000C265C" w:rsidP="000C265C">
      <w:pPr>
        <w:pStyle w:val="TH"/>
      </w:pPr>
      <w:bookmarkStart w:id="1469" w:name="historyclause"/>
      <w:bookmarkEnd w:id="14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C265C" w:rsidRPr="00235394" w14:paraId="2A002DCC" w14:textId="77777777" w:rsidTr="007576CB">
        <w:trPr>
          <w:cantSplit/>
        </w:trPr>
        <w:tc>
          <w:tcPr>
            <w:tcW w:w="9639" w:type="dxa"/>
            <w:gridSpan w:val="8"/>
            <w:tcBorders>
              <w:bottom w:val="nil"/>
            </w:tcBorders>
            <w:shd w:val="solid" w:color="FFFFFF" w:fill="auto"/>
          </w:tcPr>
          <w:p w14:paraId="163C7FD1" w14:textId="77777777" w:rsidR="000C265C" w:rsidRPr="00235394" w:rsidRDefault="000C265C" w:rsidP="007576CB">
            <w:pPr>
              <w:pStyle w:val="TAL"/>
              <w:jc w:val="center"/>
              <w:rPr>
                <w:b/>
                <w:sz w:val="16"/>
              </w:rPr>
            </w:pPr>
            <w:r w:rsidRPr="00235394">
              <w:rPr>
                <w:b/>
              </w:rPr>
              <w:t>Change history</w:t>
            </w:r>
          </w:p>
        </w:tc>
      </w:tr>
      <w:tr w:rsidR="000C265C" w:rsidRPr="00235394" w14:paraId="56ADB933" w14:textId="77777777" w:rsidTr="007576CB">
        <w:tc>
          <w:tcPr>
            <w:tcW w:w="800" w:type="dxa"/>
            <w:shd w:val="pct10" w:color="auto" w:fill="FFFFFF"/>
          </w:tcPr>
          <w:p w14:paraId="63E9BFC7" w14:textId="77777777" w:rsidR="000C265C" w:rsidRPr="00235394" w:rsidRDefault="000C265C" w:rsidP="007576CB">
            <w:pPr>
              <w:pStyle w:val="TAL"/>
              <w:rPr>
                <w:b/>
                <w:sz w:val="16"/>
              </w:rPr>
            </w:pPr>
            <w:r w:rsidRPr="00235394">
              <w:rPr>
                <w:b/>
                <w:sz w:val="16"/>
              </w:rPr>
              <w:t>Date</w:t>
            </w:r>
          </w:p>
        </w:tc>
        <w:tc>
          <w:tcPr>
            <w:tcW w:w="800" w:type="dxa"/>
            <w:shd w:val="pct10" w:color="auto" w:fill="FFFFFF"/>
          </w:tcPr>
          <w:p w14:paraId="196F18E0" w14:textId="77777777" w:rsidR="000C265C" w:rsidRPr="00235394" w:rsidRDefault="000C265C" w:rsidP="007576CB">
            <w:pPr>
              <w:pStyle w:val="TAL"/>
              <w:rPr>
                <w:b/>
                <w:sz w:val="16"/>
              </w:rPr>
            </w:pPr>
            <w:r>
              <w:rPr>
                <w:b/>
                <w:sz w:val="16"/>
              </w:rPr>
              <w:t>Meeting</w:t>
            </w:r>
          </w:p>
        </w:tc>
        <w:tc>
          <w:tcPr>
            <w:tcW w:w="1094" w:type="dxa"/>
            <w:shd w:val="pct10" w:color="auto" w:fill="FFFFFF"/>
          </w:tcPr>
          <w:p w14:paraId="561A0C36" w14:textId="73BEE7B3" w:rsidR="000C265C" w:rsidRPr="00235394" w:rsidRDefault="000C265C" w:rsidP="007576CB">
            <w:pPr>
              <w:pStyle w:val="TAL"/>
              <w:rPr>
                <w:b/>
                <w:sz w:val="16"/>
              </w:rPr>
            </w:pPr>
            <w:r w:rsidRPr="00235394">
              <w:rPr>
                <w:b/>
                <w:sz w:val="16"/>
              </w:rPr>
              <w:t>T</w:t>
            </w:r>
            <w:r w:rsidR="00BD69D0" w:rsidRPr="00235394">
              <w:rPr>
                <w:b/>
                <w:sz w:val="16"/>
              </w:rPr>
              <w:t>d</w:t>
            </w:r>
            <w:r w:rsidRPr="00235394">
              <w:rPr>
                <w:b/>
                <w:sz w:val="16"/>
              </w:rPr>
              <w:t>oc</w:t>
            </w:r>
          </w:p>
        </w:tc>
        <w:tc>
          <w:tcPr>
            <w:tcW w:w="425" w:type="dxa"/>
            <w:shd w:val="pct10" w:color="auto" w:fill="FFFFFF"/>
          </w:tcPr>
          <w:p w14:paraId="40534E5B" w14:textId="77777777" w:rsidR="000C265C" w:rsidRPr="00235394" w:rsidRDefault="000C265C" w:rsidP="007576CB">
            <w:pPr>
              <w:pStyle w:val="TAL"/>
              <w:rPr>
                <w:b/>
                <w:sz w:val="16"/>
              </w:rPr>
            </w:pPr>
            <w:r w:rsidRPr="00235394">
              <w:rPr>
                <w:b/>
                <w:sz w:val="16"/>
              </w:rPr>
              <w:t>CR</w:t>
            </w:r>
          </w:p>
        </w:tc>
        <w:tc>
          <w:tcPr>
            <w:tcW w:w="425" w:type="dxa"/>
            <w:shd w:val="pct10" w:color="auto" w:fill="FFFFFF"/>
          </w:tcPr>
          <w:p w14:paraId="56F1D19F" w14:textId="77777777" w:rsidR="000C265C" w:rsidRPr="00235394" w:rsidRDefault="000C265C" w:rsidP="007576CB">
            <w:pPr>
              <w:pStyle w:val="TAL"/>
              <w:rPr>
                <w:b/>
                <w:sz w:val="16"/>
              </w:rPr>
            </w:pPr>
            <w:r w:rsidRPr="00235394">
              <w:rPr>
                <w:b/>
                <w:sz w:val="16"/>
              </w:rPr>
              <w:t>Rev</w:t>
            </w:r>
          </w:p>
        </w:tc>
        <w:tc>
          <w:tcPr>
            <w:tcW w:w="425" w:type="dxa"/>
            <w:shd w:val="pct10" w:color="auto" w:fill="FFFFFF"/>
          </w:tcPr>
          <w:p w14:paraId="1603B56E" w14:textId="77777777" w:rsidR="000C265C" w:rsidRPr="00235394" w:rsidRDefault="000C265C" w:rsidP="007576CB">
            <w:pPr>
              <w:pStyle w:val="TAL"/>
              <w:rPr>
                <w:b/>
                <w:sz w:val="16"/>
              </w:rPr>
            </w:pPr>
            <w:r>
              <w:rPr>
                <w:b/>
                <w:sz w:val="16"/>
              </w:rPr>
              <w:t>Cat</w:t>
            </w:r>
          </w:p>
        </w:tc>
        <w:tc>
          <w:tcPr>
            <w:tcW w:w="4962" w:type="dxa"/>
            <w:shd w:val="pct10" w:color="auto" w:fill="FFFFFF"/>
          </w:tcPr>
          <w:p w14:paraId="2753E952" w14:textId="77777777" w:rsidR="000C265C" w:rsidRPr="00235394" w:rsidRDefault="000C265C" w:rsidP="007576CB">
            <w:pPr>
              <w:pStyle w:val="TAL"/>
              <w:rPr>
                <w:b/>
                <w:sz w:val="16"/>
              </w:rPr>
            </w:pPr>
            <w:r w:rsidRPr="00235394">
              <w:rPr>
                <w:b/>
                <w:sz w:val="16"/>
              </w:rPr>
              <w:t>Subject/Comment</w:t>
            </w:r>
          </w:p>
        </w:tc>
        <w:tc>
          <w:tcPr>
            <w:tcW w:w="708" w:type="dxa"/>
            <w:shd w:val="pct10" w:color="auto" w:fill="FFFFFF"/>
          </w:tcPr>
          <w:p w14:paraId="592AB6A5" w14:textId="77777777" w:rsidR="000C265C" w:rsidRPr="00235394" w:rsidRDefault="000C265C" w:rsidP="007576CB">
            <w:pPr>
              <w:pStyle w:val="TAL"/>
              <w:rPr>
                <w:b/>
                <w:sz w:val="16"/>
              </w:rPr>
            </w:pPr>
            <w:r w:rsidRPr="00235394">
              <w:rPr>
                <w:b/>
                <w:sz w:val="16"/>
              </w:rPr>
              <w:t>New</w:t>
            </w:r>
            <w:r>
              <w:rPr>
                <w:b/>
                <w:sz w:val="16"/>
              </w:rPr>
              <w:t xml:space="preserve"> version</w:t>
            </w:r>
          </w:p>
        </w:tc>
      </w:tr>
      <w:tr w:rsidR="000C265C" w:rsidRPr="006B0D02" w14:paraId="0214F667" w14:textId="77777777" w:rsidTr="007576CB">
        <w:tc>
          <w:tcPr>
            <w:tcW w:w="800" w:type="dxa"/>
            <w:shd w:val="solid" w:color="FFFFFF" w:fill="auto"/>
          </w:tcPr>
          <w:p w14:paraId="61A6AA86" w14:textId="3A8346E8" w:rsidR="000C265C" w:rsidRPr="006B0D02"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51E8BE14" w14:textId="2BBB2419"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68D0F894" w14:textId="44A39835" w:rsidR="000C265C" w:rsidRPr="006B0D02" w:rsidRDefault="007576CB" w:rsidP="007576CB">
            <w:pPr>
              <w:pStyle w:val="TAC"/>
              <w:rPr>
                <w:sz w:val="16"/>
                <w:szCs w:val="16"/>
                <w:lang w:eastAsia="zh-CN"/>
              </w:rPr>
            </w:pPr>
            <w:r>
              <w:rPr>
                <w:rFonts w:hint="eastAsia"/>
                <w:sz w:val="16"/>
                <w:szCs w:val="16"/>
                <w:lang w:eastAsia="zh-CN"/>
              </w:rPr>
              <w:t>S</w:t>
            </w:r>
            <w:r>
              <w:rPr>
                <w:sz w:val="16"/>
                <w:szCs w:val="16"/>
                <w:lang w:eastAsia="zh-CN"/>
              </w:rPr>
              <w:t>3-221095</w:t>
            </w:r>
          </w:p>
        </w:tc>
        <w:tc>
          <w:tcPr>
            <w:tcW w:w="425" w:type="dxa"/>
            <w:shd w:val="solid" w:color="FFFFFF" w:fill="auto"/>
          </w:tcPr>
          <w:p w14:paraId="33DD3483" w14:textId="77777777" w:rsidR="000C265C" w:rsidRPr="006B0D02" w:rsidRDefault="000C265C" w:rsidP="007576CB">
            <w:pPr>
              <w:pStyle w:val="TAL"/>
              <w:rPr>
                <w:sz w:val="16"/>
                <w:szCs w:val="16"/>
              </w:rPr>
            </w:pPr>
          </w:p>
        </w:tc>
        <w:tc>
          <w:tcPr>
            <w:tcW w:w="425" w:type="dxa"/>
            <w:shd w:val="solid" w:color="FFFFFF" w:fill="auto"/>
          </w:tcPr>
          <w:p w14:paraId="48344AE6" w14:textId="77777777" w:rsidR="000C265C" w:rsidRPr="006B0D02" w:rsidRDefault="000C265C" w:rsidP="007576CB">
            <w:pPr>
              <w:pStyle w:val="TAR"/>
              <w:rPr>
                <w:sz w:val="16"/>
                <w:szCs w:val="16"/>
              </w:rPr>
            </w:pPr>
          </w:p>
        </w:tc>
        <w:tc>
          <w:tcPr>
            <w:tcW w:w="425" w:type="dxa"/>
            <w:shd w:val="solid" w:color="FFFFFF" w:fill="auto"/>
          </w:tcPr>
          <w:p w14:paraId="192A3412" w14:textId="77777777" w:rsidR="000C265C" w:rsidRPr="006B0D02" w:rsidRDefault="000C265C" w:rsidP="007576CB">
            <w:pPr>
              <w:pStyle w:val="TAC"/>
              <w:rPr>
                <w:sz w:val="16"/>
                <w:szCs w:val="16"/>
              </w:rPr>
            </w:pPr>
          </w:p>
        </w:tc>
        <w:tc>
          <w:tcPr>
            <w:tcW w:w="4962" w:type="dxa"/>
            <w:shd w:val="solid" w:color="FFFFFF" w:fill="auto"/>
          </w:tcPr>
          <w:p w14:paraId="031C5A34" w14:textId="0E0F1A5A" w:rsidR="000C265C" w:rsidRPr="006B0D02" w:rsidRDefault="007576CB" w:rsidP="007576CB">
            <w:pPr>
              <w:pStyle w:val="TAL"/>
              <w:rPr>
                <w:sz w:val="16"/>
                <w:szCs w:val="16"/>
              </w:rPr>
            </w:pPr>
            <w:r>
              <w:rPr>
                <w:sz w:val="16"/>
                <w:szCs w:val="16"/>
              </w:rPr>
              <w:t>TR Skeleton</w:t>
            </w:r>
          </w:p>
        </w:tc>
        <w:tc>
          <w:tcPr>
            <w:tcW w:w="708" w:type="dxa"/>
            <w:shd w:val="solid" w:color="FFFFFF" w:fill="auto"/>
          </w:tcPr>
          <w:p w14:paraId="71BD3130" w14:textId="5152603A" w:rsidR="000C265C" w:rsidRPr="007D6048" w:rsidRDefault="007576CB" w:rsidP="007576CB">
            <w:pPr>
              <w:pStyle w:val="TAC"/>
              <w:rPr>
                <w:sz w:val="16"/>
                <w:szCs w:val="16"/>
              </w:rPr>
            </w:pPr>
            <w:r>
              <w:rPr>
                <w:sz w:val="16"/>
                <w:szCs w:val="16"/>
              </w:rPr>
              <w:t>0.0.0</w:t>
            </w:r>
          </w:p>
        </w:tc>
      </w:tr>
      <w:tr w:rsidR="007576CB" w:rsidRPr="006B0D02" w14:paraId="195186CA" w14:textId="77777777" w:rsidTr="007576CB">
        <w:tc>
          <w:tcPr>
            <w:tcW w:w="800" w:type="dxa"/>
            <w:shd w:val="solid" w:color="FFFFFF" w:fill="auto"/>
          </w:tcPr>
          <w:p w14:paraId="6ABAC6A6" w14:textId="208AEF1E" w:rsidR="007576CB" w:rsidRDefault="007576CB" w:rsidP="007576CB">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3CBE3" w14:textId="0D040C92"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A3 #107e</w:t>
            </w:r>
          </w:p>
        </w:tc>
        <w:tc>
          <w:tcPr>
            <w:tcW w:w="1094" w:type="dxa"/>
            <w:shd w:val="solid" w:color="FFFFFF" w:fill="auto"/>
          </w:tcPr>
          <w:p w14:paraId="0191876E" w14:textId="5A4D4D34" w:rsidR="007576CB" w:rsidRDefault="007576CB" w:rsidP="007576CB">
            <w:pPr>
              <w:pStyle w:val="TAC"/>
              <w:rPr>
                <w:sz w:val="16"/>
                <w:szCs w:val="16"/>
                <w:lang w:eastAsia="zh-CN"/>
              </w:rPr>
            </w:pPr>
            <w:r>
              <w:rPr>
                <w:rFonts w:hint="eastAsia"/>
                <w:sz w:val="16"/>
                <w:szCs w:val="16"/>
                <w:lang w:eastAsia="zh-CN"/>
              </w:rPr>
              <w:t>S</w:t>
            </w:r>
            <w:r>
              <w:rPr>
                <w:sz w:val="16"/>
                <w:szCs w:val="16"/>
                <w:lang w:eastAsia="zh-CN"/>
              </w:rPr>
              <w:t>3-221235</w:t>
            </w:r>
          </w:p>
        </w:tc>
        <w:tc>
          <w:tcPr>
            <w:tcW w:w="425" w:type="dxa"/>
            <w:shd w:val="solid" w:color="FFFFFF" w:fill="auto"/>
          </w:tcPr>
          <w:p w14:paraId="470530C5" w14:textId="77777777" w:rsidR="007576CB" w:rsidRPr="006B0D02" w:rsidRDefault="007576CB" w:rsidP="007576CB">
            <w:pPr>
              <w:pStyle w:val="TAL"/>
              <w:rPr>
                <w:sz w:val="16"/>
                <w:szCs w:val="16"/>
              </w:rPr>
            </w:pPr>
          </w:p>
        </w:tc>
        <w:tc>
          <w:tcPr>
            <w:tcW w:w="425" w:type="dxa"/>
            <w:shd w:val="solid" w:color="FFFFFF" w:fill="auto"/>
          </w:tcPr>
          <w:p w14:paraId="2D2CDD0C" w14:textId="77777777" w:rsidR="007576CB" w:rsidRPr="006B0D02" w:rsidRDefault="007576CB" w:rsidP="007576CB">
            <w:pPr>
              <w:pStyle w:val="TAR"/>
              <w:rPr>
                <w:sz w:val="16"/>
                <w:szCs w:val="16"/>
              </w:rPr>
            </w:pPr>
          </w:p>
        </w:tc>
        <w:tc>
          <w:tcPr>
            <w:tcW w:w="425" w:type="dxa"/>
            <w:shd w:val="solid" w:color="FFFFFF" w:fill="auto"/>
          </w:tcPr>
          <w:p w14:paraId="2D28CE62" w14:textId="77777777" w:rsidR="007576CB" w:rsidRPr="006B0D02" w:rsidRDefault="007576CB" w:rsidP="007576CB">
            <w:pPr>
              <w:pStyle w:val="TAC"/>
              <w:rPr>
                <w:sz w:val="16"/>
                <w:szCs w:val="16"/>
              </w:rPr>
            </w:pPr>
          </w:p>
        </w:tc>
        <w:tc>
          <w:tcPr>
            <w:tcW w:w="4962" w:type="dxa"/>
            <w:shd w:val="solid" w:color="FFFFFF" w:fill="auto"/>
          </w:tcPr>
          <w:p w14:paraId="118241D9" w14:textId="175125F2" w:rsidR="007576CB" w:rsidRDefault="007576CB" w:rsidP="007576CB">
            <w:pPr>
              <w:pStyle w:val="TAL"/>
              <w:rPr>
                <w:sz w:val="16"/>
                <w:szCs w:val="16"/>
              </w:rPr>
            </w:pPr>
            <w:r>
              <w:rPr>
                <w:sz w:val="16"/>
                <w:szCs w:val="16"/>
              </w:rPr>
              <w:t>Implemented S3-221094, S3-221095, S3-221186, and S3-221191.</w:t>
            </w:r>
          </w:p>
        </w:tc>
        <w:tc>
          <w:tcPr>
            <w:tcW w:w="708" w:type="dxa"/>
            <w:shd w:val="solid" w:color="FFFFFF" w:fill="auto"/>
          </w:tcPr>
          <w:p w14:paraId="4D24D6CE" w14:textId="744FDB68" w:rsidR="007576CB" w:rsidRDefault="007576CB" w:rsidP="007576CB">
            <w:pPr>
              <w:pStyle w:val="TAC"/>
              <w:rPr>
                <w:sz w:val="16"/>
                <w:szCs w:val="16"/>
                <w:lang w:eastAsia="zh-CN"/>
              </w:rPr>
            </w:pPr>
            <w:r>
              <w:rPr>
                <w:rFonts w:hint="eastAsia"/>
                <w:sz w:val="16"/>
                <w:szCs w:val="16"/>
                <w:lang w:eastAsia="zh-CN"/>
              </w:rPr>
              <w:t>0</w:t>
            </w:r>
            <w:r>
              <w:rPr>
                <w:sz w:val="16"/>
                <w:szCs w:val="16"/>
                <w:lang w:eastAsia="zh-CN"/>
              </w:rPr>
              <w:t>.1.0</w:t>
            </w:r>
          </w:p>
        </w:tc>
      </w:tr>
      <w:tr w:rsidR="002B436A" w:rsidRPr="006B0D02" w14:paraId="539C9E46" w14:textId="77777777" w:rsidTr="007576CB">
        <w:tc>
          <w:tcPr>
            <w:tcW w:w="800" w:type="dxa"/>
            <w:shd w:val="solid" w:color="FFFFFF" w:fill="auto"/>
          </w:tcPr>
          <w:p w14:paraId="74424F10" w14:textId="0723C0CB" w:rsidR="002B436A" w:rsidRDefault="002B436A" w:rsidP="002B436A">
            <w:pPr>
              <w:pStyle w:val="TAC"/>
              <w:rPr>
                <w:sz w:val="16"/>
                <w:szCs w:val="16"/>
                <w:lang w:eastAsia="zh-CN"/>
              </w:rPr>
            </w:pPr>
            <w:r>
              <w:rPr>
                <w:rFonts w:hint="eastAsia"/>
                <w:sz w:val="16"/>
                <w:szCs w:val="16"/>
                <w:lang w:eastAsia="zh-CN"/>
              </w:rPr>
              <w:t>2</w:t>
            </w:r>
            <w:r>
              <w:rPr>
                <w:sz w:val="16"/>
                <w:szCs w:val="16"/>
                <w:lang w:eastAsia="zh-CN"/>
              </w:rPr>
              <w:t>022.06</w:t>
            </w:r>
          </w:p>
        </w:tc>
        <w:tc>
          <w:tcPr>
            <w:tcW w:w="800" w:type="dxa"/>
            <w:shd w:val="solid" w:color="FFFFFF" w:fill="auto"/>
          </w:tcPr>
          <w:p w14:paraId="2EE0199E" w14:textId="152038A9"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A3 #107e-adhoc</w:t>
            </w:r>
          </w:p>
        </w:tc>
        <w:tc>
          <w:tcPr>
            <w:tcW w:w="1094" w:type="dxa"/>
            <w:shd w:val="solid" w:color="FFFFFF" w:fill="auto"/>
          </w:tcPr>
          <w:p w14:paraId="66437F2A" w14:textId="3CAC733A" w:rsidR="002B436A" w:rsidRDefault="002B436A" w:rsidP="002B436A">
            <w:pPr>
              <w:pStyle w:val="TAC"/>
              <w:rPr>
                <w:sz w:val="16"/>
                <w:szCs w:val="16"/>
                <w:lang w:eastAsia="zh-CN"/>
              </w:rPr>
            </w:pPr>
            <w:r>
              <w:rPr>
                <w:rFonts w:hint="eastAsia"/>
                <w:sz w:val="16"/>
                <w:szCs w:val="16"/>
                <w:lang w:eastAsia="zh-CN"/>
              </w:rPr>
              <w:t>S</w:t>
            </w:r>
            <w:r>
              <w:rPr>
                <w:sz w:val="16"/>
                <w:szCs w:val="16"/>
                <w:lang w:eastAsia="zh-CN"/>
              </w:rPr>
              <w:t>3-221685</w:t>
            </w:r>
          </w:p>
        </w:tc>
        <w:tc>
          <w:tcPr>
            <w:tcW w:w="425" w:type="dxa"/>
            <w:shd w:val="solid" w:color="FFFFFF" w:fill="auto"/>
          </w:tcPr>
          <w:p w14:paraId="46725403" w14:textId="77777777" w:rsidR="002B436A" w:rsidRPr="006B0D02" w:rsidRDefault="002B436A" w:rsidP="002B436A">
            <w:pPr>
              <w:pStyle w:val="TAL"/>
              <w:rPr>
                <w:sz w:val="16"/>
                <w:szCs w:val="16"/>
              </w:rPr>
            </w:pPr>
          </w:p>
        </w:tc>
        <w:tc>
          <w:tcPr>
            <w:tcW w:w="425" w:type="dxa"/>
            <w:shd w:val="solid" w:color="FFFFFF" w:fill="auto"/>
          </w:tcPr>
          <w:p w14:paraId="2B0DC431" w14:textId="77777777" w:rsidR="002B436A" w:rsidRPr="006B0D02" w:rsidRDefault="002B436A" w:rsidP="002B436A">
            <w:pPr>
              <w:pStyle w:val="TAR"/>
              <w:rPr>
                <w:sz w:val="16"/>
                <w:szCs w:val="16"/>
              </w:rPr>
            </w:pPr>
          </w:p>
        </w:tc>
        <w:tc>
          <w:tcPr>
            <w:tcW w:w="425" w:type="dxa"/>
            <w:shd w:val="solid" w:color="FFFFFF" w:fill="auto"/>
          </w:tcPr>
          <w:p w14:paraId="4A2C621E" w14:textId="77777777" w:rsidR="002B436A" w:rsidRPr="006B0D02" w:rsidRDefault="002B436A" w:rsidP="002B436A">
            <w:pPr>
              <w:pStyle w:val="TAC"/>
              <w:rPr>
                <w:sz w:val="16"/>
                <w:szCs w:val="16"/>
              </w:rPr>
            </w:pPr>
          </w:p>
        </w:tc>
        <w:tc>
          <w:tcPr>
            <w:tcW w:w="4962" w:type="dxa"/>
            <w:shd w:val="solid" w:color="FFFFFF" w:fill="auto"/>
          </w:tcPr>
          <w:p w14:paraId="23BCFC55" w14:textId="599952AD" w:rsidR="002B436A" w:rsidRDefault="002B436A" w:rsidP="00AA14A7">
            <w:pPr>
              <w:pStyle w:val="TAL"/>
              <w:rPr>
                <w:sz w:val="16"/>
                <w:szCs w:val="16"/>
              </w:rPr>
            </w:pPr>
            <w:r>
              <w:rPr>
                <w:sz w:val="16"/>
                <w:szCs w:val="16"/>
              </w:rPr>
              <w:t xml:space="preserve">Implemented </w:t>
            </w:r>
            <w:r w:rsidRPr="002B436A">
              <w:rPr>
                <w:sz w:val="16"/>
                <w:szCs w:val="16"/>
              </w:rPr>
              <w:t>S3-221412</w:t>
            </w:r>
            <w:r>
              <w:rPr>
                <w:sz w:val="16"/>
                <w:szCs w:val="16"/>
              </w:rPr>
              <w:t xml:space="preserve">, </w:t>
            </w:r>
            <w:r w:rsidRPr="002B436A">
              <w:rPr>
                <w:sz w:val="16"/>
                <w:szCs w:val="16"/>
              </w:rPr>
              <w:t>S3-221477</w:t>
            </w:r>
            <w:r>
              <w:rPr>
                <w:sz w:val="16"/>
                <w:szCs w:val="16"/>
              </w:rPr>
              <w:t xml:space="preserve">, </w:t>
            </w:r>
            <w:r w:rsidRPr="002B436A">
              <w:rPr>
                <w:sz w:val="16"/>
                <w:szCs w:val="16"/>
              </w:rPr>
              <w:t>S3-221599</w:t>
            </w:r>
            <w:r>
              <w:rPr>
                <w:sz w:val="16"/>
                <w:szCs w:val="16"/>
              </w:rPr>
              <w:t xml:space="preserve">, </w:t>
            </w:r>
            <w:r w:rsidRPr="002B436A">
              <w:rPr>
                <w:sz w:val="16"/>
                <w:szCs w:val="16"/>
              </w:rPr>
              <w:t>S3-221600</w:t>
            </w:r>
            <w:r>
              <w:rPr>
                <w:sz w:val="16"/>
                <w:szCs w:val="16"/>
              </w:rPr>
              <w:t xml:space="preserve">, </w:t>
            </w:r>
            <w:r w:rsidRPr="002B436A">
              <w:rPr>
                <w:sz w:val="16"/>
                <w:szCs w:val="16"/>
              </w:rPr>
              <w:t>S3-221611</w:t>
            </w:r>
            <w:r>
              <w:rPr>
                <w:sz w:val="16"/>
                <w:szCs w:val="16"/>
              </w:rPr>
              <w:t>,</w:t>
            </w:r>
            <w:r>
              <w:t xml:space="preserve"> </w:t>
            </w:r>
            <w:r w:rsidRPr="002B436A">
              <w:rPr>
                <w:sz w:val="16"/>
                <w:szCs w:val="16"/>
              </w:rPr>
              <w:t>S3-221613</w:t>
            </w:r>
            <w:r>
              <w:rPr>
                <w:sz w:val="16"/>
                <w:szCs w:val="16"/>
              </w:rPr>
              <w:t>,</w:t>
            </w:r>
            <w:r>
              <w:t xml:space="preserve"> </w:t>
            </w:r>
            <w:r w:rsidRPr="002B436A">
              <w:rPr>
                <w:sz w:val="16"/>
                <w:szCs w:val="16"/>
              </w:rPr>
              <w:t>S3-22161</w:t>
            </w:r>
            <w:r>
              <w:rPr>
                <w:sz w:val="16"/>
                <w:szCs w:val="16"/>
              </w:rPr>
              <w:t>4,</w:t>
            </w:r>
            <w:r>
              <w:t xml:space="preserve"> </w:t>
            </w:r>
            <w:r>
              <w:rPr>
                <w:sz w:val="16"/>
                <w:szCs w:val="16"/>
              </w:rPr>
              <w:t xml:space="preserve">S3-221654, S3-221673, S3-221678, S3-221683, </w:t>
            </w:r>
            <w:r w:rsidR="00467A5C" w:rsidRPr="006F5CDD">
              <w:rPr>
                <w:sz w:val="16"/>
                <w:szCs w:val="16"/>
              </w:rPr>
              <w:t>S3-221704</w:t>
            </w:r>
            <w:r>
              <w:rPr>
                <w:sz w:val="16"/>
                <w:szCs w:val="16"/>
              </w:rPr>
              <w:t xml:space="preserve">, </w:t>
            </w:r>
            <w:r w:rsidR="00286701" w:rsidRPr="00286701">
              <w:rPr>
                <w:sz w:val="16"/>
                <w:szCs w:val="16"/>
              </w:rPr>
              <w:t>S3-221694, S3-221695</w:t>
            </w:r>
            <w:r>
              <w:rPr>
                <w:sz w:val="16"/>
                <w:szCs w:val="16"/>
              </w:rPr>
              <w:t>.</w:t>
            </w:r>
          </w:p>
        </w:tc>
        <w:tc>
          <w:tcPr>
            <w:tcW w:w="708" w:type="dxa"/>
            <w:shd w:val="solid" w:color="FFFFFF" w:fill="auto"/>
          </w:tcPr>
          <w:p w14:paraId="2428FDC8" w14:textId="4EB2ED6A" w:rsidR="002B436A" w:rsidRDefault="002B436A" w:rsidP="002B436A">
            <w:pPr>
              <w:pStyle w:val="TAC"/>
              <w:rPr>
                <w:sz w:val="16"/>
                <w:szCs w:val="16"/>
                <w:lang w:eastAsia="zh-CN"/>
              </w:rPr>
            </w:pPr>
            <w:r>
              <w:rPr>
                <w:rFonts w:hint="eastAsia"/>
                <w:sz w:val="16"/>
                <w:szCs w:val="16"/>
                <w:lang w:eastAsia="zh-CN"/>
              </w:rPr>
              <w:t>0</w:t>
            </w:r>
            <w:r>
              <w:rPr>
                <w:sz w:val="16"/>
                <w:szCs w:val="16"/>
                <w:lang w:eastAsia="zh-CN"/>
              </w:rPr>
              <w:t>.2.0</w:t>
            </w:r>
          </w:p>
        </w:tc>
      </w:tr>
      <w:tr w:rsidR="008B1C0C" w:rsidRPr="006B0D02" w14:paraId="5F299662" w14:textId="77777777" w:rsidTr="007576CB">
        <w:tc>
          <w:tcPr>
            <w:tcW w:w="800" w:type="dxa"/>
            <w:shd w:val="solid" w:color="FFFFFF" w:fill="auto"/>
          </w:tcPr>
          <w:p w14:paraId="49957EC9" w14:textId="4653C6C4" w:rsidR="008B1C0C" w:rsidRDefault="00D739F1" w:rsidP="002B436A">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72DD45E" w14:textId="0BF96389" w:rsidR="008B1C0C" w:rsidRDefault="00D739F1" w:rsidP="002B436A">
            <w:pPr>
              <w:pStyle w:val="TAC"/>
              <w:rPr>
                <w:sz w:val="16"/>
                <w:szCs w:val="16"/>
                <w:lang w:eastAsia="zh-CN"/>
              </w:rPr>
            </w:pPr>
            <w:r>
              <w:rPr>
                <w:rFonts w:hint="eastAsia"/>
                <w:sz w:val="16"/>
                <w:szCs w:val="16"/>
                <w:lang w:eastAsia="zh-CN"/>
              </w:rPr>
              <w:t>S</w:t>
            </w:r>
            <w:r>
              <w:rPr>
                <w:sz w:val="16"/>
                <w:szCs w:val="16"/>
                <w:lang w:eastAsia="zh-CN"/>
              </w:rPr>
              <w:t>A3</w:t>
            </w:r>
            <w:r w:rsidR="00A7388C">
              <w:rPr>
                <w:sz w:val="16"/>
                <w:szCs w:val="16"/>
                <w:lang w:eastAsia="zh-CN"/>
              </w:rPr>
              <w:t xml:space="preserve"> </w:t>
            </w:r>
            <w:r>
              <w:rPr>
                <w:sz w:val="16"/>
                <w:szCs w:val="16"/>
                <w:lang w:eastAsia="zh-CN"/>
              </w:rPr>
              <w:t>#108e-</w:t>
            </w:r>
            <w:r w:rsidR="00506909">
              <w:rPr>
                <w:sz w:val="16"/>
                <w:szCs w:val="16"/>
                <w:lang w:eastAsia="zh-CN"/>
              </w:rPr>
              <w:t>adhoc</w:t>
            </w:r>
          </w:p>
        </w:tc>
        <w:tc>
          <w:tcPr>
            <w:tcW w:w="1094" w:type="dxa"/>
            <w:shd w:val="solid" w:color="FFFFFF" w:fill="auto"/>
          </w:tcPr>
          <w:p w14:paraId="0438CA7B" w14:textId="52268EAB" w:rsidR="008B1C0C" w:rsidRDefault="002469B8" w:rsidP="002B436A">
            <w:pPr>
              <w:pStyle w:val="TAC"/>
              <w:rPr>
                <w:sz w:val="16"/>
                <w:szCs w:val="16"/>
                <w:lang w:eastAsia="zh-CN"/>
              </w:rPr>
            </w:pPr>
            <w:r>
              <w:rPr>
                <w:rFonts w:hint="eastAsia"/>
                <w:sz w:val="16"/>
                <w:szCs w:val="16"/>
                <w:lang w:eastAsia="zh-CN"/>
              </w:rPr>
              <w:t>S</w:t>
            </w:r>
            <w:r>
              <w:rPr>
                <w:sz w:val="16"/>
                <w:szCs w:val="16"/>
                <w:lang w:eastAsia="zh-CN"/>
              </w:rPr>
              <w:t>3-222952</w:t>
            </w:r>
          </w:p>
        </w:tc>
        <w:tc>
          <w:tcPr>
            <w:tcW w:w="425" w:type="dxa"/>
            <w:shd w:val="solid" w:color="FFFFFF" w:fill="auto"/>
          </w:tcPr>
          <w:p w14:paraId="11BC8A3B" w14:textId="77777777" w:rsidR="008B1C0C" w:rsidRPr="006B0D02" w:rsidRDefault="008B1C0C" w:rsidP="002B436A">
            <w:pPr>
              <w:pStyle w:val="TAL"/>
              <w:rPr>
                <w:sz w:val="16"/>
                <w:szCs w:val="16"/>
              </w:rPr>
            </w:pPr>
          </w:p>
        </w:tc>
        <w:tc>
          <w:tcPr>
            <w:tcW w:w="425" w:type="dxa"/>
            <w:shd w:val="solid" w:color="FFFFFF" w:fill="auto"/>
          </w:tcPr>
          <w:p w14:paraId="090FC018" w14:textId="77777777" w:rsidR="008B1C0C" w:rsidRPr="006B0D02" w:rsidRDefault="008B1C0C" w:rsidP="002B436A">
            <w:pPr>
              <w:pStyle w:val="TAR"/>
              <w:rPr>
                <w:sz w:val="16"/>
                <w:szCs w:val="16"/>
              </w:rPr>
            </w:pPr>
          </w:p>
        </w:tc>
        <w:tc>
          <w:tcPr>
            <w:tcW w:w="425" w:type="dxa"/>
            <w:shd w:val="solid" w:color="FFFFFF" w:fill="auto"/>
          </w:tcPr>
          <w:p w14:paraId="3C491736" w14:textId="77777777" w:rsidR="008B1C0C" w:rsidRPr="006B0D02" w:rsidRDefault="008B1C0C" w:rsidP="002B436A">
            <w:pPr>
              <w:pStyle w:val="TAC"/>
              <w:rPr>
                <w:sz w:val="16"/>
                <w:szCs w:val="16"/>
              </w:rPr>
            </w:pPr>
          </w:p>
        </w:tc>
        <w:tc>
          <w:tcPr>
            <w:tcW w:w="4962" w:type="dxa"/>
            <w:shd w:val="solid" w:color="FFFFFF" w:fill="auto"/>
          </w:tcPr>
          <w:p w14:paraId="74D346C5" w14:textId="77777777" w:rsidR="002469B8" w:rsidRDefault="002469B8" w:rsidP="00AA14A7">
            <w:pPr>
              <w:pStyle w:val="TAL"/>
              <w:rPr>
                <w:sz w:val="16"/>
                <w:szCs w:val="16"/>
                <w:lang w:eastAsia="zh-CN"/>
              </w:rPr>
            </w:pPr>
            <w:r>
              <w:rPr>
                <w:rFonts w:hint="eastAsia"/>
                <w:sz w:val="16"/>
                <w:szCs w:val="16"/>
                <w:lang w:eastAsia="zh-CN"/>
              </w:rPr>
              <w:t>I</w:t>
            </w:r>
            <w:r>
              <w:rPr>
                <w:sz w:val="16"/>
                <w:szCs w:val="16"/>
                <w:lang w:eastAsia="zh-CN"/>
              </w:rPr>
              <w:t xml:space="preserve">mplemented </w:t>
            </w:r>
            <w:r w:rsidRPr="002469B8">
              <w:rPr>
                <w:sz w:val="16"/>
                <w:szCs w:val="16"/>
                <w:lang w:eastAsia="zh-CN"/>
              </w:rPr>
              <w:t>S3-222530</w:t>
            </w:r>
            <w:r>
              <w:rPr>
                <w:sz w:val="16"/>
                <w:szCs w:val="16"/>
                <w:lang w:eastAsia="zh-CN"/>
              </w:rPr>
              <w:t xml:space="preserve">, </w:t>
            </w:r>
            <w:hyperlink r:id="rId52" w:tgtFrame="_blank" w:history="1">
              <w:r w:rsidRPr="000F1B32">
                <w:rPr>
                  <w:sz w:val="16"/>
                  <w:szCs w:val="16"/>
                  <w:lang w:eastAsia="zh-CN"/>
                </w:rPr>
                <w:t>S3-223047</w:t>
              </w:r>
            </w:hyperlink>
            <w:r w:rsidRPr="000F1B32">
              <w:rPr>
                <w:sz w:val="16"/>
                <w:szCs w:val="16"/>
                <w:lang w:eastAsia="zh-CN"/>
              </w:rPr>
              <w:t xml:space="preserve">, </w:t>
            </w:r>
            <w:hyperlink r:id="rId53" w:tgtFrame="_blank" w:history="1">
              <w:r w:rsidRPr="000F1B32">
                <w:rPr>
                  <w:sz w:val="16"/>
                  <w:szCs w:val="16"/>
                  <w:lang w:eastAsia="zh-CN"/>
                </w:rPr>
                <w:t>S3-223050</w:t>
              </w:r>
            </w:hyperlink>
            <w:r w:rsidRPr="000F1B32">
              <w:rPr>
                <w:sz w:val="16"/>
                <w:szCs w:val="16"/>
                <w:lang w:eastAsia="zh-CN"/>
              </w:rPr>
              <w:t xml:space="preserve">, </w:t>
            </w:r>
          </w:p>
          <w:p w14:paraId="5B0C38D3" w14:textId="2DF0648D" w:rsidR="008B1C0C" w:rsidRPr="000F1B32" w:rsidRDefault="00766827" w:rsidP="00131A4A">
            <w:pPr>
              <w:pStyle w:val="TAL"/>
              <w:rPr>
                <w:rFonts w:cs="Arial"/>
                <w:color w:val="000000"/>
                <w:szCs w:val="18"/>
                <w:highlight w:val="green"/>
                <w:u w:val="single"/>
              </w:rPr>
            </w:pPr>
            <w:hyperlink r:id="rId54" w:history="1">
              <w:r w:rsidR="002469B8" w:rsidRPr="000F1B32">
                <w:rPr>
                  <w:sz w:val="16"/>
                  <w:szCs w:val="16"/>
                  <w:lang w:eastAsia="zh-CN"/>
                </w:rPr>
                <w:t>S3-222</w:t>
              </w:r>
            </w:hyperlink>
            <w:r w:rsidR="00131A4A">
              <w:rPr>
                <w:sz w:val="16"/>
                <w:szCs w:val="16"/>
                <w:lang w:eastAsia="zh-CN"/>
              </w:rPr>
              <w:t>888</w:t>
            </w:r>
            <w:r w:rsidR="002469B8" w:rsidRPr="000F1B32">
              <w:rPr>
                <w:sz w:val="16"/>
                <w:szCs w:val="16"/>
                <w:lang w:eastAsia="zh-CN"/>
              </w:rPr>
              <w:t xml:space="preserve">, S3-222501, </w:t>
            </w:r>
            <w:hyperlink r:id="rId55" w:history="1">
              <w:r w:rsidR="002469B8" w:rsidRPr="000F1B32">
                <w:rPr>
                  <w:sz w:val="16"/>
                  <w:szCs w:val="16"/>
                  <w:lang w:eastAsia="zh-CN"/>
                </w:rPr>
                <w:t>S3-222508</w:t>
              </w:r>
            </w:hyperlink>
            <w:r w:rsidR="002469B8" w:rsidRPr="000F1B32">
              <w:rPr>
                <w:sz w:val="16"/>
                <w:szCs w:val="16"/>
                <w:lang w:eastAsia="zh-CN"/>
              </w:rPr>
              <w:t xml:space="preserve">, </w:t>
            </w:r>
            <w:hyperlink r:id="rId56" w:history="1">
              <w:r w:rsidR="002469B8" w:rsidRPr="000F1B32">
                <w:rPr>
                  <w:sz w:val="16"/>
                  <w:szCs w:val="16"/>
                  <w:lang w:eastAsia="zh-CN"/>
                </w:rPr>
                <w:t>S3-222658</w:t>
              </w:r>
            </w:hyperlink>
            <w:r w:rsidR="002469B8" w:rsidRPr="000F1B32">
              <w:rPr>
                <w:sz w:val="16"/>
                <w:szCs w:val="16"/>
                <w:lang w:eastAsia="zh-CN"/>
              </w:rPr>
              <w:t xml:space="preserve">, </w:t>
            </w:r>
            <w:r w:rsidR="00553ADE" w:rsidRPr="000F1B32">
              <w:rPr>
                <w:sz w:val="16"/>
                <w:szCs w:val="16"/>
                <w:lang w:eastAsia="zh-CN"/>
              </w:rPr>
              <w:t xml:space="preserve">S3222984, S3-223046, S3-223061, S3-223062, </w:t>
            </w:r>
            <w:hyperlink r:id="rId57" w:history="1">
              <w:r w:rsidR="00553ADE" w:rsidRPr="000F1B32">
                <w:rPr>
                  <w:sz w:val="16"/>
                  <w:szCs w:val="16"/>
                  <w:lang w:eastAsia="zh-CN"/>
                </w:rPr>
                <w:t>S3-223102</w:t>
              </w:r>
            </w:hyperlink>
            <w:r w:rsidR="00553ADE" w:rsidRPr="000F1B32">
              <w:rPr>
                <w:sz w:val="16"/>
                <w:szCs w:val="16"/>
                <w:lang w:eastAsia="zh-CN"/>
              </w:rPr>
              <w:t xml:space="preserve">, </w:t>
            </w:r>
            <w:hyperlink r:id="rId58" w:history="1">
              <w:r w:rsidR="00553ADE" w:rsidRPr="000F1B32">
                <w:rPr>
                  <w:sz w:val="16"/>
                  <w:szCs w:val="16"/>
                  <w:lang w:eastAsia="zh-CN"/>
                </w:rPr>
                <w:t>S3-223063</w:t>
              </w:r>
            </w:hyperlink>
            <w:r w:rsidR="00553ADE" w:rsidRPr="000F1B32">
              <w:rPr>
                <w:sz w:val="16"/>
                <w:szCs w:val="16"/>
                <w:lang w:eastAsia="zh-CN"/>
              </w:rPr>
              <w:t xml:space="preserve">, </w:t>
            </w:r>
            <w:hyperlink r:id="rId59" w:tgtFrame="_blank" w:history="1">
              <w:r w:rsidR="00553ADE" w:rsidRPr="000F1B32">
                <w:rPr>
                  <w:sz w:val="16"/>
                  <w:szCs w:val="16"/>
                  <w:lang w:eastAsia="zh-CN"/>
                </w:rPr>
                <w:t>S3-222503</w:t>
              </w:r>
            </w:hyperlink>
            <w:r w:rsidR="00553ADE" w:rsidRPr="000F1B32">
              <w:rPr>
                <w:sz w:val="16"/>
                <w:szCs w:val="16"/>
                <w:lang w:eastAsia="zh-CN"/>
              </w:rPr>
              <w:t xml:space="preserve">, </w:t>
            </w:r>
            <w:hyperlink r:id="rId60" w:tgtFrame="_blank" w:history="1">
              <w:r w:rsidR="00553ADE" w:rsidRPr="000F1B32">
                <w:rPr>
                  <w:sz w:val="16"/>
                  <w:szCs w:val="16"/>
                  <w:lang w:eastAsia="zh-CN"/>
                </w:rPr>
                <w:t>S3-222531</w:t>
              </w:r>
            </w:hyperlink>
            <w:r w:rsidR="00553ADE" w:rsidRPr="000F1B32">
              <w:rPr>
                <w:sz w:val="16"/>
                <w:szCs w:val="16"/>
                <w:lang w:eastAsia="zh-CN"/>
              </w:rPr>
              <w:t xml:space="preserve">, </w:t>
            </w:r>
            <w:hyperlink r:id="rId61" w:history="1">
              <w:r w:rsidR="00553ADE" w:rsidRPr="000F1B32">
                <w:rPr>
                  <w:sz w:val="16"/>
                  <w:szCs w:val="16"/>
                  <w:lang w:eastAsia="zh-CN"/>
                </w:rPr>
                <w:t>S3-223104</w:t>
              </w:r>
            </w:hyperlink>
            <w:r w:rsidR="00553ADE" w:rsidRPr="000F1B32">
              <w:rPr>
                <w:sz w:val="16"/>
                <w:szCs w:val="16"/>
                <w:lang w:eastAsia="zh-CN"/>
              </w:rPr>
              <w:t xml:space="preserve">, </w:t>
            </w:r>
            <w:hyperlink r:id="rId62" w:history="1">
              <w:r w:rsidR="00553ADE" w:rsidRPr="000F1B32">
                <w:rPr>
                  <w:sz w:val="16"/>
                  <w:szCs w:val="16"/>
                  <w:lang w:eastAsia="zh-CN"/>
                </w:rPr>
                <w:t>S3-222951</w:t>
              </w:r>
            </w:hyperlink>
          </w:p>
        </w:tc>
        <w:tc>
          <w:tcPr>
            <w:tcW w:w="708" w:type="dxa"/>
            <w:shd w:val="solid" w:color="FFFFFF" w:fill="auto"/>
          </w:tcPr>
          <w:p w14:paraId="7EECD80E" w14:textId="5B15D9F2" w:rsidR="008B1C0C" w:rsidRDefault="002469B8" w:rsidP="002B436A">
            <w:pPr>
              <w:pStyle w:val="TAC"/>
              <w:rPr>
                <w:sz w:val="16"/>
                <w:szCs w:val="16"/>
                <w:lang w:eastAsia="zh-CN"/>
              </w:rPr>
            </w:pPr>
            <w:r>
              <w:rPr>
                <w:rFonts w:hint="eastAsia"/>
                <w:sz w:val="16"/>
                <w:szCs w:val="16"/>
                <w:lang w:eastAsia="zh-CN"/>
              </w:rPr>
              <w:t>0</w:t>
            </w:r>
            <w:r>
              <w:rPr>
                <w:sz w:val="16"/>
                <w:szCs w:val="16"/>
                <w:lang w:eastAsia="zh-CN"/>
              </w:rPr>
              <w:t>.3.0</w:t>
            </w:r>
          </w:p>
        </w:tc>
      </w:tr>
      <w:tr w:rsidR="009556E4" w:rsidRPr="006B0D02" w14:paraId="33274DBD" w14:textId="77777777" w:rsidTr="007576CB">
        <w:tc>
          <w:tcPr>
            <w:tcW w:w="800" w:type="dxa"/>
            <w:shd w:val="solid" w:color="FFFFFF" w:fill="auto"/>
          </w:tcPr>
          <w:p w14:paraId="339C316F" w14:textId="35F2EB3D" w:rsidR="009556E4" w:rsidRDefault="009556E4" w:rsidP="002B436A">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0A214160" w14:textId="3C040938"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A3 #109</w:t>
            </w:r>
          </w:p>
        </w:tc>
        <w:tc>
          <w:tcPr>
            <w:tcW w:w="1094" w:type="dxa"/>
            <w:shd w:val="solid" w:color="FFFFFF" w:fill="auto"/>
          </w:tcPr>
          <w:p w14:paraId="38D5AF61" w14:textId="51D25547" w:rsidR="009556E4" w:rsidRDefault="009556E4" w:rsidP="002B436A">
            <w:pPr>
              <w:pStyle w:val="TAC"/>
              <w:rPr>
                <w:sz w:val="16"/>
                <w:szCs w:val="16"/>
                <w:lang w:eastAsia="zh-CN"/>
              </w:rPr>
            </w:pPr>
            <w:r>
              <w:rPr>
                <w:rFonts w:hint="eastAsia"/>
                <w:sz w:val="16"/>
                <w:szCs w:val="16"/>
                <w:lang w:eastAsia="zh-CN"/>
              </w:rPr>
              <w:t>S</w:t>
            </w:r>
            <w:r>
              <w:rPr>
                <w:sz w:val="16"/>
                <w:szCs w:val="16"/>
                <w:lang w:eastAsia="zh-CN"/>
              </w:rPr>
              <w:t>3-224024</w:t>
            </w:r>
          </w:p>
        </w:tc>
        <w:tc>
          <w:tcPr>
            <w:tcW w:w="425" w:type="dxa"/>
            <w:shd w:val="solid" w:color="FFFFFF" w:fill="auto"/>
          </w:tcPr>
          <w:p w14:paraId="78B5FC38" w14:textId="77777777" w:rsidR="009556E4" w:rsidRPr="006B0D02" w:rsidRDefault="009556E4" w:rsidP="002B436A">
            <w:pPr>
              <w:pStyle w:val="TAL"/>
              <w:rPr>
                <w:sz w:val="16"/>
                <w:szCs w:val="16"/>
              </w:rPr>
            </w:pPr>
          </w:p>
        </w:tc>
        <w:tc>
          <w:tcPr>
            <w:tcW w:w="425" w:type="dxa"/>
            <w:shd w:val="solid" w:color="FFFFFF" w:fill="auto"/>
          </w:tcPr>
          <w:p w14:paraId="7899E454" w14:textId="77777777" w:rsidR="009556E4" w:rsidRPr="006B0D02" w:rsidRDefault="009556E4" w:rsidP="002B436A">
            <w:pPr>
              <w:pStyle w:val="TAR"/>
              <w:rPr>
                <w:sz w:val="16"/>
                <w:szCs w:val="16"/>
              </w:rPr>
            </w:pPr>
          </w:p>
        </w:tc>
        <w:tc>
          <w:tcPr>
            <w:tcW w:w="425" w:type="dxa"/>
            <w:shd w:val="solid" w:color="FFFFFF" w:fill="auto"/>
          </w:tcPr>
          <w:p w14:paraId="42D9719D" w14:textId="77777777" w:rsidR="009556E4" w:rsidRPr="006B0D02" w:rsidRDefault="009556E4" w:rsidP="002B436A">
            <w:pPr>
              <w:pStyle w:val="TAC"/>
              <w:rPr>
                <w:sz w:val="16"/>
                <w:szCs w:val="16"/>
              </w:rPr>
            </w:pPr>
          </w:p>
        </w:tc>
        <w:tc>
          <w:tcPr>
            <w:tcW w:w="4962" w:type="dxa"/>
            <w:shd w:val="solid" w:color="FFFFFF" w:fill="auto"/>
          </w:tcPr>
          <w:p w14:paraId="2AE85AB2" w14:textId="0201659C" w:rsidR="009556E4" w:rsidRDefault="009556E4" w:rsidP="009556E4">
            <w:pPr>
              <w:pStyle w:val="TAL"/>
              <w:rPr>
                <w:sz w:val="16"/>
                <w:szCs w:val="16"/>
                <w:lang w:eastAsia="zh-CN"/>
              </w:rPr>
            </w:pPr>
            <w:r>
              <w:rPr>
                <w:rFonts w:hint="eastAsia"/>
                <w:sz w:val="16"/>
                <w:szCs w:val="16"/>
                <w:lang w:eastAsia="zh-CN"/>
              </w:rPr>
              <w:t>I</w:t>
            </w:r>
            <w:r>
              <w:rPr>
                <w:sz w:val="16"/>
                <w:szCs w:val="16"/>
                <w:lang w:eastAsia="zh-CN"/>
              </w:rPr>
              <w:t xml:space="preserve">mplemented S3-223545, S3-223587, </w:t>
            </w:r>
            <w:r w:rsidR="0082418E">
              <w:rPr>
                <w:sz w:val="16"/>
                <w:szCs w:val="16"/>
                <w:lang w:eastAsia="zh-CN"/>
              </w:rPr>
              <w:t xml:space="preserve">S3-224023, </w:t>
            </w:r>
            <w:r>
              <w:rPr>
                <w:sz w:val="16"/>
                <w:szCs w:val="16"/>
                <w:lang w:eastAsia="zh-CN"/>
              </w:rPr>
              <w:t xml:space="preserve">S3-224025, </w:t>
            </w:r>
            <w:r w:rsidR="0051500C">
              <w:rPr>
                <w:sz w:val="16"/>
                <w:szCs w:val="16"/>
                <w:lang w:eastAsia="zh-CN"/>
              </w:rPr>
              <w:t>S3-224026, S3-224027,</w:t>
            </w:r>
            <w:r>
              <w:rPr>
                <w:sz w:val="16"/>
                <w:szCs w:val="16"/>
                <w:lang w:eastAsia="zh-CN"/>
              </w:rPr>
              <w:t xml:space="preserve"> S3-224028</w:t>
            </w:r>
            <w:r w:rsidR="0051500C">
              <w:rPr>
                <w:rFonts w:hint="eastAsia"/>
                <w:sz w:val="16"/>
                <w:szCs w:val="16"/>
                <w:lang w:eastAsia="zh-CN"/>
              </w:rPr>
              <w:t>,</w:t>
            </w:r>
            <w:r w:rsidR="0051500C">
              <w:rPr>
                <w:sz w:val="16"/>
                <w:szCs w:val="16"/>
                <w:lang w:eastAsia="zh-CN"/>
              </w:rPr>
              <w:t xml:space="preserve"> and S3-223</w:t>
            </w:r>
            <w:r w:rsidR="0082418E">
              <w:rPr>
                <w:sz w:val="16"/>
                <w:szCs w:val="16"/>
                <w:lang w:eastAsia="zh-CN"/>
              </w:rPr>
              <w:t>9</w:t>
            </w:r>
            <w:r w:rsidR="0051500C">
              <w:rPr>
                <w:sz w:val="16"/>
                <w:szCs w:val="16"/>
                <w:lang w:eastAsia="zh-CN"/>
              </w:rPr>
              <w:t>40</w:t>
            </w:r>
            <w:r>
              <w:rPr>
                <w:sz w:val="16"/>
                <w:szCs w:val="16"/>
                <w:lang w:eastAsia="zh-CN"/>
              </w:rPr>
              <w:t>.</w:t>
            </w:r>
          </w:p>
        </w:tc>
        <w:tc>
          <w:tcPr>
            <w:tcW w:w="708" w:type="dxa"/>
            <w:shd w:val="solid" w:color="FFFFFF" w:fill="auto"/>
          </w:tcPr>
          <w:p w14:paraId="2EEC1D28" w14:textId="45E8BBF1" w:rsidR="009556E4" w:rsidRDefault="009556E4" w:rsidP="002B436A">
            <w:pPr>
              <w:pStyle w:val="TAC"/>
              <w:rPr>
                <w:sz w:val="16"/>
                <w:szCs w:val="16"/>
                <w:lang w:eastAsia="zh-CN"/>
              </w:rPr>
            </w:pPr>
            <w:r>
              <w:rPr>
                <w:rFonts w:hint="eastAsia"/>
                <w:sz w:val="16"/>
                <w:szCs w:val="16"/>
                <w:lang w:eastAsia="zh-CN"/>
              </w:rPr>
              <w:t>0</w:t>
            </w:r>
            <w:r>
              <w:rPr>
                <w:sz w:val="16"/>
                <w:szCs w:val="16"/>
                <w:lang w:eastAsia="zh-CN"/>
              </w:rPr>
              <w:t>.4.0</w:t>
            </w:r>
          </w:p>
        </w:tc>
      </w:tr>
      <w:tr w:rsidR="00BD69D0" w:rsidRPr="006B0D02" w14:paraId="22FE649A" w14:textId="77777777" w:rsidTr="007576CB">
        <w:tc>
          <w:tcPr>
            <w:tcW w:w="800" w:type="dxa"/>
            <w:shd w:val="solid" w:color="FFFFFF" w:fill="auto"/>
          </w:tcPr>
          <w:p w14:paraId="646CEC09" w14:textId="4363F81C" w:rsidR="00BD69D0" w:rsidRDefault="00BD69D0" w:rsidP="002B436A">
            <w:pPr>
              <w:pStyle w:val="TAC"/>
              <w:rPr>
                <w:sz w:val="16"/>
                <w:szCs w:val="16"/>
                <w:lang w:eastAsia="zh-CN"/>
              </w:rPr>
            </w:pPr>
            <w:r>
              <w:rPr>
                <w:rFonts w:hint="eastAsia"/>
                <w:sz w:val="16"/>
                <w:szCs w:val="16"/>
                <w:lang w:eastAsia="zh-CN"/>
              </w:rPr>
              <w:t>2</w:t>
            </w:r>
            <w:r>
              <w:rPr>
                <w:sz w:val="16"/>
                <w:szCs w:val="16"/>
                <w:lang w:eastAsia="zh-CN"/>
              </w:rPr>
              <w:t>023.01</w:t>
            </w:r>
          </w:p>
        </w:tc>
        <w:tc>
          <w:tcPr>
            <w:tcW w:w="800" w:type="dxa"/>
            <w:shd w:val="solid" w:color="FFFFFF" w:fill="auto"/>
          </w:tcPr>
          <w:p w14:paraId="41A7F0E8" w14:textId="2B248792" w:rsidR="00BD69D0" w:rsidRDefault="00BD69D0" w:rsidP="001673C1">
            <w:pPr>
              <w:pStyle w:val="TAC"/>
              <w:rPr>
                <w:sz w:val="16"/>
                <w:szCs w:val="16"/>
                <w:lang w:eastAsia="zh-CN"/>
              </w:rPr>
            </w:pPr>
            <w:r>
              <w:rPr>
                <w:rFonts w:hint="eastAsia"/>
                <w:sz w:val="16"/>
                <w:szCs w:val="16"/>
                <w:lang w:eastAsia="zh-CN"/>
              </w:rPr>
              <w:t>S</w:t>
            </w:r>
            <w:r>
              <w:rPr>
                <w:sz w:val="16"/>
                <w:szCs w:val="16"/>
                <w:lang w:eastAsia="zh-CN"/>
              </w:rPr>
              <w:t>A3 #1</w:t>
            </w:r>
            <w:r w:rsidR="001673C1">
              <w:rPr>
                <w:sz w:val="16"/>
                <w:szCs w:val="16"/>
                <w:lang w:eastAsia="zh-CN"/>
              </w:rPr>
              <w:t>09</w:t>
            </w:r>
            <w:r w:rsidR="008B6C29">
              <w:rPr>
                <w:sz w:val="16"/>
                <w:szCs w:val="16"/>
                <w:lang w:eastAsia="zh-CN"/>
              </w:rPr>
              <w:t>e</w:t>
            </w:r>
            <w:r w:rsidR="001673C1">
              <w:rPr>
                <w:sz w:val="16"/>
                <w:szCs w:val="16"/>
                <w:lang w:eastAsia="zh-CN"/>
              </w:rPr>
              <w:t>- adhoc</w:t>
            </w:r>
          </w:p>
        </w:tc>
        <w:tc>
          <w:tcPr>
            <w:tcW w:w="1094" w:type="dxa"/>
            <w:shd w:val="solid" w:color="FFFFFF" w:fill="auto"/>
          </w:tcPr>
          <w:p w14:paraId="62D1D3BD" w14:textId="79F46114" w:rsidR="00BD69D0" w:rsidRDefault="00BD69D0" w:rsidP="002B436A">
            <w:pPr>
              <w:pStyle w:val="TAC"/>
              <w:rPr>
                <w:sz w:val="16"/>
                <w:szCs w:val="16"/>
                <w:lang w:eastAsia="zh-CN"/>
              </w:rPr>
            </w:pPr>
            <w:r>
              <w:rPr>
                <w:rFonts w:hint="eastAsia"/>
                <w:sz w:val="16"/>
                <w:szCs w:val="16"/>
                <w:lang w:eastAsia="zh-CN"/>
              </w:rPr>
              <w:t>S</w:t>
            </w:r>
            <w:r>
              <w:rPr>
                <w:sz w:val="16"/>
                <w:szCs w:val="16"/>
                <w:lang w:eastAsia="zh-CN"/>
              </w:rPr>
              <w:t>3-230573</w:t>
            </w:r>
          </w:p>
        </w:tc>
        <w:tc>
          <w:tcPr>
            <w:tcW w:w="425" w:type="dxa"/>
            <w:shd w:val="solid" w:color="FFFFFF" w:fill="auto"/>
          </w:tcPr>
          <w:p w14:paraId="26B4E33C" w14:textId="77777777" w:rsidR="00BD69D0" w:rsidRPr="006B0D02" w:rsidRDefault="00BD69D0" w:rsidP="002B436A">
            <w:pPr>
              <w:pStyle w:val="TAL"/>
              <w:rPr>
                <w:sz w:val="16"/>
                <w:szCs w:val="16"/>
              </w:rPr>
            </w:pPr>
          </w:p>
        </w:tc>
        <w:tc>
          <w:tcPr>
            <w:tcW w:w="425" w:type="dxa"/>
            <w:shd w:val="solid" w:color="FFFFFF" w:fill="auto"/>
          </w:tcPr>
          <w:p w14:paraId="047E4C04" w14:textId="77777777" w:rsidR="00BD69D0" w:rsidRPr="006B0D02" w:rsidRDefault="00BD69D0" w:rsidP="002B436A">
            <w:pPr>
              <w:pStyle w:val="TAR"/>
              <w:rPr>
                <w:sz w:val="16"/>
                <w:szCs w:val="16"/>
              </w:rPr>
            </w:pPr>
          </w:p>
        </w:tc>
        <w:tc>
          <w:tcPr>
            <w:tcW w:w="425" w:type="dxa"/>
            <w:shd w:val="solid" w:color="FFFFFF" w:fill="auto"/>
          </w:tcPr>
          <w:p w14:paraId="7C36F969" w14:textId="77777777" w:rsidR="00BD69D0" w:rsidRPr="006B0D02" w:rsidRDefault="00BD69D0" w:rsidP="002B436A">
            <w:pPr>
              <w:pStyle w:val="TAC"/>
              <w:rPr>
                <w:sz w:val="16"/>
                <w:szCs w:val="16"/>
              </w:rPr>
            </w:pPr>
          </w:p>
        </w:tc>
        <w:tc>
          <w:tcPr>
            <w:tcW w:w="4962" w:type="dxa"/>
            <w:shd w:val="solid" w:color="FFFFFF" w:fill="auto"/>
          </w:tcPr>
          <w:p w14:paraId="640B27AE" w14:textId="1FF260FE" w:rsidR="00BD69D0" w:rsidRPr="000D5698" w:rsidRDefault="00BD69D0" w:rsidP="009556E4">
            <w:pPr>
              <w:pStyle w:val="TAL"/>
              <w:rPr>
                <w:sz w:val="16"/>
                <w:szCs w:val="16"/>
                <w:lang w:eastAsia="zh-CN"/>
              </w:rPr>
            </w:pPr>
            <w:r>
              <w:rPr>
                <w:rFonts w:hint="eastAsia"/>
                <w:sz w:val="16"/>
                <w:szCs w:val="16"/>
                <w:lang w:eastAsia="zh-CN"/>
              </w:rPr>
              <w:t>I</w:t>
            </w:r>
            <w:r>
              <w:rPr>
                <w:sz w:val="16"/>
                <w:szCs w:val="16"/>
                <w:lang w:eastAsia="zh-CN"/>
              </w:rPr>
              <w:t>mplemented S3-230571, S3-230484, S3-230226, S3-230227, S3-230540, S3-230380, S3-230541</w:t>
            </w:r>
            <w:r w:rsidR="000D5698">
              <w:rPr>
                <w:sz w:val="16"/>
                <w:szCs w:val="16"/>
                <w:lang w:eastAsia="zh-CN"/>
              </w:rPr>
              <w:t xml:space="preserve">, S3-230489, S3-230158, S3-230159, S3-230470, S3-230471, S3-230192, S3-230495, S3-230505, S3-230508, S3-230509, S3-230511, S3-230213, S3-230512, S3-230225, S3-230440, S3-230538, S3-230539, S3-230379, S3-230381, </w:t>
            </w:r>
            <w:r w:rsidR="000D5698" w:rsidRPr="000D5698">
              <w:rPr>
                <w:sz w:val="16"/>
                <w:szCs w:val="16"/>
                <w:lang w:eastAsia="zh-CN"/>
              </w:rPr>
              <w:t>S3-230587</w:t>
            </w:r>
            <w:r w:rsidR="000D5698">
              <w:rPr>
                <w:sz w:val="16"/>
                <w:szCs w:val="16"/>
                <w:lang w:eastAsia="zh-CN"/>
              </w:rPr>
              <w:t>, S3-230572, S3-230162, S3-230472, S3-230100.</w:t>
            </w:r>
          </w:p>
        </w:tc>
        <w:tc>
          <w:tcPr>
            <w:tcW w:w="708" w:type="dxa"/>
            <w:shd w:val="solid" w:color="FFFFFF" w:fill="auto"/>
          </w:tcPr>
          <w:p w14:paraId="1AFE25D7" w14:textId="10162820" w:rsidR="00BD69D0" w:rsidRDefault="000C11A6" w:rsidP="002B436A">
            <w:pPr>
              <w:pStyle w:val="TAC"/>
              <w:rPr>
                <w:sz w:val="16"/>
                <w:szCs w:val="16"/>
                <w:lang w:eastAsia="zh-CN"/>
              </w:rPr>
            </w:pPr>
            <w:r>
              <w:rPr>
                <w:rFonts w:hint="eastAsia"/>
                <w:sz w:val="16"/>
                <w:szCs w:val="16"/>
                <w:lang w:eastAsia="zh-CN"/>
              </w:rPr>
              <w:t>0</w:t>
            </w:r>
            <w:r>
              <w:rPr>
                <w:sz w:val="16"/>
                <w:szCs w:val="16"/>
                <w:lang w:eastAsia="zh-CN"/>
              </w:rPr>
              <w:t>.5.0</w:t>
            </w:r>
          </w:p>
        </w:tc>
      </w:tr>
      <w:tr w:rsidR="00AD2356" w:rsidRPr="006B0D02" w14:paraId="6A8D197E" w14:textId="77777777" w:rsidTr="007576CB">
        <w:tc>
          <w:tcPr>
            <w:tcW w:w="800" w:type="dxa"/>
            <w:shd w:val="solid" w:color="FFFFFF" w:fill="auto"/>
          </w:tcPr>
          <w:p w14:paraId="4420BCAA" w14:textId="2D34A66E" w:rsidR="00AD2356" w:rsidRDefault="00AD2356" w:rsidP="002B436A">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6F2A1FF" w14:textId="0B4EE7BD" w:rsidR="00AD2356" w:rsidRDefault="00AD2356" w:rsidP="001673C1">
            <w:pPr>
              <w:pStyle w:val="TAC"/>
              <w:rPr>
                <w:sz w:val="16"/>
                <w:szCs w:val="16"/>
                <w:lang w:eastAsia="zh-CN"/>
              </w:rPr>
            </w:pPr>
            <w:r>
              <w:rPr>
                <w:rFonts w:hint="eastAsia"/>
                <w:sz w:val="16"/>
                <w:szCs w:val="16"/>
                <w:lang w:eastAsia="zh-CN"/>
              </w:rPr>
              <w:t>S</w:t>
            </w:r>
            <w:r>
              <w:rPr>
                <w:sz w:val="16"/>
                <w:szCs w:val="16"/>
                <w:lang w:eastAsia="zh-CN"/>
              </w:rPr>
              <w:t>A3 #100</w:t>
            </w:r>
          </w:p>
        </w:tc>
        <w:tc>
          <w:tcPr>
            <w:tcW w:w="1094" w:type="dxa"/>
            <w:shd w:val="solid" w:color="FFFFFF" w:fill="auto"/>
          </w:tcPr>
          <w:p w14:paraId="153D7E1E" w14:textId="6B5F5F46" w:rsidR="00AD2356" w:rsidRDefault="00AD2356" w:rsidP="002B436A">
            <w:pPr>
              <w:pStyle w:val="TAC"/>
              <w:rPr>
                <w:sz w:val="16"/>
                <w:szCs w:val="16"/>
                <w:lang w:eastAsia="zh-CN"/>
              </w:rPr>
            </w:pPr>
            <w:r w:rsidRPr="00AD2356">
              <w:rPr>
                <w:sz w:val="16"/>
                <w:szCs w:val="16"/>
                <w:lang w:eastAsia="zh-CN"/>
              </w:rPr>
              <w:t>S3</w:t>
            </w:r>
            <w:r w:rsidRPr="00AD2356">
              <w:rPr>
                <w:rFonts w:ascii="MS Gothic" w:hAnsi="MS Gothic" w:cs="MS Gothic"/>
                <w:sz w:val="16"/>
                <w:szCs w:val="16"/>
                <w:lang w:eastAsia="zh-CN"/>
              </w:rPr>
              <w:t>‑</w:t>
            </w:r>
            <w:r w:rsidRPr="00AD2356">
              <w:rPr>
                <w:sz w:val="16"/>
                <w:szCs w:val="16"/>
                <w:lang w:eastAsia="zh-CN"/>
              </w:rPr>
              <w:t>231453</w:t>
            </w:r>
          </w:p>
        </w:tc>
        <w:tc>
          <w:tcPr>
            <w:tcW w:w="425" w:type="dxa"/>
            <w:shd w:val="solid" w:color="FFFFFF" w:fill="auto"/>
          </w:tcPr>
          <w:p w14:paraId="731C0D80" w14:textId="77777777" w:rsidR="00AD2356" w:rsidRPr="006B0D02" w:rsidRDefault="00AD2356" w:rsidP="002B436A">
            <w:pPr>
              <w:pStyle w:val="TAL"/>
              <w:rPr>
                <w:sz w:val="16"/>
                <w:szCs w:val="16"/>
              </w:rPr>
            </w:pPr>
          </w:p>
        </w:tc>
        <w:tc>
          <w:tcPr>
            <w:tcW w:w="425" w:type="dxa"/>
            <w:shd w:val="solid" w:color="FFFFFF" w:fill="auto"/>
          </w:tcPr>
          <w:p w14:paraId="163EE814" w14:textId="77777777" w:rsidR="00AD2356" w:rsidRPr="006B0D02" w:rsidRDefault="00AD2356" w:rsidP="002B436A">
            <w:pPr>
              <w:pStyle w:val="TAR"/>
              <w:rPr>
                <w:sz w:val="16"/>
                <w:szCs w:val="16"/>
              </w:rPr>
            </w:pPr>
          </w:p>
        </w:tc>
        <w:tc>
          <w:tcPr>
            <w:tcW w:w="425" w:type="dxa"/>
            <w:shd w:val="solid" w:color="FFFFFF" w:fill="auto"/>
          </w:tcPr>
          <w:p w14:paraId="065A156B" w14:textId="77777777" w:rsidR="00AD2356" w:rsidRPr="006B0D02" w:rsidRDefault="00AD2356" w:rsidP="002B436A">
            <w:pPr>
              <w:pStyle w:val="TAC"/>
              <w:rPr>
                <w:sz w:val="16"/>
                <w:szCs w:val="16"/>
              </w:rPr>
            </w:pPr>
          </w:p>
        </w:tc>
        <w:tc>
          <w:tcPr>
            <w:tcW w:w="4962" w:type="dxa"/>
            <w:shd w:val="solid" w:color="FFFFFF" w:fill="auto"/>
          </w:tcPr>
          <w:p w14:paraId="48F46EA8" w14:textId="06EFD505" w:rsidR="00AD2356" w:rsidRDefault="00AD2356" w:rsidP="00AD2356">
            <w:pPr>
              <w:pStyle w:val="TAL"/>
              <w:rPr>
                <w:sz w:val="16"/>
                <w:szCs w:val="16"/>
                <w:lang w:eastAsia="zh-CN"/>
              </w:rPr>
            </w:pPr>
            <w:r>
              <w:rPr>
                <w:rFonts w:hint="eastAsia"/>
                <w:sz w:val="16"/>
                <w:szCs w:val="16"/>
                <w:lang w:eastAsia="zh-CN"/>
              </w:rPr>
              <w:t>I</w:t>
            </w:r>
            <w:r>
              <w:rPr>
                <w:sz w:val="16"/>
                <w:szCs w:val="16"/>
                <w:lang w:eastAsia="zh-CN"/>
              </w:rPr>
              <w:t>mplemented</w:t>
            </w:r>
            <w:r w:rsidRPr="00AD2356">
              <w:rPr>
                <w:sz w:val="16"/>
                <w:szCs w:val="16"/>
                <w:lang w:eastAsia="zh-CN"/>
              </w:rPr>
              <w:t xml:space="preserve"> S3</w:t>
            </w:r>
            <w:r w:rsidRPr="00AD2356">
              <w:rPr>
                <w:rFonts w:ascii="MS Gothic" w:hAnsi="MS Gothic" w:cs="MS Gothic"/>
                <w:sz w:val="16"/>
                <w:szCs w:val="16"/>
                <w:lang w:eastAsia="zh-CN"/>
              </w:rPr>
              <w:t>‑</w:t>
            </w:r>
            <w:r w:rsidRPr="00AD2356">
              <w:rPr>
                <w:sz w:val="16"/>
                <w:szCs w:val="16"/>
                <w:lang w:eastAsia="zh-CN"/>
              </w:rPr>
              <w:t>231447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231587</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231529</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231450</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231451</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230802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231168</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231454</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230872</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230873</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231455</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231456</w:t>
            </w:r>
            <w:r>
              <w:rPr>
                <w:sz w:val="16"/>
                <w:szCs w:val="16"/>
                <w:lang w:eastAsia="zh-CN"/>
              </w:rPr>
              <w:t xml:space="preserve">, </w:t>
            </w:r>
            <w:r w:rsidRPr="00AD2356">
              <w:rPr>
                <w:sz w:val="16"/>
                <w:szCs w:val="16"/>
                <w:lang w:eastAsia="zh-CN"/>
              </w:rPr>
              <w:t>S3</w:t>
            </w:r>
            <w:r w:rsidRPr="00AD2356">
              <w:rPr>
                <w:rFonts w:ascii="Cambria Math" w:hAnsi="Cambria Math" w:cs="Cambria Math"/>
                <w:sz w:val="16"/>
                <w:szCs w:val="16"/>
                <w:lang w:eastAsia="zh-CN"/>
              </w:rPr>
              <w:t>‑</w:t>
            </w:r>
            <w:r w:rsidRPr="00AD2356">
              <w:rPr>
                <w:sz w:val="16"/>
                <w:szCs w:val="16"/>
                <w:lang w:eastAsia="zh-CN"/>
              </w:rPr>
              <w:t>230724</w:t>
            </w:r>
            <w:r>
              <w:rPr>
                <w:sz w:val="16"/>
                <w:szCs w:val="16"/>
                <w:lang w:eastAsia="zh-CN"/>
              </w:rPr>
              <w:t>.</w:t>
            </w:r>
          </w:p>
        </w:tc>
        <w:tc>
          <w:tcPr>
            <w:tcW w:w="708" w:type="dxa"/>
            <w:shd w:val="solid" w:color="FFFFFF" w:fill="auto"/>
          </w:tcPr>
          <w:p w14:paraId="6445F321" w14:textId="5FA28820" w:rsidR="00AD2356" w:rsidRDefault="00AD2356" w:rsidP="002B436A">
            <w:pPr>
              <w:pStyle w:val="TAC"/>
              <w:rPr>
                <w:sz w:val="16"/>
                <w:szCs w:val="16"/>
                <w:lang w:eastAsia="zh-CN"/>
              </w:rPr>
            </w:pPr>
            <w:r>
              <w:rPr>
                <w:rFonts w:hint="eastAsia"/>
                <w:sz w:val="16"/>
                <w:szCs w:val="16"/>
                <w:lang w:eastAsia="zh-CN"/>
              </w:rPr>
              <w:t>0</w:t>
            </w:r>
            <w:r>
              <w:rPr>
                <w:sz w:val="16"/>
                <w:szCs w:val="16"/>
                <w:lang w:eastAsia="zh-CN"/>
              </w:rPr>
              <w:t>.6.0</w:t>
            </w:r>
          </w:p>
        </w:tc>
      </w:tr>
      <w:tr w:rsidR="00555D01" w:rsidRPr="006B0D02" w14:paraId="3837E657" w14:textId="77777777" w:rsidTr="007576CB">
        <w:tc>
          <w:tcPr>
            <w:tcW w:w="800" w:type="dxa"/>
            <w:shd w:val="solid" w:color="FFFFFF" w:fill="auto"/>
          </w:tcPr>
          <w:p w14:paraId="777465C5" w14:textId="328B16A5" w:rsidR="00555D01" w:rsidRDefault="00555D01" w:rsidP="002B436A">
            <w:pPr>
              <w:pStyle w:val="TAC"/>
              <w:rPr>
                <w:sz w:val="16"/>
                <w:szCs w:val="16"/>
                <w:lang w:eastAsia="zh-CN"/>
              </w:rPr>
            </w:pPr>
            <w:r>
              <w:rPr>
                <w:sz w:val="16"/>
                <w:szCs w:val="16"/>
                <w:lang w:eastAsia="zh-CN"/>
              </w:rPr>
              <w:t>2023.04</w:t>
            </w:r>
          </w:p>
        </w:tc>
        <w:tc>
          <w:tcPr>
            <w:tcW w:w="800" w:type="dxa"/>
            <w:shd w:val="solid" w:color="FFFFFF" w:fill="auto"/>
          </w:tcPr>
          <w:p w14:paraId="4771362B" w14:textId="41D6970D" w:rsidR="00555D01" w:rsidRDefault="00555D01" w:rsidP="001673C1">
            <w:pPr>
              <w:pStyle w:val="TAC"/>
              <w:rPr>
                <w:sz w:val="16"/>
                <w:szCs w:val="16"/>
                <w:lang w:eastAsia="zh-CN"/>
              </w:rPr>
            </w:pPr>
            <w:r>
              <w:rPr>
                <w:sz w:val="16"/>
                <w:szCs w:val="16"/>
                <w:lang w:eastAsia="zh-CN"/>
              </w:rPr>
              <w:t>SA3 #100 e- adhoc</w:t>
            </w:r>
          </w:p>
        </w:tc>
        <w:tc>
          <w:tcPr>
            <w:tcW w:w="1094" w:type="dxa"/>
            <w:shd w:val="solid" w:color="FFFFFF" w:fill="auto"/>
          </w:tcPr>
          <w:p w14:paraId="5D37F659" w14:textId="030EA826" w:rsidR="00555D01" w:rsidRPr="00AD2356" w:rsidRDefault="00555D01" w:rsidP="002B436A">
            <w:pPr>
              <w:pStyle w:val="TAC"/>
              <w:rPr>
                <w:sz w:val="16"/>
                <w:szCs w:val="16"/>
                <w:lang w:eastAsia="zh-CN"/>
              </w:rPr>
            </w:pPr>
            <w:r>
              <w:rPr>
                <w:sz w:val="16"/>
                <w:szCs w:val="16"/>
                <w:lang w:eastAsia="zh-CN"/>
              </w:rPr>
              <w:t>S3-232218</w:t>
            </w:r>
          </w:p>
        </w:tc>
        <w:tc>
          <w:tcPr>
            <w:tcW w:w="425" w:type="dxa"/>
            <w:shd w:val="solid" w:color="FFFFFF" w:fill="auto"/>
          </w:tcPr>
          <w:p w14:paraId="46F28F4B" w14:textId="77777777" w:rsidR="00555D01" w:rsidRPr="006B0D02" w:rsidRDefault="00555D01" w:rsidP="002B436A">
            <w:pPr>
              <w:pStyle w:val="TAL"/>
              <w:rPr>
                <w:sz w:val="16"/>
                <w:szCs w:val="16"/>
              </w:rPr>
            </w:pPr>
          </w:p>
        </w:tc>
        <w:tc>
          <w:tcPr>
            <w:tcW w:w="425" w:type="dxa"/>
            <w:shd w:val="solid" w:color="FFFFFF" w:fill="auto"/>
          </w:tcPr>
          <w:p w14:paraId="62701DB7" w14:textId="77777777" w:rsidR="00555D01" w:rsidRPr="006B0D02" w:rsidRDefault="00555D01" w:rsidP="002B436A">
            <w:pPr>
              <w:pStyle w:val="TAR"/>
              <w:rPr>
                <w:sz w:val="16"/>
                <w:szCs w:val="16"/>
              </w:rPr>
            </w:pPr>
          </w:p>
        </w:tc>
        <w:tc>
          <w:tcPr>
            <w:tcW w:w="425" w:type="dxa"/>
            <w:shd w:val="solid" w:color="FFFFFF" w:fill="auto"/>
          </w:tcPr>
          <w:p w14:paraId="0230DDC9" w14:textId="77777777" w:rsidR="00555D01" w:rsidRPr="006B0D02" w:rsidRDefault="00555D01" w:rsidP="002B436A">
            <w:pPr>
              <w:pStyle w:val="TAC"/>
              <w:rPr>
                <w:sz w:val="16"/>
                <w:szCs w:val="16"/>
              </w:rPr>
            </w:pPr>
          </w:p>
        </w:tc>
        <w:tc>
          <w:tcPr>
            <w:tcW w:w="4962" w:type="dxa"/>
            <w:shd w:val="solid" w:color="FFFFFF" w:fill="auto"/>
          </w:tcPr>
          <w:p w14:paraId="27B91581" w14:textId="52138799" w:rsidR="00555D01" w:rsidRDefault="00555D01" w:rsidP="00AD2356">
            <w:pPr>
              <w:pStyle w:val="TAL"/>
              <w:rPr>
                <w:sz w:val="16"/>
                <w:szCs w:val="16"/>
                <w:lang w:eastAsia="zh-CN"/>
              </w:rPr>
            </w:pPr>
            <w:r>
              <w:rPr>
                <w:rFonts w:hint="eastAsia"/>
                <w:sz w:val="16"/>
                <w:szCs w:val="16"/>
                <w:lang w:eastAsia="zh-CN"/>
              </w:rPr>
              <w:t>I</w:t>
            </w:r>
            <w:r>
              <w:rPr>
                <w:sz w:val="16"/>
                <w:szCs w:val="16"/>
                <w:lang w:eastAsia="zh-CN"/>
              </w:rPr>
              <w:t xml:space="preserve">mplemented </w:t>
            </w:r>
            <w:r w:rsidRPr="00555D01">
              <w:rPr>
                <w:sz w:val="16"/>
                <w:szCs w:val="16"/>
                <w:lang w:eastAsia="zh-CN"/>
              </w:rPr>
              <w:t>S3-232206</w:t>
            </w:r>
            <w:r>
              <w:rPr>
                <w:sz w:val="16"/>
                <w:szCs w:val="16"/>
                <w:lang w:eastAsia="zh-CN"/>
              </w:rPr>
              <w:t xml:space="preserve">, </w:t>
            </w:r>
            <w:r w:rsidRPr="00555D01">
              <w:rPr>
                <w:sz w:val="16"/>
                <w:szCs w:val="16"/>
                <w:lang w:eastAsia="zh-CN"/>
              </w:rPr>
              <w:t>S3-232207</w:t>
            </w:r>
            <w:r>
              <w:rPr>
                <w:sz w:val="16"/>
                <w:szCs w:val="16"/>
                <w:lang w:eastAsia="zh-CN"/>
              </w:rPr>
              <w:t xml:space="preserve">, </w:t>
            </w:r>
            <w:r w:rsidRPr="00555D01">
              <w:rPr>
                <w:sz w:val="16"/>
                <w:szCs w:val="16"/>
                <w:lang w:eastAsia="zh-CN"/>
              </w:rPr>
              <w:t>S3-231944</w:t>
            </w:r>
            <w:r>
              <w:rPr>
                <w:sz w:val="16"/>
                <w:szCs w:val="16"/>
                <w:lang w:eastAsia="zh-CN"/>
              </w:rPr>
              <w:t xml:space="preserve">, </w:t>
            </w:r>
            <w:r w:rsidRPr="00555D01">
              <w:rPr>
                <w:sz w:val="16"/>
                <w:szCs w:val="16"/>
                <w:lang w:eastAsia="zh-CN"/>
              </w:rPr>
              <w:t>S3-232174</w:t>
            </w:r>
            <w:r>
              <w:rPr>
                <w:sz w:val="16"/>
                <w:szCs w:val="16"/>
                <w:lang w:eastAsia="zh-CN"/>
              </w:rPr>
              <w:t xml:space="preserve">, </w:t>
            </w:r>
            <w:r w:rsidRPr="00555D01">
              <w:rPr>
                <w:sz w:val="16"/>
                <w:szCs w:val="16"/>
                <w:lang w:eastAsia="zh-CN"/>
              </w:rPr>
              <w:t>S3-232208</w:t>
            </w:r>
            <w:r>
              <w:rPr>
                <w:sz w:val="16"/>
                <w:szCs w:val="16"/>
                <w:lang w:eastAsia="zh-CN"/>
              </w:rPr>
              <w:t xml:space="preserve">, </w:t>
            </w:r>
            <w:r w:rsidRPr="00555D01">
              <w:rPr>
                <w:sz w:val="16"/>
                <w:szCs w:val="16"/>
                <w:lang w:eastAsia="zh-CN"/>
              </w:rPr>
              <w:t>S3-231859</w:t>
            </w:r>
            <w:r>
              <w:rPr>
                <w:sz w:val="16"/>
                <w:szCs w:val="16"/>
                <w:lang w:eastAsia="zh-CN"/>
              </w:rPr>
              <w:t xml:space="preserve">, </w:t>
            </w:r>
            <w:r w:rsidRPr="00555D01">
              <w:rPr>
                <w:sz w:val="16"/>
                <w:szCs w:val="16"/>
                <w:lang w:eastAsia="zh-CN"/>
              </w:rPr>
              <w:t>S3-231882</w:t>
            </w:r>
            <w:r>
              <w:rPr>
                <w:sz w:val="16"/>
                <w:szCs w:val="16"/>
                <w:lang w:eastAsia="zh-CN"/>
              </w:rPr>
              <w:t xml:space="preserve">, </w:t>
            </w:r>
            <w:r w:rsidRPr="00555D01">
              <w:rPr>
                <w:sz w:val="16"/>
                <w:szCs w:val="16"/>
                <w:lang w:eastAsia="zh-CN"/>
              </w:rPr>
              <w:t>S3-232214</w:t>
            </w:r>
            <w:r>
              <w:rPr>
                <w:sz w:val="16"/>
                <w:szCs w:val="16"/>
                <w:lang w:eastAsia="zh-CN"/>
              </w:rPr>
              <w:t xml:space="preserve">, </w:t>
            </w:r>
            <w:r w:rsidRPr="00555D01">
              <w:rPr>
                <w:sz w:val="16"/>
                <w:szCs w:val="16"/>
                <w:lang w:eastAsia="zh-CN"/>
              </w:rPr>
              <w:t>S3-232215</w:t>
            </w:r>
            <w:r>
              <w:rPr>
                <w:sz w:val="16"/>
                <w:szCs w:val="16"/>
                <w:lang w:eastAsia="zh-CN"/>
              </w:rPr>
              <w:t xml:space="preserve">, </w:t>
            </w:r>
            <w:r w:rsidRPr="00555D01">
              <w:rPr>
                <w:sz w:val="16"/>
                <w:szCs w:val="16"/>
                <w:lang w:eastAsia="zh-CN"/>
              </w:rPr>
              <w:t>S3-232209</w:t>
            </w:r>
            <w:r>
              <w:rPr>
                <w:sz w:val="16"/>
                <w:szCs w:val="16"/>
                <w:lang w:eastAsia="zh-CN"/>
              </w:rPr>
              <w:t xml:space="preserve">, </w:t>
            </w:r>
            <w:r w:rsidRPr="00555D01">
              <w:rPr>
                <w:sz w:val="16"/>
                <w:szCs w:val="16"/>
                <w:lang w:eastAsia="zh-CN"/>
              </w:rPr>
              <w:t>S3-232210</w:t>
            </w:r>
          </w:p>
        </w:tc>
        <w:tc>
          <w:tcPr>
            <w:tcW w:w="708" w:type="dxa"/>
            <w:shd w:val="solid" w:color="FFFFFF" w:fill="auto"/>
          </w:tcPr>
          <w:p w14:paraId="027AB329" w14:textId="5953EEE0" w:rsidR="00555D01" w:rsidRDefault="00555D01" w:rsidP="002B436A">
            <w:pPr>
              <w:pStyle w:val="TAC"/>
              <w:rPr>
                <w:sz w:val="16"/>
                <w:szCs w:val="16"/>
                <w:lang w:eastAsia="zh-CN"/>
              </w:rPr>
            </w:pPr>
            <w:r>
              <w:rPr>
                <w:sz w:val="16"/>
                <w:szCs w:val="16"/>
                <w:lang w:eastAsia="zh-CN"/>
              </w:rPr>
              <w:t>0.7.0</w:t>
            </w:r>
          </w:p>
        </w:tc>
      </w:tr>
      <w:tr w:rsidR="00061722" w:rsidRPr="006B0D02" w14:paraId="4CC63FD7" w14:textId="77777777" w:rsidTr="007576CB">
        <w:tc>
          <w:tcPr>
            <w:tcW w:w="800" w:type="dxa"/>
            <w:shd w:val="solid" w:color="FFFFFF" w:fill="auto"/>
          </w:tcPr>
          <w:p w14:paraId="7B3C2E09" w14:textId="3DFD0B41" w:rsidR="00061722" w:rsidRDefault="00061722" w:rsidP="002B436A">
            <w:pPr>
              <w:pStyle w:val="TAC"/>
              <w:rPr>
                <w:sz w:val="16"/>
                <w:szCs w:val="16"/>
                <w:lang w:eastAsia="zh-CN"/>
              </w:rPr>
            </w:pPr>
            <w:r>
              <w:rPr>
                <w:sz w:val="16"/>
                <w:szCs w:val="16"/>
                <w:lang w:eastAsia="zh-CN"/>
              </w:rPr>
              <w:t>2023.05</w:t>
            </w:r>
          </w:p>
        </w:tc>
        <w:tc>
          <w:tcPr>
            <w:tcW w:w="800" w:type="dxa"/>
            <w:shd w:val="solid" w:color="FFFFFF" w:fill="auto"/>
          </w:tcPr>
          <w:p w14:paraId="4EBF0787" w14:textId="59A79440" w:rsidR="00061722" w:rsidRDefault="00061722" w:rsidP="001673C1">
            <w:pPr>
              <w:pStyle w:val="TAC"/>
              <w:rPr>
                <w:sz w:val="16"/>
                <w:szCs w:val="16"/>
                <w:lang w:eastAsia="zh-CN"/>
              </w:rPr>
            </w:pPr>
            <w:r>
              <w:rPr>
                <w:sz w:val="16"/>
                <w:szCs w:val="16"/>
                <w:lang w:eastAsia="zh-CN"/>
              </w:rPr>
              <w:t>SA3 #111</w:t>
            </w:r>
          </w:p>
        </w:tc>
        <w:tc>
          <w:tcPr>
            <w:tcW w:w="1094" w:type="dxa"/>
            <w:shd w:val="solid" w:color="FFFFFF" w:fill="auto"/>
          </w:tcPr>
          <w:p w14:paraId="1190B46A" w14:textId="555841C6" w:rsidR="00061722" w:rsidRDefault="00061722" w:rsidP="002B436A">
            <w:pPr>
              <w:pStyle w:val="TAC"/>
              <w:rPr>
                <w:sz w:val="16"/>
                <w:szCs w:val="16"/>
                <w:lang w:eastAsia="zh-CN"/>
              </w:rPr>
            </w:pPr>
            <w:r>
              <w:rPr>
                <w:sz w:val="16"/>
                <w:szCs w:val="16"/>
                <w:lang w:eastAsia="zh-CN"/>
              </w:rPr>
              <w:t>S3-233197</w:t>
            </w:r>
          </w:p>
        </w:tc>
        <w:tc>
          <w:tcPr>
            <w:tcW w:w="425" w:type="dxa"/>
            <w:shd w:val="solid" w:color="FFFFFF" w:fill="auto"/>
          </w:tcPr>
          <w:p w14:paraId="77660F56" w14:textId="77777777" w:rsidR="00061722" w:rsidRPr="006B0D02" w:rsidRDefault="00061722" w:rsidP="002B436A">
            <w:pPr>
              <w:pStyle w:val="TAL"/>
              <w:rPr>
                <w:sz w:val="16"/>
                <w:szCs w:val="16"/>
              </w:rPr>
            </w:pPr>
          </w:p>
        </w:tc>
        <w:tc>
          <w:tcPr>
            <w:tcW w:w="425" w:type="dxa"/>
            <w:shd w:val="solid" w:color="FFFFFF" w:fill="auto"/>
          </w:tcPr>
          <w:p w14:paraId="2167455D" w14:textId="77777777" w:rsidR="00061722" w:rsidRPr="006B0D02" w:rsidRDefault="00061722" w:rsidP="002B436A">
            <w:pPr>
              <w:pStyle w:val="TAR"/>
              <w:rPr>
                <w:sz w:val="16"/>
                <w:szCs w:val="16"/>
              </w:rPr>
            </w:pPr>
          </w:p>
        </w:tc>
        <w:tc>
          <w:tcPr>
            <w:tcW w:w="425" w:type="dxa"/>
            <w:shd w:val="solid" w:color="FFFFFF" w:fill="auto"/>
          </w:tcPr>
          <w:p w14:paraId="11DCC2A6" w14:textId="77777777" w:rsidR="00061722" w:rsidRPr="006B0D02" w:rsidRDefault="00061722" w:rsidP="002B436A">
            <w:pPr>
              <w:pStyle w:val="TAC"/>
              <w:rPr>
                <w:sz w:val="16"/>
                <w:szCs w:val="16"/>
              </w:rPr>
            </w:pPr>
          </w:p>
        </w:tc>
        <w:tc>
          <w:tcPr>
            <w:tcW w:w="4962" w:type="dxa"/>
            <w:shd w:val="solid" w:color="FFFFFF" w:fill="auto"/>
          </w:tcPr>
          <w:p w14:paraId="5D24272E" w14:textId="71128A71" w:rsidR="00061722" w:rsidRPr="00DA3888" w:rsidRDefault="00061722" w:rsidP="00DA3888">
            <w:pPr>
              <w:pStyle w:val="TAL"/>
              <w:rPr>
                <w:sz w:val="16"/>
                <w:szCs w:val="16"/>
                <w:lang w:eastAsia="zh-CN"/>
              </w:rPr>
            </w:pPr>
            <w:r>
              <w:rPr>
                <w:sz w:val="16"/>
                <w:szCs w:val="16"/>
                <w:lang w:eastAsia="zh-CN"/>
              </w:rPr>
              <w:t xml:space="preserve">Implemented </w:t>
            </w:r>
            <w:hyperlink r:id="rId63" w:tgtFrame="_blank" w:history="1">
              <w:r w:rsidRPr="002E5536">
                <w:rPr>
                  <w:rFonts w:hint="eastAsia"/>
                  <w:sz w:val="16"/>
                  <w:szCs w:val="16"/>
                  <w:lang w:eastAsia="zh-CN"/>
                </w:rPr>
                <w:t>S3</w:t>
              </w:r>
              <w:r w:rsidRPr="002E5536">
                <w:rPr>
                  <w:rFonts w:hint="eastAsia"/>
                  <w:sz w:val="16"/>
                  <w:szCs w:val="16"/>
                  <w:lang w:eastAsia="zh-CN"/>
                </w:rPr>
                <w:noBreakHyphen/>
                <w:t>233283</w:t>
              </w:r>
            </w:hyperlink>
            <w:r w:rsidRPr="002E5536">
              <w:rPr>
                <w:sz w:val="16"/>
                <w:szCs w:val="16"/>
                <w:lang w:eastAsia="zh-CN"/>
              </w:rPr>
              <w:t xml:space="preserve">, </w:t>
            </w:r>
            <w:r w:rsidR="00413836" w:rsidRPr="002E5536">
              <w:rPr>
                <w:sz w:val="16"/>
                <w:szCs w:val="16"/>
                <w:lang w:eastAsia="zh-CN"/>
              </w:rPr>
              <w:t xml:space="preserve">S3-233366, </w:t>
            </w:r>
            <w:hyperlink r:id="rId64" w:tgtFrame="_blank" w:history="1">
              <w:r w:rsidR="00413836" w:rsidRPr="002E5536">
                <w:rPr>
                  <w:rFonts w:hint="eastAsia"/>
                  <w:sz w:val="16"/>
                  <w:szCs w:val="16"/>
                  <w:lang w:eastAsia="zh-CN"/>
                </w:rPr>
                <w:t>S3</w:t>
              </w:r>
              <w:r w:rsidR="00413836" w:rsidRPr="002E5536">
                <w:rPr>
                  <w:rFonts w:hint="eastAsia"/>
                  <w:sz w:val="16"/>
                  <w:szCs w:val="16"/>
                  <w:lang w:eastAsia="zh-CN"/>
                </w:rPr>
                <w:noBreakHyphen/>
                <w:t>232783</w:t>
              </w:r>
            </w:hyperlink>
            <w:r w:rsidR="00413836" w:rsidRPr="002E5536">
              <w:rPr>
                <w:sz w:val="16"/>
                <w:szCs w:val="16"/>
                <w:lang w:eastAsia="zh-CN"/>
              </w:rPr>
              <w:t xml:space="preserve">, </w:t>
            </w:r>
            <w:hyperlink r:id="rId65" w:tgtFrame="_blank" w:history="1">
              <w:r w:rsidR="00413836" w:rsidRPr="002E5536">
                <w:rPr>
                  <w:rFonts w:hint="eastAsia"/>
                  <w:sz w:val="16"/>
                  <w:szCs w:val="16"/>
                  <w:lang w:eastAsia="zh-CN"/>
                </w:rPr>
                <w:t>S3</w:t>
              </w:r>
              <w:r w:rsidR="00413836" w:rsidRPr="002E5536">
                <w:rPr>
                  <w:rFonts w:hint="eastAsia"/>
                  <w:sz w:val="16"/>
                  <w:szCs w:val="16"/>
                  <w:lang w:eastAsia="zh-CN"/>
                </w:rPr>
                <w:noBreakHyphen/>
                <w:t>233344</w:t>
              </w:r>
            </w:hyperlink>
            <w:r w:rsidR="00B6613D" w:rsidRPr="002E5536">
              <w:rPr>
                <w:sz w:val="16"/>
                <w:szCs w:val="16"/>
                <w:lang w:eastAsia="zh-CN"/>
              </w:rPr>
              <w:t>, S3</w:t>
            </w:r>
            <w:r w:rsidR="00B6613D" w:rsidRPr="002E5536">
              <w:rPr>
                <w:rFonts w:ascii="Cambria Math" w:hAnsi="Cambria Math" w:cs="Cambria Math"/>
                <w:sz w:val="16"/>
                <w:szCs w:val="16"/>
                <w:lang w:eastAsia="zh-CN"/>
              </w:rPr>
              <w:t>‑</w:t>
            </w:r>
            <w:r w:rsidR="00B6613D" w:rsidRPr="002E5536">
              <w:rPr>
                <w:sz w:val="16"/>
                <w:szCs w:val="16"/>
                <w:lang w:eastAsia="zh-CN"/>
              </w:rPr>
              <w:t>233169</w:t>
            </w:r>
            <w:r w:rsidR="00186641" w:rsidRPr="002E5536">
              <w:rPr>
                <w:sz w:val="16"/>
                <w:szCs w:val="16"/>
                <w:lang w:eastAsia="zh-CN"/>
              </w:rPr>
              <w:t xml:space="preserve">, </w:t>
            </w:r>
            <w:hyperlink r:id="rId66" w:tgtFrame="_blank" w:history="1">
              <w:r w:rsidR="00186641" w:rsidRPr="002E5536">
                <w:rPr>
                  <w:rFonts w:hint="eastAsia"/>
                  <w:sz w:val="16"/>
                  <w:szCs w:val="16"/>
                  <w:lang w:eastAsia="zh-CN"/>
                </w:rPr>
                <w:t>S3</w:t>
              </w:r>
              <w:r w:rsidR="00186641" w:rsidRPr="002E5536">
                <w:rPr>
                  <w:rFonts w:hint="eastAsia"/>
                  <w:sz w:val="16"/>
                  <w:szCs w:val="16"/>
                  <w:lang w:eastAsia="zh-CN"/>
                </w:rPr>
                <w:noBreakHyphen/>
                <w:t>233303</w:t>
              </w:r>
            </w:hyperlink>
            <w:r w:rsidR="00E112F2" w:rsidRPr="002E5536">
              <w:rPr>
                <w:sz w:val="16"/>
                <w:szCs w:val="16"/>
                <w:lang w:eastAsia="zh-CN"/>
              </w:rPr>
              <w:t>, S3</w:t>
            </w:r>
            <w:r w:rsidR="00E112F2" w:rsidRPr="002E5536">
              <w:rPr>
                <w:rFonts w:ascii="Cambria Math" w:hAnsi="Cambria Math" w:cs="Cambria Math"/>
                <w:sz w:val="16"/>
                <w:szCs w:val="16"/>
                <w:lang w:eastAsia="zh-CN"/>
              </w:rPr>
              <w:t>‑</w:t>
            </w:r>
            <w:r w:rsidR="00E112F2" w:rsidRPr="002E5536">
              <w:rPr>
                <w:sz w:val="16"/>
                <w:szCs w:val="16"/>
                <w:lang w:eastAsia="zh-CN"/>
              </w:rPr>
              <w:t>233367</w:t>
            </w:r>
            <w:r w:rsidR="00DA3888" w:rsidRPr="002E5536">
              <w:rPr>
                <w:sz w:val="16"/>
                <w:szCs w:val="16"/>
                <w:lang w:eastAsia="zh-CN"/>
              </w:rPr>
              <w:t xml:space="preserve">, </w:t>
            </w:r>
            <w:hyperlink r:id="rId67" w:tgtFrame="_blank" w:history="1">
              <w:r w:rsidR="00DA3888" w:rsidRPr="002E5536">
                <w:rPr>
                  <w:rFonts w:hint="eastAsia"/>
                  <w:sz w:val="16"/>
                  <w:szCs w:val="16"/>
                  <w:lang w:eastAsia="zh-CN"/>
                </w:rPr>
                <w:t>S3</w:t>
              </w:r>
              <w:r w:rsidR="00DA3888" w:rsidRPr="002E5536">
                <w:rPr>
                  <w:rFonts w:hint="eastAsia"/>
                  <w:sz w:val="16"/>
                  <w:szCs w:val="16"/>
                  <w:lang w:eastAsia="zh-CN"/>
                </w:rPr>
                <w:noBreakHyphen/>
                <w:t>233368</w:t>
              </w:r>
            </w:hyperlink>
            <w:r w:rsidR="004B129C" w:rsidRPr="002E5536">
              <w:rPr>
                <w:sz w:val="16"/>
                <w:szCs w:val="16"/>
                <w:lang w:eastAsia="zh-CN"/>
              </w:rPr>
              <w:t>, S3</w:t>
            </w:r>
            <w:r w:rsidR="004B129C" w:rsidRPr="002E5536">
              <w:rPr>
                <w:rFonts w:ascii="Cambria Math" w:hAnsi="Cambria Math" w:cs="Cambria Math"/>
                <w:sz w:val="16"/>
                <w:szCs w:val="16"/>
                <w:lang w:eastAsia="zh-CN"/>
              </w:rPr>
              <w:t>‑</w:t>
            </w:r>
            <w:r w:rsidR="004B129C" w:rsidRPr="002E5536">
              <w:rPr>
                <w:sz w:val="16"/>
                <w:szCs w:val="16"/>
                <w:lang w:eastAsia="zh-CN"/>
              </w:rPr>
              <w:t>233047, S3</w:t>
            </w:r>
            <w:r w:rsidR="004B129C" w:rsidRPr="002E5536">
              <w:rPr>
                <w:rFonts w:ascii="Cambria Math" w:hAnsi="Cambria Math" w:cs="Cambria Math"/>
                <w:sz w:val="16"/>
                <w:szCs w:val="16"/>
                <w:lang w:eastAsia="zh-CN"/>
              </w:rPr>
              <w:t>‑</w:t>
            </w:r>
            <w:r w:rsidR="004B129C" w:rsidRPr="002E5536">
              <w:rPr>
                <w:sz w:val="16"/>
                <w:szCs w:val="16"/>
                <w:lang w:eastAsia="zh-CN"/>
              </w:rPr>
              <w:t>233369</w:t>
            </w:r>
            <w:r w:rsidR="00590018" w:rsidRPr="002E5536">
              <w:rPr>
                <w:sz w:val="16"/>
                <w:szCs w:val="16"/>
                <w:lang w:eastAsia="zh-CN"/>
              </w:rPr>
              <w:t>, S3</w:t>
            </w:r>
            <w:r w:rsidR="00590018" w:rsidRPr="002E5536">
              <w:rPr>
                <w:rFonts w:ascii="Cambria Math" w:hAnsi="Cambria Math" w:cs="Cambria Math"/>
                <w:sz w:val="16"/>
                <w:szCs w:val="16"/>
                <w:lang w:eastAsia="zh-CN"/>
              </w:rPr>
              <w:t>‑</w:t>
            </w:r>
            <w:r w:rsidR="00590018" w:rsidRPr="002E5536">
              <w:rPr>
                <w:sz w:val="16"/>
                <w:szCs w:val="16"/>
                <w:lang w:eastAsia="zh-CN"/>
              </w:rPr>
              <w:t>233370</w:t>
            </w:r>
          </w:p>
        </w:tc>
        <w:tc>
          <w:tcPr>
            <w:tcW w:w="708" w:type="dxa"/>
            <w:shd w:val="solid" w:color="FFFFFF" w:fill="auto"/>
          </w:tcPr>
          <w:p w14:paraId="4EFFF77C" w14:textId="77777777" w:rsidR="00061722" w:rsidRDefault="00061722" w:rsidP="002B436A">
            <w:pPr>
              <w:pStyle w:val="TAC"/>
              <w:rPr>
                <w:sz w:val="16"/>
                <w:szCs w:val="16"/>
                <w:lang w:eastAsia="zh-CN"/>
              </w:rPr>
            </w:pPr>
            <w:r>
              <w:rPr>
                <w:sz w:val="16"/>
                <w:szCs w:val="16"/>
                <w:lang w:eastAsia="zh-CN"/>
              </w:rPr>
              <w:t>0.8.0</w:t>
            </w:r>
          </w:p>
        </w:tc>
      </w:tr>
      <w:tr w:rsidR="003C57AC" w:rsidRPr="006B0D02" w14:paraId="0035A4E7" w14:textId="77777777" w:rsidTr="007576CB">
        <w:trPr>
          <w:ins w:id="1470" w:author="Rapporteur" w:date="2023-08-21T19:00:00Z"/>
        </w:trPr>
        <w:tc>
          <w:tcPr>
            <w:tcW w:w="800" w:type="dxa"/>
            <w:shd w:val="solid" w:color="FFFFFF" w:fill="auto"/>
          </w:tcPr>
          <w:p w14:paraId="4EB1E73F" w14:textId="49E0C9DB" w:rsidR="003C57AC" w:rsidRDefault="003C57AC" w:rsidP="002B436A">
            <w:pPr>
              <w:pStyle w:val="TAC"/>
              <w:rPr>
                <w:ins w:id="1471" w:author="Rapporteur" w:date="2023-08-21T19:00:00Z"/>
                <w:sz w:val="16"/>
                <w:szCs w:val="16"/>
                <w:lang w:eastAsia="zh-CN"/>
              </w:rPr>
            </w:pPr>
            <w:ins w:id="1472" w:author="Rapporteur" w:date="2023-08-21T19:00:00Z">
              <w:r>
                <w:rPr>
                  <w:sz w:val="16"/>
                  <w:szCs w:val="16"/>
                  <w:lang w:eastAsia="zh-CN"/>
                </w:rPr>
                <w:t>2023.08</w:t>
              </w:r>
            </w:ins>
          </w:p>
        </w:tc>
        <w:tc>
          <w:tcPr>
            <w:tcW w:w="800" w:type="dxa"/>
            <w:shd w:val="solid" w:color="FFFFFF" w:fill="auto"/>
          </w:tcPr>
          <w:p w14:paraId="1A013B59" w14:textId="54DB197F" w:rsidR="003C57AC" w:rsidRDefault="003C57AC" w:rsidP="001673C1">
            <w:pPr>
              <w:pStyle w:val="TAC"/>
              <w:rPr>
                <w:ins w:id="1473" w:author="Rapporteur" w:date="2023-08-21T19:00:00Z"/>
                <w:sz w:val="16"/>
                <w:szCs w:val="16"/>
                <w:lang w:eastAsia="zh-CN"/>
              </w:rPr>
            </w:pPr>
            <w:ins w:id="1474" w:author="Rapporteur" w:date="2023-08-21T19:00:00Z">
              <w:r>
                <w:rPr>
                  <w:sz w:val="16"/>
                  <w:szCs w:val="16"/>
                  <w:lang w:eastAsia="zh-CN"/>
                </w:rPr>
                <w:t>SA3#112</w:t>
              </w:r>
            </w:ins>
          </w:p>
        </w:tc>
        <w:tc>
          <w:tcPr>
            <w:tcW w:w="1094" w:type="dxa"/>
            <w:shd w:val="solid" w:color="FFFFFF" w:fill="auto"/>
          </w:tcPr>
          <w:p w14:paraId="3C4E888B" w14:textId="3A280BEC" w:rsidR="003C57AC" w:rsidRDefault="003C57AC" w:rsidP="002B436A">
            <w:pPr>
              <w:pStyle w:val="TAC"/>
              <w:rPr>
                <w:ins w:id="1475" w:author="Rapporteur" w:date="2023-08-21T19:00:00Z"/>
                <w:sz w:val="16"/>
                <w:szCs w:val="16"/>
                <w:lang w:eastAsia="zh-CN"/>
              </w:rPr>
            </w:pPr>
            <w:ins w:id="1476" w:author="Rapporteur" w:date="2023-08-21T19:00:00Z">
              <w:r>
                <w:rPr>
                  <w:sz w:val="16"/>
                  <w:szCs w:val="16"/>
                  <w:lang w:eastAsia="zh-CN"/>
                </w:rPr>
                <w:t>S3-234193</w:t>
              </w:r>
            </w:ins>
          </w:p>
        </w:tc>
        <w:tc>
          <w:tcPr>
            <w:tcW w:w="425" w:type="dxa"/>
            <w:shd w:val="solid" w:color="FFFFFF" w:fill="auto"/>
          </w:tcPr>
          <w:p w14:paraId="2BD913B7" w14:textId="77777777" w:rsidR="003C57AC" w:rsidRPr="006B0D02" w:rsidRDefault="003C57AC" w:rsidP="002B436A">
            <w:pPr>
              <w:pStyle w:val="TAL"/>
              <w:rPr>
                <w:ins w:id="1477" w:author="Rapporteur" w:date="2023-08-21T19:00:00Z"/>
                <w:sz w:val="16"/>
                <w:szCs w:val="16"/>
              </w:rPr>
            </w:pPr>
          </w:p>
        </w:tc>
        <w:tc>
          <w:tcPr>
            <w:tcW w:w="425" w:type="dxa"/>
            <w:shd w:val="solid" w:color="FFFFFF" w:fill="auto"/>
          </w:tcPr>
          <w:p w14:paraId="41D61771" w14:textId="77777777" w:rsidR="003C57AC" w:rsidRPr="006B0D02" w:rsidRDefault="003C57AC" w:rsidP="002B436A">
            <w:pPr>
              <w:pStyle w:val="TAR"/>
              <w:rPr>
                <w:ins w:id="1478" w:author="Rapporteur" w:date="2023-08-21T19:00:00Z"/>
                <w:sz w:val="16"/>
                <w:szCs w:val="16"/>
              </w:rPr>
            </w:pPr>
          </w:p>
        </w:tc>
        <w:tc>
          <w:tcPr>
            <w:tcW w:w="425" w:type="dxa"/>
            <w:shd w:val="solid" w:color="FFFFFF" w:fill="auto"/>
          </w:tcPr>
          <w:p w14:paraId="4D4E1A39" w14:textId="77777777" w:rsidR="003C57AC" w:rsidRPr="006B0D02" w:rsidRDefault="003C57AC" w:rsidP="002B436A">
            <w:pPr>
              <w:pStyle w:val="TAC"/>
              <w:rPr>
                <w:ins w:id="1479" w:author="Rapporteur" w:date="2023-08-21T19:00:00Z"/>
                <w:sz w:val="16"/>
                <w:szCs w:val="16"/>
              </w:rPr>
            </w:pPr>
          </w:p>
        </w:tc>
        <w:tc>
          <w:tcPr>
            <w:tcW w:w="4962" w:type="dxa"/>
            <w:shd w:val="solid" w:color="FFFFFF" w:fill="auto"/>
          </w:tcPr>
          <w:p w14:paraId="4850E42F" w14:textId="42C7EDFB" w:rsidR="003C57AC" w:rsidRPr="003C57AC" w:rsidRDefault="003C57AC" w:rsidP="003C57AC">
            <w:pPr>
              <w:pStyle w:val="TAL"/>
              <w:rPr>
                <w:ins w:id="1480" w:author="Rapporteur" w:date="2023-08-21T19:00:00Z"/>
                <w:sz w:val="16"/>
                <w:szCs w:val="16"/>
                <w:lang w:eastAsia="zh-CN"/>
              </w:rPr>
            </w:pPr>
            <w:ins w:id="1481" w:author="Rapporteur" w:date="2023-08-21T19:00:00Z">
              <w:r>
                <w:rPr>
                  <w:sz w:val="16"/>
                  <w:szCs w:val="16"/>
                  <w:lang w:eastAsia="zh-CN"/>
                </w:rPr>
                <w:t>Implemented</w:t>
              </w:r>
            </w:ins>
            <w:ins w:id="1482" w:author="Rapporteur" w:date="2023-08-21T19:01:00Z">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234192</w:t>
              </w:r>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 xml:space="preserve">234320, </w:t>
              </w:r>
            </w:ins>
            <w:r w:rsidRPr="003C57AC">
              <w:rPr>
                <w:sz w:val="16"/>
                <w:szCs w:val="16"/>
                <w:lang w:eastAsia="zh-CN"/>
              </w:rPr>
              <w:fldChar w:fldCharType="begin"/>
            </w:r>
            <w:r w:rsidRPr="003C57AC">
              <w:rPr>
                <w:sz w:val="16"/>
                <w:szCs w:val="16"/>
                <w:lang w:eastAsia="zh-CN"/>
              </w:rPr>
              <w:instrText xml:space="preserve"> HYPERLINK "https://www.3gpp.org/ftp/tsg_sa/WG3_Security/TSGS3_112_Goteborg/docs/S3-234321.zip" \t "_blank" </w:instrText>
            </w:r>
            <w:r w:rsidRPr="003C57AC">
              <w:rPr>
                <w:sz w:val="16"/>
                <w:szCs w:val="16"/>
                <w:lang w:eastAsia="zh-CN"/>
              </w:rPr>
              <w:fldChar w:fldCharType="separate"/>
            </w:r>
            <w:ins w:id="1483" w:author="Rapporteur" w:date="2023-08-21T19:01:00Z">
              <w:r w:rsidRPr="003C57AC">
                <w:rPr>
                  <w:rFonts w:hint="eastAsia"/>
                  <w:sz w:val="16"/>
                  <w:szCs w:val="16"/>
                  <w:lang w:eastAsia="zh-CN"/>
                </w:rPr>
                <w:t>S3</w:t>
              </w:r>
              <w:r w:rsidRPr="003C57AC">
                <w:rPr>
                  <w:rFonts w:hint="eastAsia"/>
                  <w:sz w:val="16"/>
                  <w:szCs w:val="16"/>
                  <w:lang w:eastAsia="zh-CN"/>
                </w:rPr>
                <w:noBreakHyphen/>
                <w:t>234321</w:t>
              </w:r>
              <w:r w:rsidRPr="003C57AC">
                <w:rPr>
                  <w:sz w:val="16"/>
                  <w:szCs w:val="16"/>
                  <w:lang w:eastAsia="zh-CN"/>
                </w:rPr>
                <w:fldChar w:fldCharType="end"/>
              </w:r>
            </w:ins>
            <w:ins w:id="1484" w:author="Rapporteur" w:date="2023-08-21T19:03:00Z">
              <w:r>
                <w:rPr>
                  <w:sz w:val="16"/>
                  <w:szCs w:val="16"/>
                  <w:lang w:eastAsia="zh-CN"/>
                </w:rPr>
                <w:t xml:space="preserve">, </w:t>
              </w:r>
              <w:r w:rsidRPr="003C57AC">
                <w:rPr>
                  <w:sz w:val="16"/>
                  <w:szCs w:val="16"/>
                  <w:lang w:eastAsia="zh-CN"/>
                </w:rPr>
                <w:t>S3</w:t>
              </w:r>
              <w:r w:rsidRPr="003C57AC">
                <w:rPr>
                  <w:rFonts w:ascii="Cambria Math" w:hAnsi="Cambria Math" w:cs="Cambria Math"/>
                  <w:sz w:val="16"/>
                  <w:szCs w:val="16"/>
                  <w:lang w:eastAsia="zh-CN"/>
                </w:rPr>
                <w:t>‑</w:t>
              </w:r>
              <w:r w:rsidRPr="003C57AC">
                <w:rPr>
                  <w:sz w:val="16"/>
                  <w:szCs w:val="16"/>
                  <w:lang w:eastAsia="zh-CN"/>
                </w:rPr>
                <w:t>234322</w:t>
              </w:r>
            </w:ins>
          </w:p>
        </w:tc>
        <w:tc>
          <w:tcPr>
            <w:tcW w:w="708" w:type="dxa"/>
            <w:shd w:val="solid" w:color="FFFFFF" w:fill="auto"/>
          </w:tcPr>
          <w:p w14:paraId="624EB2FE" w14:textId="0E26E036" w:rsidR="003C57AC" w:rsidRDefault="003C57AC" w:rsidP="002B436A">
            <w:pPr>
              <w:pStyle w:val="TAC"/>
              <w:rPr>
                <w:ins w:id="1485" w:author="Rapporteur" w:date="2023-08-21T19:00:00Z"/>
                <w:sz w:val="16"/>
                <w:szCs w:val="16"/>
                <w:lang w:eastAsia="zh-CN"/>
              </w:rPr>
            </w:pPr>
            <w:ins w:id="1486" w:author="Rapporteur" w:date="2023-08-21T19:03:00Z">
              <w:r>
                <w:rPr>
                  <w:sz w:val="16"/>
                  <w:szCs w:val="16"/>
                  <w:lang w:eastAsia="zh-CN"/>
                </w:rPr>
                <w:t>0.9.0</w:t>
              </w:r>
            </w:ins>
          </w:p>
        </w:tc>
      </w:tr>
    </w:tbl>
    <w:p w14:paraId="6AE5F0B0" w14:textId="69CF4B7C" w:rsidR="00080512" w:rsidRDefault="00080512" w:rsidP="0085701B">
      <w:pPr>
        <w:pStyle w:val="Guidance"/>
      </w:pPr>
    </w:p>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0535E9" w14:textId="77777777" w:rsidR="00766827" w:rsidRDefault="00766827">
      <w:r>
        <w:separator/>
      </w:r>
    </w:p>
  </w:endnote>
  <w:endnote w:type="continuationSeparator" w:id="0">
    <w:p w14:paraId="39A48771" w14:textId="77777777" w:rsidR="00766827" w:rsidRDefault="00766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E06A2" w:rsidRDefault="006E06A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1F3538" w14:textId="77777777" w:rsidR="00766827" w:rsidRDefault="00766827">
      <w:r>
        <w:separator/>
      </w:r>
    </w:p>
  </w:footnote>
  <w:footnote w:type="continuationSeparator" w:id="0">
    <w:p w14:paraId="1785F06B" w14:textId="77777777" w:rsidR="00766827" w:rsidRDefault="007668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C58FF0" w:rsidR="006E06A2" w:rsidRDefault="006E06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4C17">
      <w:rPr>
        <w:rFonts w:ascii="Arial" w:hAnsi="Arial" w:cs="Arial"/>
        <w:b/>
        <w:noProof/>
        <w:sz w:val="18"/>
        <w:szCs w:val="18"/>
      </w:rPr>
      <w:t>3GPP TR 33.739 V0.98.0 (2023-085)</w:t>
    </w:r>
    <w:r>
      <w:rPr>
        <w:rFonts w:ascii="Arial" w:hAnsi="Arial" w:cs="Arial"/>
        <w:b/>
        <w:sz w:val="18"/>
        <w:szCs w:val="18"/>
      </w:rPr>
      <w:fldChar w:fldCharType="end"/>
    </w:r>
  </w:p>
  <w:p w14:paraId="7A6BC72E" w14:textId="77777777" w:rsidR="006E06A2" w:rsidRDefault="006E06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4C17">
      <w:rPr>
        <w:rFonts w:ascii="Arial" w:hAnsi="Arial" w:cs="Arial"/>
        <w:b/>
        <w:noProof/>
        <w:sz w:val="18"/>
        <w:szCs w:val="18"/>
      </w:rPr>
      <w:t>6</w:t>
    </w:r>
    <w:r>
      <w:rPr>
        <w:rFonts w:ascii="Arial" w:hAnsi="Arial" w:cs="Arial"/>
        <w:b/>
        <w:sz w:val="18"/>
        <w:szCs w:val="18"/>
      </w:rPr>
      <w:fldChar w:fldCharType="end"/>
    </w:r>
  </w:p>
  <w:p w14:paraId="13C538E8" w14:textId="5BB426E8" w:rsidR="006E06A2" w:rsidRDefault="006E06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4C17">
      <w:rPr>
        <w:rFonts w:ascii="Arial" w:hAnsi="Arial" w:cs="Arial"/>
        <w:b/>
        <w:noProof/>
        <w:sz w:val="18"/>
        <w:szCs w:val="18"/>
      </w:rPr>
      <w:t>Release 18</w:t>
    </w:r>
    <w:r>
      <w:rPr>
        <w:rFonts w:ascii="Arial" w:hAnsi="Arial" w:cs="Arial"/>
        <w:b/>
        <w:sz w:val="18"/>
        <w:szCs w:val="18"/>
      </w:rPr>
      <w:fldChar w:fldCharType="end"/>
    </w:r>
  </w:p>
  <w:p w14:paraId="1024E63D" w14:textId="77777777" w:rsidR="006E06A2" w:rsidRDefault="006E06A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E582E"/>
    <w:multiLevelType w:val="hybridMultilevel"/>
    <w:tmpl w:val="6E1E1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60663DF"/>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 w15:restartNumberingAfterBreak="0">
    <w:nsid w:val="2D387427"/>
    <w:multiLevelType w:val="hybridMultilevel"/>
    <w:tmpl w:val="D0E6AB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5952E1"/>
    <w:multiLevelType w:val="hybridMultilevel"/>
    <w:tmpl w:val="BDE47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6" w15:restartNumberingAfterBreak="0">
    <w:nsid w:val="38FD7681"/>
    <w:multiLevelType w:val="hybridMultilevel"/>
    <w:tmpl w:val="825EDC1C"/>
    <w:lvl w:ilvl="0" w:tplc="BF70A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1A069EB"/>
    <w:multiLevelType w:val="hybridMultilevel"/>
    <w:tmpl w:val="46881EA6"/>
    <w:lvl w:ilvl="0" w:tplc="6F22C6D0">
      <w:start w:val="1"/>
      <w:numFmt w:val="decimal"/>
      <w:lvlText w:val="%1."/>
      <w:lvlJc w:val="left"/>
      <w:pPr>
        <w:ind w:left="1212" w:hanging="360"/>
      </w:pPr>
    </w:lvl>
    <w:lvl w:ilvl="1" w:tplc="40090019">
      <w:start w:val="1"/>
      <w:numFmt w:val="lowerLetter"/>
      <w:lvlText w:val="%2."/>
      <w:lvlJc w:val="left"/>
      <w:pPr>
        <w:ind w:left="1932" w:hanging="360"/>
      </w:pPr>
    </w:lvl>
    <w:lvl w:ilvl="2" w:tplc="4009001B">
      <w:start w:val="1"/>
      <w:numFmt w:val="lowerRoman"/>
      <w:lvlText w:val="%3."/>
      <w:lvlJc w:val="right"/>
      <w:pPr>
        <w:ind w:left="2652" w:hanging="180"/>
      </w:pPr>
    </w:lvl>
    <w:lvl w:ilvl="3" w:tplc="4009000F">
      <w:start w:val="1"/>
      <w:numFmt w:val="decimal"/>
      <w:lvlText w:val="%4."/>
      <w:lvlJc w:val="left"/>
      <w:pPr>
        <w:ind w:left="3372" w:hanging="360"/>
      </w:pPr>
    </w:lvl>
    <w:lvl w:ilvl="4" w:tplc="40090019">
      <w:start w:val="1"/>
      <w:numFmt w:val="lowerLetter"/>
      <w:lvlText w:val="%5."/>
      <w:lvlJc w:val="left"/>
      <w:pPr>
        <w:ind w:left="4092" w:hanging="360"/>
      </w:pPr>
    </w:lvl>
    <w:lvl w:ilvl="5" w:tplc="4009001B">
      <w:start w:val="1"/>
      <w:numFmt w:val="lowerRoman"/>
      <w:lvlText w:val="%6."/>
      <w:lvlJc w:val="right"/>
      <w:pPr>
        <w:ind w:left="4812" w:hanging="180"/>
      </w:pPr>
    </w:lvl>
    <w:lvl w:ilvl="6" w:tplc="4009000F">
      <w:start w:val="1"/>
      <w:numFmt w:val="decimal"/>
      <w:lvlText w:val="%7."/>
      <w:lvlJc w:val="left"/>
      <w:pPr>
        <w:ind w:left="5532" w:hanging="360"/>
      </w:pPr>
    </w:lvl>
    <w:lvl w:ilvl="7" w:tplc="40090019">
      <w:start w:val="1"/>
      <w:numFmt w:val="lowerLetter"/>
      <w:lvlText w:val="%8."/>
      <w:lvlJc w:val="left"/>
      <w:pPr>
        <w:ind w:left="6252" w:hanging="360"/>
      </w:pPr>
    </w:lvl>
    <w:lvl w:ilvl="8" w:tplc="4009001B">
      <w:start w:val="1"/>
      <w:numFmt w:val="lowerRoman"/>
      <w:lvlText w:val="%9."/>
      <w:lvlJc w:val="right"/>
      <w:pPr>
        <w:ind w:left="6972" w:hanging="180"/>
      </w:pPr>
    </w:lvl>
  </w:abstractNum>
  <w:abstractNum w:abstractNumId="8" w15:restartNumberingAfterBreak="0">
    <w:nsid w:val="468C25B2"/>
    <w:multiLevelType w:val="hybridMultilevel"/>
    <w:tmpl w:val="A1469D70"/>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D70593E"/>
    <w:multiLevelType w:val="hybridMultilevel"/>
    <w:tmpl w:val="7618F29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5FC1383C"/>
    <w:multiLevelType w:val="hybridMultilevel"/>
    <w:tmpl w:val="137245B8"/>
    <w:lvl w:ilvl="0" w:tplc="9216E57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5E2344"/>
    <w:multiLevelType w:val="hybridMultilevel"/>
    <w:tmpl w:val="BB80C2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7B39FD"/>
    <w:multiLevelType w:val="hybridMultilevel"/>
    <w:tmpl w:val="7618F294"/>
    <w:lvl w:ilvl="0" w:tplc="12661D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13"/>
  </w:num>
  <w:num w:numId="9">
    <w:abstractNumId w:val="9"/>
  </w:num>
  <w:num w:numId="10">
    <w:abstractNumId w:val="3"/>
  </w:num>
  <w:num w:numId="11">
    <w:abstractNumId w:val="1"/>
  </w:num>
  <w:num w:numId="12">
    <w:abstractNumId w:val="4"/>
  </w:num>
  <w:num w:numId="13">
    <w:abstractNumId w:val="12"/>
  </w:num>
  <w:num w:numId="14">
    <w:abstractNumId w:val="8"/>
  </w:num>
  <w:num w:numId="15">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Rapperteur">
    <w15:presenceInfo w15:providerId="None" w15:userId="Rapperteur"/>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0D8"/>
    <w:rsid w:val="00020420"/>
    <w:rsid w:val="0002155D"/>
    <w:rsid w:val="00033397"/>
    <w:rsid w:val="00040095"/>
    <w:rsid w:val="000431A4"/>
    <w:rsid w:val="00051834"/>
    <w:rsid w:val="0005296A"/>
    <w:rsid w:val="00054A22"/>
    <w:rsid w:val="00061722"/>
    <w:rsid w:val="00062023"/>
    <w:rsid w:val="000655A6"/>
    <w:rsid w:val="0007586D"/>
    <w:rsid w:val="00080512"/>
    <w:rsid w:val="000948FA"/>
    <w:rsid w:val="000A11D7"/>
    <w:rsid w:val="000A7208"/>
    <w:rsid w:val="000B3476"/>
    <w:rsid w:val="000C11A6"/>
    <w:rsid w:val="000C11F9"/>
    <w:rsid w:val="000C265C"/>
    <w:rsid w:val="000C47C3"/>
    <w:rsid w:val="000C571B"/>
    <w:rsid w:val="000D5698"/>
    <w:rsid w:val="000D58AB"/>
    <w:rsid w:val="000D78D6"/>
    <w:rsid w:val="000E5759"/>
    <w:rsid w:val="000F1B32"/>
    <w:rsid w:val="001009F0"/>
    <w:rsid w:val="001317C4"/>
    <w:rsid w:val="00131A4A"/>
    <w:rsid w:val="00133525"/>
    <w:rsid w:val="001627C3"/>
    <w:rsid w:val="001673C1"/>
    <w:rsid w:val="0017095F"/>
    <w:rsid w:val="00186641"/>
    <w:rsid w:val="001A4C42"/>
    <w:rsid w:val="001A7420"/>
    <w:rsid w:val="001B6637"/>
    <w:rsid w:val="001C21C3"/>
    <w:rsid w:val="001C5AF8"/>
    <w:rsid w:val="001C7BB0"/>
    <w:rsid w:val="001D02C2"/>
    <w:rsid w:val="001D4116"/>
    <w:rsid w:val="001D5A14"/>
    <w:rsid w:val="001F07AC"/>
    <w:rsid w:val="001F0C1D"/>
    <w:rsid w:val="001F1132"/>
    <w:rsid w:val="001F168B"/>
    <w:rsid w:val="001F6979"/>
    <w:rsid w:val="0020408C"/>
    <w:rsid w:val="00213EE7"/>
    <w:rsid w:val="00217031"/>
    <w:rsid w:val="0023031E"/>
    <w:rsid w:val="0023141B"/>
    <w:rsid w:val="002347A2"/>
    <w:rsid w:val="002469B8"/>
    <w:rsid w:val="00246AC3"/>
    <w:rsid w:val="0025201C"/>
    <w:rsid w:val="00265461"/>
    <w:rsid w:val="002675F0"/>
    <w:rsid w:val="00271DC9"/>
    <w:rsid w:val="002760EE"/>
    <w:rsid w:val="00286701"/>
    <w:rsid w:val="00291B5A"/>
    <w:rsid w:val="002B436A"/>
    <w:rsid w:val="002B6339"/>
    <w:rsid w:val="002B78BC"/>
    <w:rsid w:val="002D6031"/>
    <w:rsid w:val="002D64C1"/>
    <w:rsid w:val="002E00EE"/>
    <w:rsid w:val="002E5536"/>
    <w:rsid w:val="002F697B"/>
    <w:rsid w:val="00300C45"/>
    <w:rsid w:val="003172DC"/>
    <w:rsid w:val="00324859"/>
    <w:rsid w:val="00332DBB"/>
    <w:rsid w:val="0035462D"/>
    <w:rsid w:val="00356555"/>
    <w:rsid w:val="003765B8"/>
    <w:rsid w:val="00387F44"/>
    <w:rsid w:val="003B3544"/>
    <w:rsid w:val="003C3971"/>
    <w:rsid w:val="003C57AC"/>
    <w:rsid w:val="003D120B"/>
    <w:rsid w:val="003D5DF3"/>
    <w:rsid w:val="003E3907"/>
    <w:rsid w:val="003E4574"/>
    <w:rsid w:val="00413836"/>
    <w:rsid w:val="00423334"/>
    <w:rsid w:val="00430CBB"/>
    <w:rsid w:val="004345EC"/>
    <w:rsid w:val="00450302"/>
    <w:rsid w:val="0045502D"/>
    <w:rsid w:val="00465515"/>
    <w:rsid w:val="00467A5C"/>
    <w:rsid w:val="004717C4"/>
    <w:rsid w:val="00473C4D"/>
    <w:rsid w:val="004821EF"/>
    <w:rsid w:val="0049751D"/>
    <w:rsid w:val="004A1488"/>
    <w:rsid w:val="004A4D23"/>
    <w:rsid w:val="004A6949"/>
    <w:rsid w:val="004B129C"/>
    <w:rsid w:val="004B4415"/>
    <w:rsid w:val="004C19AA"/>
    <w:rsid w:val="004C30AC"/>
    <w:rsid w:val="004C7A7A"/>
    <w:rsid w:val="004D1A66"/>
    <w:rsid w:val="004D3578"/>
    <w:rsid w:val="004D5D2E"/>
    <w:rsid w:val="004D7257"/>
    <w:rsid w:val="004E213A"/>
    <w:rsid w:val="004E5914"/>
    <w:rsid w:val="004F0988"/>
    <w:rsid w:val="004F3340"/>
    <w:rsid w:val="004F4540"/>
    <w:rsid w:val="004F6F1A"/>
    <w:rsid w:val="00501EE0"/>
    <w:rsid w:val="00506909"/>
    <w:rsid w:val="0051500C"/>
    <w:rsid w:val="00525632"/>
    <w:rsid w:val="00526C10"/>
    <w:rsid w:val="005302C5"/>
    <w:rsid w:val="005321A3"/>
    <w:rsid w:val="0053388B"/>
    <w:rsid w:val="00535773"/>
    <w:rsid w:val="00542172"/>
    <w:rsid w:val="00543E6C"/>
    <w:rsid w:val="00553ADE"/>
    <w:rsid w:val="00555D01"/>
    <w:rsid w:val="00560DB7"/>
    <w:rsid w:val="00564ADD"/>
    <w:rsid w:val="00565087"/>
    <w:rsid w:val="00581839"/>
    <w:rsid w:val="00582E91"/>
    <w:rsid w:val="00590018"/>
    <w:rsid w:val="00597B11"/>
    <w:rsid w:val="005C08FB"/>
    <w:rsid w:val="005D113D"/>
    <w:rsid w:val="005D2E01"/>
    <w:rsid w:val="005D7526"/>
    <w:rsid w:val="005E3AAA"/>
    <w:rsid w:val="005E4BB2"/>
    <w:rsid w:val="005F2E72"/>
    <w:rsid w:val="005F33D8"/>
    <w:rsid w:val="005F37CB"/>
    <w:rsid w:val="005F5274"/>
    <w:rsid w:val="005F680D"/>
    <w:rsid w:val="005F788A"/>
    <w:rsid w:val="00602AEA"/>
    <w:rsid w:val="00603987"/>
    <w:rsid w:val="006076B2"/>
    <w:rsid w:val="00614FDF"/>
    <w:rsid w:val="0062580C"/>
    <w:rsid w:val="0063543D"/>
    <w:rsid w:val="00636347"/>
    <w:rsid w:val="006453B1"/>
    <w:rsid w:val="00647114"/>
    <w:rsid w:val="006607A9"/>
    <w:rsid w:val="00673C17"/>
    <w:rsid w:val="006912E9"/>
    <w:rsid w:val="006936B7"/>
    <w:rsid w:val="006973AE"/>
    <w:rsid w:val="006A323F"/>
    <w:rsid w:val="006B30D0"/>
    <w:rsid w:val="006C3D95"/>
    <w:rsid w:val="006D5E0C"/>
    <w:rsid w:val="006E06A2"/>
    <w:rsid w:val="006E5C86"/>
    <w:rsid w:val="006F1881"/>
    <w:rsid w:val="006F5CDD"/>
    <w:rsid w:val="00701116"/>
    <w:rsid w:val="0071174C"/>
    <w:rsid w:val="00712504"/>
    <w:rsid w:val="00713C44"/>
    <w:rsid w:val="007177A1"/>
    <w:rsid w:val="0073411F"/>
    <w:rsid w:val="00734A5B"/>
    <w:rsid w:val="00735BDA"/>
    <w:rsid w:val="0074026F"/>
    <w:rsid w:val="007429F6"/>
    <w:rsid w:val="00744E76"/>
    <w:rsid w:val="007576CB"/>
    <w:rsid w:val="00765EA3"/>
    <w:rsid w:val="00766827"/>
    <w:rsid w:val="00773793"/>
    <w:rsid w:val="00774DA4"/>
    <w:rsid w:val="00781F0F"/>
    <w:rsid w:val="0078679B"/>
    <w:rsid w:val="00787344"/>
    <w:rsid w:val="007A3E9F"/>
    <w:rsid w:val="007A6B38"/>
    <w:rsid w:val="007B600E"/>
    <w:rsid w:val="007D2FA6"/>
    <w:rsid w:val="007D3330"/>
    <w:rsid w:val="007D6844"/>
    <w:rsid w:val="007F0F4A"/>
    <w:rsid w:val="008028A4"/>
    <w:rsid w:val="0082418E"/>
    <w:rsid w:val="00830747"/>
    <w:rsid w:val="0085573E"/>
    <w:rsid w:val="0085701B"/>
    <w:rsid w:val="0086077B"/>
    <w:rsid w:val="008768CA"/>
    <w:rsid w:val="00876F04"/>
    <w:rsid w:val="00877DE1"/>
    <w:rsid w:val="0088066D"/>
    <w:rsid w:val="00887BC1"/>
    <w:rsid w:val="00892010"/>
    <w:rsid w:val="008B1C0C"/>
    <w:rsid w:val="008B41CC"/>
    <w:rsid w:val="008B6C29"/>
    <w:rsid w:val="008C0D19"/>
    <w:rsid w:val="008C239F"/>
    <w:rsid w:val="008C384C"/>
    <w:rsid w:val="008D18A2"/>
    <w:rsid w:val="008D2B16"/>
    <w:rsid w:val="008E2D68"/>
    <w:rsid w:val="008E6756"/>
    <w:rsid w:val="008F3C49"/>
    <w:rsid w:val="0090271F"/>
    <w:rsid w:val="00902E23"/>
    <w:rsid w:val="009114D7"/>
    <w:rsid w:val="0091348E"/>
    <w:rsid w:val="009169E1"/>
    <w:rsid w:val="00917CCB"/>
    <w:rsid w:val="00933FB0"/>
    <w:rsid w:val="00942EC2"/>
    <w:rsid w:val="00950D81"/>
    <w:rsid w:val="009556E4"/>
    <w:rsid w:val="00964994"/>
    <w:rsid w:val="00967EF6"/>
    <w:rsid w:val="009767D9"/>
    <w:rsid w:val="009868BD"/>
    <w:rsid w:val="009C15FC"/>
    <w:rsid w:val="009C42FA"/>
    <w:rsid w:val="009E0483"/>
    <w:rsid w:val="009E226B"/>
    <w:rsid w:val="009E58BD"/>
    <w:rsid w:val="009F0577"/>
    <w:rsid w:val="009F37B7"/>
    <w:rsid w:val="00A10F02"/>
    <w:rsid w:val="00A12CD5"/>
    <w:rsid w:val="00A164B4"/>
    <w:rsid w:val="00A1721F"/>
    <w:rsid w:val="00A26956"/>
    <w:rsid w:val="00A27486"/>
    <w:rsid w:val="00A31242"/>
    <w:rsid w:val="00A501AB"/>
    <w:rsid w:val="00A53724"/>
    <w:rsid w:val="00A56066"/>
    <w:rsid w:val="00A64FCD"/>
    <w:rsid w:val="00A73129"/>
    <w:rsid w:val="00A7388C"/>
    <w:rsid w:val="00A746A6"/>
    <w:rsid w:val="00A76208"/>
    <w:rsid w:val="00A82346"/>
    <w:rsid w:val="00A871C0"/>
    <w:rsid w:val="00A92BA1"/>
    <w:rsid w:val="00A94C17"/>
    <w:rsid w:val="00A95A32"/>
    <w:rsid w:val="00AA14A7"/>
    <w:rsid w:val="00AB4A5D"/>
    <w:rsid w:val="00AC6BC6"/>
    <w:rsid w:val="00AD2356"/>
    <w:rsid w:val="00AE48B1"/>
    <w:rsid w:val="00AE5684"/>
    <w:rsid w:val="00AE65E2"/>
    <w:rsid w:val="00AF1460"/>
    <w:rsid w:val="00B005F3"/>
    <w:rsid w:val="00B016BF"/>
    <w:rsid w:val="00B07614"/>
    <w:rsid w:val="00B117E5"/>
    <w:rsid w:val="00B15449"/>
    <w:rsid w:val="00B31D48"/>
    <w:rsid w:val="00B50194"/>
    <w:rsid w:val="00B54F26"/>
    <w:rsid w:val="00B64E30"/>
    <w:rsid w:val="00B6603A"/>
    <w:rsid w:val="00B6613D"/>
    <w:rsid w:val="00B809D9"/>
    <w:rsid w:val="00B86D84"/>
    <w:rsid w:val="00B93086"/>
    <w:rsid w:val="00B950E6"/>
    <w:rsid w:val="00BA19ED"/>
    <w:rsid w:val="00BA4B8D"/>
    <w:rsid w:val="00BA7335"/>
    <w:rsid w:val="00BC0F7D"/>
    <w:rsid w:val="00BC131E"/>
    <w:rsid w:val="00BC34B5"/>
    <w:rsid w:val="00BC569C"/>
    <w:rsid w:val="00BD69D0"/>
    <w:rsid w:val="00BD6F25"/>
    <w:rsid w:val="00BD7D31"/>
    <w:rsid w:val="00BE3255"/>
    <w:rsid w:val="00BE5FD1"/>
    <w:rsid w:val="00BF128E"/>
    <w:rsid w:val="00C06CE6"/>
    <w:rsid w:val="00C074DD"/>
    <w:rsid w:val="00C1253A"/>
    <w:rsid w:val="00C1496A"/>
    <w:rsid w:val="00C16B3E"/>
    <w:rsid w:val="00C31DBC"/>
    <w:rsid w:val="00C33079"/>
    <w:rsid w:val="00C344EB"/>
    <w:rsid w:val="00C3497F"/>
    <w:rsid w:val="00C356DA"/>
    <w:rsid w:val="00C36294"/>
    <w:rsid w:val="00C44074"/>
    <w:rsid w:val="00C45231"/>
    <w:rsid w:val="00C549B9"/>
    <w:rsid w:val="00C551FF"/>
    <w:rsid w:val="00C72833"/>
    <w:rsid w:val="00C80F1D"/>
    <w:rsid w:val="00C8557F"/>
    <w:rsid w:val="00C91962"/>
    <w:rsid w:val="00C93F40"/>
    <w:rsid w:val="00C94D17"/>
    <w:rsid w:val="00CA3D0C"/>
    <w:rsid w:val="00CC56AB"/>
    <w:rsid w:val="00CE071B"/>
    <w:rsid w:val="00D2359F"/>
    <w:rsid w:val="00D32118"/>
    <w:rsid w:val="00D33927"/>
    <w:rsid w:val="00D57972"/>
    <w:rsid w:val="00D675A9"/>
    <w:rsid w:val="00D738D6"/>
    <w:rsid w:val="00D739F1"/>
    <w:rsid w:val="00D755EB"/>
    <w:rsid w:val="00D76048"/>
    <w:rsid w:val="00D80D88"/>
    <w:rsid w:val="00D82E6F"/>
    <w:rsid w:val="00D87E00"/>
    <w:rsid w:val="00D9134D"/>
    <w:rsid w:val="00DA1DD4"/>
    <w:rsid w:val="00DA334F"/>
    <w:rsid w:val="00DA3888"/>
    <w:rsid w:val="00DA7A03"/>
    <w:rsid w:val="00DB1818"/>
    <w:rsid w:val="00DB3445"/>
    <w:rsid w:val="00DC309B"/>
    <w:rsid w:val="00DC4DA2"/>
    <w:rsid w:val="00DD4C17"/>
    <w:rsid w:val="00DD74A5"/>
    <w:rsid w:val="00DE01D4"/>
    <w:rsid w:val="00DE14AA"/>
    <w:rsid w:val="00DE19B9"/>
    <w:rsid w:val="00DE2483"/>
    <w:rsid w:val="00DE583F"/>
    <w:rsid w:val="00DF1DCC"/>
    <w:rsid w:val="00DF2B1F"/>
    <w:rsid w:val="00DF62CD"/>
    <w:rsid w:val="00E1099A"/>
    <w:rsid w:val="00E112F2"/>
    <w:rsid w:val="00E16509"/>
    <w:rsid w:val="00E34BB3"/>
    <w:rsid w:val="00E44582"/>
    <w:rsid w:val="00E56890"/>
    <w:rsid w:val="00E60BFC"/>
    <w:rsid w:val="00E627D3"/>
    <w:rsid w:val="00E77570"/>
    <w:rsid w:val="00E77645"/>
    <w:rsid w:val="00E96DDD"/>
    <w:rsid w:val="00EA15B0"/>
    <w:rsid w:val="00EA43B9"/>
    <w:rsid w:val="00EA5EA7"/>
    <w:rsid w:val="00EA764E"/>
    <w:rsid w:val="00EB5EDA"/>
    <w:rsid w:val="00EC1E3F"/>
    <w:rsid w:val="00EC4A25"/>
    <w:rsid w:val="00ED609F"/>
    <w:rsid w:val="00EE0260"/>
    <w:rsid w:val="00EE3D3F"/>
    <w:rsid w:val="00EF0F75"/>
    <w:rsid w:val="00EF16B7"/>
    <w:rsid w:val="00EF608C"/>
    <w:rsid w:val="00F025A2"/>
    <w:rsid w:val="00F04712"/>
    <w:rsid w:val="00F13360"/>
    <w:rsid w:val="00F22EC7"/>
    <w:rsid w:val="00F23B7F"/>
    <w:rsid w:val="00F25674"/>
    <w:rsid w:val="00F325C8"/>
    <w:rsid w:val="00F3386B"/>
    <w:rsid w:val="00F36555"/>
    <w:rsid w:val="00F40504"/>
    <w:rsid w:val="00F44202"/>
    <w:rsid w:val="00F653B8"/>
    <w:rsid w:val="00F65F1E"/>
    <w:rsid w:val="00F7557C"/>
    <w:rsid w:val="00F759C6"/>
    <w:rsid w:val="00F84940"/>
    <w:rsid w:val="00F9008D"/>
    <w:rsid w:val="00F90A70"/>
    <w:rsid w:val="00F90A97"/>
    <w:rsid w:val="00FA1266"/>
    <w:rsid w:val="00FA3E8C"/>
    <w:rsid w:val="00FA4EE3"/>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68BD"/>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501EE0"/>
    <w:rPr>
      <w:rFonts w:ascii="Arial" w:hAnsi="Arial"/>
      <w:sz w:val="18"/>
      <w:lang w:eastAsia="en-US"/>
    </w:rPr>
  </w:style>
  <w:style w:type="character" w:customStyle="1" w:styleId="THChar">
    <w:name w:val="TH Char"/>
    <w:link w:val="TH"/>
    <w:qFormat/>
    <w:locked/>
    <w:rsid w:val="00501EE0"/>
    <w:rPr>
      <w:rFonts w:ascii="Arial" w:hAnsi="Arial"/>
      <w:b/>
      <w:lang w:eastAsia="en-US"/>
    </w:rPr>
  </w:style>
  <w:style w:type="character" w:customStyle="1" w:styleId="TAHCar">
    <w:name w:val="TAH Car"/>
    <w:link w:val="TAH"/>
    <w:locked/>
    <w:rsid w:val="00501EE0"/>
    <w:rPr>
      <w:rFonts w:ascii="Arial" w:hAnsi="Arial"/>
      <w:b/>
      <w:sz w:val="18"/>
      <w:lang w:eastAsia="en-US"/>
    </w:rPr>
  </w:style>
  <w:style w:type="paragraph" w:styleId="51">
    <w:name w:val="List 5"/>
    <w:basedOn w:val="41"/>
    <w:rsid w:val="001C5AF8"/>
    <w:pPr>
      <w:ind w:leftChars="0" w:left="1702" w:firstLineChars="0" w:hanging="284"/>
      <w:contextualSpacing w:val="0"/>
    </w:pPr>
    <w:rPr>
      <w:rFonts w:eastAsia="宋体"/>
    </w:rPr>
  </w:style>
  <w:style w:type="paragraph" w:styleId="41">
    <w:name w:val="List 4"/>
    <w:basedOn w:val="a"/>
    <w:rsid w:val="001C5AF8"/>
    <w:pPr>
      <w:ind w:leftChars="600" w:left="100" w:hangingChars="200" w:hanging="200"/>
      <w:contextualSpacing/>
    </w:pPr>
  </w:style>
  <w:style w:type="character" w:customStyle="1" w:styleId="TAHChar">
    <w:name w:val="TAH Char"/>
    <w:locked/>
    <w:rsid w:val="004E5914"/>
    <w:rPr>
      <w:rFonts w:ascii="Arial" w:hAnsi="Arial" w:cs="Arial"/>
      <w:b/>
      <w:sz w:val="18"/>
      <w:lang w:val="en-GB" w:eastAsia="en-US"/>
    </w:rPr>
  </w:style>
  <w:style w:type="character" w:customStyle="1" w:styleId="TALZchn">
    <w:name w:val="TAL Zchn"/>
    <w:link w:val="TAL"/>
    <w:locked/>
    <w:rsid w:val="004E5914"/>
    <w:rPr>
      <w:rFonts w:ascii="Arial" w:hAnsi="Arial"/>
      <w:sz w:val="18"/>
      <w:lang w:val="en-GB" w:eastAsia="en-US"/>
    </w:rPr>
  </w:style>
  <w:style w:type="character" w:customStyle="1" w:styleId="EditorsNoteChar">
    <w:name w:val="Editor's Note Char"/>
    <w:aliases w:val="EN Char,Editor's Note Char1"/>
    <w:link w:val="EditorsNote"/>
    <w:locked/>
    <w:rsid w:val="004E5914"/>
    <w:rPr>
      <w:color w:val="FF0000"/>
      <w:lang w:val="en-GB" w:eastAsia="en-US"/>
    </w:rPr>
  </w:style>
  <w:style w:type="character" w:customStyle="1" w:styleId="TFChar">
    <w:name w:val="TF Char"/>
    <w:link w:val="TF"/>
    <w:qFormat/>
    <w:locked/>
    <w:rsid w:val="004E5914"/>
    <w:rPr>
      <w:rFonts w:ascii="Arial" w:hAnsi="Arial"/>
      <w:b/>
      <w:lang w:val="en-GB" w:eastAsia="en-US"/>
    </w:rPr>
  </w:style>
  <w:style w:type="character" w:customStyle="1" w:styleId="B1Char">
    <w:name w:val="B1 Char"/>
    <w:link w:val="B1"/>
    <w:qFormat/>
    <w:locked/>
    <w:rsid w:val="004E5914"/>
    <w:rPr>
      <w:lang w:val="en-GB" w:eastAsia="en-US"/>
    </w:rPr>
  </w:style>
  <w:style w:type="paragraph" w:customStyle="1" w:styleId="21">
    <w:name w:val="标题2"/>
    <w:basedOn w:val="a"/>
    <w:rsid w:val="004E5914"/>
    <w:pPr>
      <w:widowControl w:val="0"/>
      <w:autoSpaceDE w:val="0"/>
      <w:autoSpaceDN w:val="0"/>
      <w:adjustRightInd w:val="0"/>
      <w:spacing w:after="0" w:line="360" w:lineRule="auto"/>
    </w:pPr>
    <w:rPr>
      <w:rFonts w:ascii="宋体" w:eastAsia="宋体"/>
      <w:sz w:val="24"/>
      <w:lang w:val="en-US" w:eastAsia="zh-CN"/>
    </w:rPr>
  </w:style>
  <w:style w:type="paragraph" w:customStyle="1" w:styleId="a9">
    <w:name w:val="缺省文本"/>
    <w:basedOn w:val="a"/>
    <w:rsid w:val="004E5914"/>
    <w:pPr>
      <w:widowControl w:val="0"/>
      <w:autoSpaceDE w:val="0"/>
      <w:autoSpaceDN w:val="0"/>
      <w:adjustRightInd w:val="0"/>
      <w:spacing w:after="0" w:line="360" w:lineRule="auto"/>
    </w:pPr>
    <w:rPr>
      <w:rFonts w:eastAsia="宋体"/>
      <w:sz w:val="21"/>
      <w:lang w:val="en-US" w:eastAsia="zh-CN"/>
    </w:rPr>
  </w:style>
  <w:style w:type="character" w:customStyle="1" w:styleId="EditorsNoteCharChar">
    <w:name w:val="Editor's Note Char Char"/>
    <w:locked/>
    <w:rsid w:val="004E5914"/>
    <w:rPr>
      <w:color w:val="FF0000"/>
      <w:lang w:val="en-GB" w:eastAsia="en-US"/>
    </w:rPr>
  </w:style>
  <w:style w:type="character" w:customStyle="1" w:styleId="EXCar">
    <w:name w:val="EX Car"/>
    <w:link w:val="EX"/>
    <w:qFormat/>
    <w:locked/>
    <w:rsid w:val="004E5914"/>
    <w:rPr>
      <w:lang w:val="en-GB" w:eastAsia="en-US"/>
    </w:rPr>
  </w:style>
  <w:style w:type="character" w:customStyle="1" w:styleId="TF0">
    <w:name w:val="TF (文字)"/>
    <w:locked/>
    <w:rsid w:val="004E5914"/>
    <w:rPr>
      <w:rFonts w:ascii="Arial" w:hAnsi="Arial"/>
      <w:b/>
      <w:lang w:val="en-GB"/>
    </w:rPr>
  </w:style>
  <w:style w:type="paragraph" w:styleId="aa">
    <w:name w:val="Revision"/>
    <w:hidden/>
    <w:uiPriority w:val="99"/>
    <w:semiHidden/>
    <w:rsid w:val="00A12CD5"/>
    <w:rPr>
      <w:lang w:val="en-GB" w:eastAsia="en-US"/>
    </w:rPr>
  </w:style>
  <w:style w:type="character" w:styleId="ab">
    <w:name w:val="annotation reference"/>
    <w:basedOn w:val="a0"/>
    <w:rsid w:val="005C08FB"/>
    <w:rPr>
      <w:sz w:val="21"/>
      <w:szCs w:val="21"/>
    </w:rPr>
  </w:style>
  <w:style w:type="paragraph" w:styleId="ac">
    <w:name w:val="annotation text"/>
    <w:basedOn w:val="a"/>
    <w:link w:val="Char0"/>
    <w:rsid w:val="005C08FB"/>
  </w:style>
  <w:style w:type="character" w:customStyle="1" w:styleId="Char0">
    <w:name w:val="批注文字 Char"/>
    <w:basedOn w:val="a0"/>
    <w:link w:val="ac"/>
    <w:rsid w:val="005C08FB"/>
    <w:rPr>
      <w:lang w:val="en-GB" w:eastAsia="en-US"/>
    </w:rPr>
  </w:style>
  <w:style w:type="paragraph" w:styleId="ad">
    <w:name w:val="annotation subject"/>
    <w:basedOn w:val="ac"/>
    <w:next w:val="ac"/>
    <w:link w:val="Char1"/>
    <w:rsid w:val="005C08FB"/>
    <w:rPr>
      <w:b/>
      <w:bCs/>
    </w:rPr>
  </w:style>
  <w:style w:type="character" w:customStyle="1" w:styleId="Char1">
    <w:name w:val="批注主题 Char"/>
    <w:basedOn w:val="Char0"/>
    <w:link w:val="ad"/>
    <w:rsid w:val="005C08FB"/>
    <w:rPr>
      <w:b/>
      <w:bCs/>
      <w:lang w:val="en-GB" w:eastAsia="en-US"/>
    </w:rPr>
  </w:style>
  <w:style w:type="character" w:customStyle="1" w:styleId="NOChar">
    <w:name w:val="NO Char"/>
    <w:link w:val="NO"/>
    <w:qFormat/>
    <w:locked/>
    <w:rsid w:val="00B86D84"/>
    <w:rPr>
      <w:lang w:val="en-GB" w:eastAsia="en-US"/>
    </w:rPr>
  </w:style>
  <w:style w:type="paragraph" w:styleId="ae">
    <w:name w:val="caption"/>
    <w:basedOn w:val="a"/>
    <w:next w:val="a"/>
    <w:unhideWhenUsed/>
    <w:qFormat/>
    <w:rsid w:val="00C8557F"/>
    <w:rPr>
      <w:rFonts w:eastAsia="宋体"/>
      <w:b/>
      <w:bCs/>
    </w:rPr>
  </w:style>
  <w:style w:type="character" w:customStyle="1" w:styleId="B1Char1">
    <w:name w:val="B1 Char1"/>
    <w:qFormat/>
    <w:locked/>
    <w:rsid w:val="006936B7"/>
    <w:rPr>
      <w:rFonts w:ascii="Times New Roman" w:hAnsi="Times New Roman"/>
      <w:lang w:val="en-GB" w:eastAsia="en-US"/>
    </w:rPr>
  </w:style>
  <w:style w:type="paragraph" w:customStyle="1" w:styleId="af">
    <w:basedOn w:val="a"/>
    <w:next w:val="af0"/>
    <w:uiPriority w:val="34"/>
    <w:qFormat/>
    <w:rsid w:val="00F23B7F"/>
    <w:pPr>
      <w:ind w:left="720"/>
    </w:pPr>
    <w:rPr>
      <w:rFonts w:eastAsia="宋体"/>
    </w:rPr>
  </w:style>
  <w:style w:type="paragraph" w:styleId="af0">
    <w:name w:val="List Paragraph"/>
    <w:aliases w:val="- Bullets,?? ??,?????,????,Lista1,列出段落1,中等深浅网格 1 - 着色 21,¥¡¡¡¡ì¬º¥¹¥È¶ÎÂä,ÁÐ³ö¶ÎÂä,列表段落1,—ño’i—Ž,¥ê¥¹¥È¶ÎÂä,목록 단락,リスト段落,1st level - Bullet List Paragraph,Lettre d'introduction,Paragrafo elenco,Normal bullet 2,Bullet list"/>
    <w:basedOn w:val="a"/>
    <w:link w:val="Char2"/>
    <w:uiPriority w:val="34"/>
    <w:qFormat/>
    <w:rsid w:val="00F23B7F"/>
    <w:pPr>
      <w:ind w:firstLineChars="200" w:firstLine="420"/>
    </w:pPr>
  </w:style>
  <w:style w:type="paragraph" w:styleId="af1">
    <w:name w:val="List"/>
    <w:basedOn w:val="a"/>
    <w:rsid w:val="00271DC9"/>
    <w:pPr>
      <w:ind w:left="200" w:hangingChars="200" w:hanging="200"/>
      <w:contextualSpacing/>
    </w:pPr>
  </w:style>
  <w:style w:type="character" w:customStyle="1" w:styleId="EditorsNote0">
    <w:name w:val="Editor's Note 字符"/>
    <w:aliases w:val="EN 字符"/>
    <w:locked/>
    <w:rsid w:val="00265461"/>
    <w:rPr>
      <w:rFonts w:ascii="Times New Roman" w:hAnsi="Times New Roman" w:cs="Times New Roman"/>
      <w:color w:val="FF0000"/>
      <w:kern w:val="0"/>
      <w:sz w:val="20"/>
      <w:szCs w:val="20"/>
      <w:lang w:val="x-none" w:eastAsia="en-US"/>
    </w:rPr>
  </w:style>
  <w:style w:type="character" w:customStyle="1" w:styleId="TFChar1">
    <w:name w:val="TF Char1"/>
    <w:rsid w:val="00265461"/>
    <w:rPr>
      <w:rFonts w:ascii="Arial" w:eastAsia="等线" w:hAnsi="Arial" w:cs="Times New Roman"/>
      <w:b/>
      <w:kern w:val="0"/>
      <w:sz w:val="20"/>
      <w:szCs w:val="20"/>
      <w:lang w:val="en-GB" w:eastAsia="en-US"/>
    </w:rPr>
  </w:style>
  <w:style w:type="character" w:customStyle="1" w:styleId="2Char">
    <w:name w:val="标题 2 Char"/>
    <w:basedOn w:val="a0"/>
    <w:link w:val="2"/>
    <w:rsid w:val="005F680D"/>
    <w:rPr>
      <w:rFonts w:ascii="Arial" w:hAnsi="Arial"/>
      <w:sz w:val="32"/>
      <w:lang w:val="en-GB" w:eastAsia="en-US"/>
    </w:rPr>
  </w:style>
  <w:style w:type="character" w:customStyle="1" w:styleId="3Char">
    <w:name w:val="标题 3 Char"/>
    <w:basedOn w:val="a0"/>
    <w:link w:val="3"/>
    <w:rsid w:val="005F680D"/>
    <w:rPr>
      <w:rFonts w:ascii="Arial" w:hAnsi="Arial"/>
      <w:sz w:val="28"/>
      <w:lang w:val="en-GB" w:eastAsia="en-US"/>
    </w:rPr>
  </w:style>
  <w:style w:type="character" w:customStyle="1" w:styleId="ui-provider">
    <w:name w:val="ui-provider"/>
    <w:basedOn w:val="a0"/>
    <w:rsid w:val="00DF1DCC"/>
  </w:style>
  <w:style w:type="character" w:customStyle="1" w:styleId="Char2">
    <w:name w:val="列出段落 Char"/>
    <w:aliases w:val="- Bullets Char,?? ?? Char,????? Char,???? Char,Lista1 Char,列出段落1 Char,中等深浅网格 1 - 着色 21 Char,¥¡¡¡¡ì¬º¥¹¥È¶ÎÂä Char,ÁÐ³ö¶ÎÂä Char,列表段落1 Char,—ño’i—Ž Char,¥ê¥¹¥È¶ÎÂä Char,목록 단락 Char,リスト段落 Char,1st level - Bullet List Paragraph Char"/>
    <w:link w:val="af0"/>
    <w:uiPriority w:val="34"/>
    <w:qFormat/>
    <w:locked/>
    <w:rsid w:val="0006172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962505">
      <w:bodyDiv w:val="1"/>
      <w:marLeft w:val="0"/>
      <w:marRight w:val="0"/>
      <w:marTop w:val="0"/>
      <w:marBottom w:val="0"/>
      <w:divBdr>
        <w:top w:val="none" w:sz="0" w:space="0" w:color="auto"/>
        <w:left w:val="none" w:sz="0" w:space="0" w:color="auto"/>
        <w:bottom w:val="none" w:sz="0" w:space="0" w:color="auto"/>
        <w:right w:val="none" w:sz="0" w:space="0" w:color="auto"/>
      </w:divBdr>
    </w:div>
    <w:div w:id="65613490">
      <w:bodyDiv w:val="1"/>
      <w:marLeft w:val="0"/>
      <w:marRight w:val="0"/>
      <w:marTop w:val="0"/>
      <w:marBottom w:val="0"/>
      <w:divBdr>
        <w:top w:val="none" w:sz="0" w:space="0" w:color="auto"/>
        <w:left w:val="none" w:sz="0" w:space="0" w:color="auto"/>
        <w:bottom w:val="none" w:sz="0" w:space="0" w:color="auto"/>
        <w:right w:val="none" w:sz="0" w:space="0" w:color="auto"/>
      </w:divBdr>
    </w:div>
    <w:div w:id="81461902">
      <w:bodyDiv w:val="1"/>
      <w:marLeft w:val="0"/>
      <w:marRight w:val="0"/>
      <w:marTop w:val="0"/>
      <w:marBottom w:val="0"/>
      <w:divBdr>
        <w:top w:val="none" w:sz="0" w:space="0" w:color="auto"/>
        <w:left w:val="none" w:sz="0" w:space="0" w:color="auto"/>
        <w:bottom w:val="none" w:sz="0" w:space="0" w:color="auto"/>
        <w:right w:val="none" w:sz="0" w:space="0" w:color="auto"/>
      </w:divBdr>
    </w:div>
    <w:div w:id="94255909">
      <w:bodyDiv w:val="1"/>
      <w:marLeft w:val="0"/>
      <w:marRight w:val="0"/>
      <w:marTop w:val="0"/>
      <w:marBottom w:val="0"/>
      <w:divBdr>
        <w:top w:val="none" w:sz="0" w:space="0" w:color="auto"/>
        <w:left w:val="none" w:sz="0" w:space="0" w:color="auto"/>
        <w:bottom w:val="none" w:sz="0" w:space="0" w:color="auto"/>
        <w:right w:val="none" w:sz="0" w:space="0" w:color="auto"/>
      </w:divBdr>
    </w:div>
    <w:div w:id="145825964">
      <w:bodyDiv w:val="1"/>
      <w:marLeft w:val="0"/>
      <w:marRight w:val="0"/>
      <w:marTop w:val="0"/>
      <w:marBottom w:val="0"/>
      <w:divBdr>
        <w:top w:val="none" w:sz="0" w:space="0" w:color="auto"/>
        <w:left w:val="none" w:sz="0" w:space="0" w:color="auto"/>
        <w:bottom w:val="none" w:sz="0" w:space="0" w:color="auto"/>
        <w:right w:val="none" w:sz="0" w:space="0" w:color="auto"/>
      </w:divBdr>
    </w:div>
    <w:div w:id="176702870">
      <w:bodyDiv w:val="1"/>
      <w:marLeft w:val="0"/>
      <w:marRight w:val="0"/>
      <w:marTop w:val="0"/>
      <w:marBottom w:val="0"/>
      <w:divBdr>
        <w:top w:val="none" w:sz="0" w:space="0" w:color="auto"/>
        <w:left w:val="none" w:sz="0" w:space="0" w:color="auto"/>
        <w:bottom w:val="none" w:sz="0" w:space="0" w:color="auto"/>
        <w:right w:val="none" w:sz="0" w:space="0" w:color="auto"/>
      </w:divBdr>
    </w:div>
    <w:div w:id="274751508">
      <w:bodyDiv w:val="1"/>
      <w:marLeft w:val="0"/>
      <w:marRight w:val="0"/>
      <w:marTop w:val="0"/>
      <w:marBottom w:val="0"/>
      <w:divBdr>
        <w:top w:val="none" w:sz="0" w:space="0" w:color="auto"/>
        <w:left w:val="none" w:sz="0" w:space="0" w:color="auto"/>
        <w:bottom w:val="none" w:sz="0" w:space="0" w:color="auto"/>
        <w:right w:val="none" w:sz="0" w:space="0" w:color="auto"/>
      </w:divBdr>
    </w:div>
    <w:div w:id="285938238">
      <w:bodyDiv w:val="1"/>
      <w:marLeft w:val="0"/>
      <w:marRight w:val="0"/>
      <w:marTop w:val="0"/>
      <w:marBottom w:val="0"/>
      <w:divBdr>
        <w:top w:val="none" w:sz="0" w:space="0" w:color="auto"/>
        <w:left w:val="none" w:sz="0" w:space="0" w:color="auto"/>
        <w:bottom w:val="none" w:sz="0" w:space="0" w:color="auto"/>
        <w:right w:val="none" w:sz="0" w:space="0" w:color="auto"/>
      </w:divBdr>
    </w:div>
    <w:div w:id="331641161">
      <w:bodyDiv w:val="1"/>
      <w:marLeft w:val="0"/>
      <w:marRight w:val="0"/>
      <w:marTop w:val="0"/>
      <w:marBottom w:val="0"/>
      <w:divBdr>
        <w:top w:val="none" w:sz="0" w:space="0" w:color="auto"/>
        <w:left w:val="none" w:sz="0" w:space="0" w:color="auto"/>
        <w:bottom w:val="none" w:sz="0" w:space="0" w:color="auto"/>
        <w:right w:val="none" w:sz="0" w:space="0" w:color="auto"/>
      </w:divBdr>
    </w:div>
    <w:div w:id="400829998">
      <w:bodyDiv w:val="1"/>
      <w:marLeft w:val="0"/>
      <w:marRight w:val="0"/>
      <w:marTop w:val="0"/>
      <w:marBottom w:val="0"/>
      <w:divBdr>
        <w:top w:val="none" w:sz="0" w:space="0" w:color="auto"/>
        <w:left w:val="none" w:sz="0" w:space="0" w:color="auto"/>
        <w:bottom w:val="none" w:sz="0" w:space="0" w:color="auto"/>
        <w:right w:val="none" w:sz="0" w:space="0" w:color="auto"/>
      </w:divBdr>
    </w:div>
    <w:div w:id="488139689">
      <w:bodyDiv w:val="1"/>
      <w:marLeft w:val="0"/>
      <w:marRight w:val="0"/>
      <w:marTop w:val="0"/>
      <w:marBottom w:val="0"/>
      <w:divBdr>
        <w:top w:val="none" w:sz="0" w:space="0" w:color="auto"/>
        <w:left w:val="none" w:sz="0" w:space="0" w:color="auto"/>
        <w:bottom w:val="none" w:sz="0" w:space="0" w:color="auto"/>
        <w:right w:val="none" w:sz="0" w:space="0" w:color="auto"/>
      </w:divBdr>
    </w:div>
    <w:div w:id="624315704">
      <w:bodyDiv w:val="1"/>
      <w:marLeft w:val="0"/>
      <w:marRight w:val="0"/>
      <w:marTop w:val="0"/>
      <w:marBottom w:val="0"/>
      <w:divBdr>
        <w:top w:val="none" w:sz="0" w:space="0" w:color="auto"/>
        <w:left w:val="none" w:sz="0" w:space="0" w:color="auto"/>
        <w:bottom w:val="none" w:sz="0" w:space="0" w:color="auto"/>
        <w:right w:val="none" w:sz="0" w:space="0" w:color="auto"/>
      </w:divBdr>
    </w:div>
    <w:div w:id="686954828">
      <w:bodyDiv w:val="1"/>
      <w:marLeft w:val="0"/>
      <w:marRight w:val="0"/>
      <w:marTop w:val="0"/>
      <w:marBottom w:val="0"/>
      <w:divBdr>
        <w:top w:val="none" w:sz="0" w:space="0" w:color="auto"/>
        <w:left w:val="none" w:sz="0" w:space="0" w:color="auto"/>
        <w:bottom w:val="none" w:sz="0" w:space="0" w:color="auto"/>
        <w:right w:val="none" w:sz="0" w:space="0" w:color="auto"/>
      </w:divBdr>
    </w:div>
    <w:div w:id="690647243">
      <w:bodyDiv w:val="1"/>
      <w:marLeft w:val="0"/>
      <w:marRight w:val="0"/>
      <w:marTop w:val="0"/>
      <w:marBottom w:val="0"/>
      <w:divBdr>
        <w:top w:val="none" w:sz="0" w:space="0" w:color="auto"/>
        <w:left w:val="none" w:sz="0" w:space="0" w:color="auto"/>
        <w:bottom w:val="none" w:sz="0" w:space="0" w:color="auto"/>
        <w:right w:val="none" w:sz="0" w:space="0" w:color="auto"/>
      </w:divBdr>
    </w:div>
    <w:div w:id="748622349">
      <w:bodyDiv w:val="1"/>
      <w:marLeft w:val="0"/>
      <w:marRight w:val="0"/>
      <w:marTop w:val="0"/>
      <w:marBottom w:val="0"/>
      <w:divBdr>
        <w:top w:val="none" w:sz="0" w:space="0" w:color="auto"/>
        <w:left w:val="none" w:sz="0" w:space="0" w:color="auto"/>
        <w:bottom w:val="none" w:sz="0" w:space="0" w:color="auto"/>
        <w:right w:val="none" w:sz="0" w:space="0" w:color="auto"/>
      </w:divBdr>
    </w:div>
    <w:div w:id="759371500">
      <w:bodyDiv w:val="1"/>
      <w:marLeft w:val="0"/>
      <w:marRight w:val="0"/>
      <w:marTop w:val="0"/>
      <w:marBottom w:val="0"/>
      <w:divBdr>
        <w:top w:val="none" w:sz="0" w:space="0" w:color="auto"/>
        <w:left w:val="none" w:sz="0" w:space="0" w:color="auto"/>
        <w:bottom w:val="none" w:sz="0" w:space="0" w:color="auto"/>
        <w:right w:val="none" w:sz="0" w:space="0" w:color="auto"/>
      </w:divBdr>
    </w:div>
    <w:div w:id="759566814">
      <w:bodyDiv w:val="1"/>
      <w:marLeft w:val="0"/>
      <w:marRight w:val="0"/>
      <w:marTop w:val="0"/>
      <w:marBottom w:val="0"/>
      <w:divBdr>
        <w:top w:val="none" w:sz="0" w:space="0" w:color="auto"/>
        <w:left w:val="none" w:sz="0" w:space="0" w:color="auto"/>
        <w:bottom w:val="none" w:sz="0" w:space="0" w:color="auto"/>
        <w:right w:val="none" w:sz="0" w:space="0" w:color="auto"/>
      </w:divBdr>
    </w:div>
    <w:div w:id="814953098">
      <w:bodyDiv w:val="1"/>
      <w:marLeft w:val="0"/>
      <w:marRight w:val="0"/>
      <w:marTop w:val="0"/>
      <w:marBottom w:val="0"/>
      <w:divBdr>
        <w:top w:val="none" w:sz="0" w:space="0" w:color="auto"/>
        <w:left w:val="none" w:sz="0" w:space="0" w:color="auto"/>
        <w:bottom w:val="none" w:sz="0" w:space="0" w:color="auto"/>
        <w:right w:val="none" w:sz="0" w:space="0" w:color="auto"/>
      </w:divBdr>
    </w:div>
    <w:div w:id="980690296">
      <w:bodyDiv w:val="1"/>
      <w:marLeft w:val="0"/>
      <w:marRight w:val="0"/>
      <w:marTop w:val="0"/>
      <w:marBottom w:val="0"/>
      <w:divBdr>
        <w:top w:val="none" w:sz="0" w:space="0" w:color="auto"/>
        <w:left w:val="none" w:sz="0" w:space="0" w:color="auto"/>
        <w:bottom w:val="none" w:sz="0" w:space="0" w:color="auto"/>
        <w:right w:val="none" w:sz="0" w:space="0" w:color="auto"/>
      </w:divBdr>
    </w:div>
    <w:div w:id="1002969143">
      <w:bodyDiv w:val="1"/>
      <w:marLeft w:val="0"/>
      <w:marRight w:val="0"/>
      <w:marTop w:val="0"/>
      <w:marBottom w:val="0"/>
      <w:divBdr>
        <w:top w:val="none" w:sz="0" w:space="0" w:color="auto"/>
        <w:left w:val="none" w:sz="0" w:space="0" w:color="auto"/>
        <w:bottom w:val="none" w:sz="0" w:space="0" w:color="auto"/>
        <w:right w:val="none" w:sz="0" w:space="0" w:color="auto"/>
      </w:divBdr>
    </w:div>
    <w:div w:id="1027757086">
      <w:bodyDiv w:val="1"/>
      <w:marLeft w:val="0"/>
      <w:marRight w:val="0"/>
      <w:marTop w:val="0"/>
      <w:marBottom w:val="0"/>
      <w:divBdr>
        <w:top w:val="none" w:sz="0" w:space="0" w:color="auto"/>
        <w:left w:val="none" w:sz="0" w:space="0" w:color="auto"/>
        <w:bottom w:val="none" w:sz="0" w:space="0" w:color="auto"/>
        <w:right w:val="none" w:sz="0" w:space="0" w:color="auto"/>
      </w:divBdr>
    </w:div>
    <w:div w:id="1104157170">
      <w:bodyDiv w:val="1"/>
      <w:marLeft w:val="0"/>
      <w:marRight w:val="0"/>
      <w:marTop w:val="0"/>
      <w:marBottom w:val="0"/>
      <w:divBdr>
        <w:top w:val="none" w:sz="0" w:space="0" w:color="auto"/>
        <w:left w:val="none" w:sz="0" w:space="0" w:color="auto"/>
        <w:bottom w:val="none" w:sz="0" w:space="0" w:color="auto"/>
        <w:right w:val="none" w:sz="0" w:space="0" w:color="auto"/>
      </w:divBdr>
    </w:div>
    <w:div w:id="1106580400">
      <w:bodyDiv w:val="1"/>
      <w:marLeft w:val="0"/>
      <w:marRight w:val="0"/>
      <w:marTop w:val="0"/>
      <w:marBottom w:val="0"/>
      <w:divBdr>
        <w:top w:val="none" w:sz="0" w:space="0" w:color="auto"/>
        <w:left w:val="none" w:sz="0" w:space="0" w:color="auto"/>
        <w:bottom w:val="none" w:sz="0" w:space="0" w:color="auto"/>
        <w:right w:val="none" w:sz="0" w:space="0" w:color="auto"/>
      </w:divBdr>
    </w:div>
    <w:div w:id="1139221994">
      <w:bodyDiv w:val="1"/>
      <w:marLeft w:val="0"/>
      <w:marRight w:val="0"/>
      <w:marTop w:val="0"/>
      <w:marBottom w:val="0"/>
      <w:divBdr>
        <w:top w:val="none" w:sz="0" w:space="0" w:color="auto"/>
        <w:left w:val="none" w:sz="0" w:space="0" w:color="auto"/>
        <w:bottom w:val="none" w:sz="0" w:space="0" w:color="auto"/>
        <w:right w:val="none" w:sz="0" w:space="0" w:color="auto"/>
      </w:divBdr>
    </w:div>
    <w:div w:id="1140880537">
      <w:bodyDiv w:val="1"/>
      <w:marLeft w:val="0"/>
      <w:marRight w:val="0"/>
      <w:marTop w:val="0"/>
      <w:marBottom w:val="0"/>
      <w:divBdr>
        <w:top w:val="none" w:sz="0" w:space="0" w:color="auto"/>
        <w:left w:val="none" w:sz="0" w:space="0" w:color="auto"/>
        <w:bottom w:val="none" w:sz="0" w:space="0" w:color="auto"/>
        <w:right w:val="none" w:sz="0" w:space="0" w:color="auto"/>
      </w:divBdr>
    </w:div>
    <w:div w:id="1340235746">
      <w:bodyDiv w:val="1"/>
      <w:marLeft w:val="0"/>
      <w:marRight w:val="0"/>
      <w:marTop w:val="0"/>
      <w:marBottom w:val="0"/>
      <w:divBdr>
        <w:top w:val="none" w:sz="0" w:space="0" w:color="auto"/>
        <w:left w:val="none" w:sz="0" w:space="0" w:color="auto"/>
        <w:bottom w:val="none" w:sz="0" w:space="0" w:color="auto"/>
        <w:right w:val="none" w:sz="0" w:space="0" w:color="auto"/>
      </w:divBdr>
    </w:div>
    <w:div w:id="1408727588">
      <w:bodyDiv w:val="1"/>
      <w:marLeft w:val="0"/>
      <w:marRight w:val="0"/>
      <w:marTop w:val="0"/>
      <w:marBottom w:val="0"/>
      <w:divBdr>
        <w:top w:val="none" w:sz="0" w:space="0" w:color="auto"/>
        <w:left w:val="none" w:sz="0" w:space="0" w:color="auto"/>
        <w:bottom w:val="none" w:sz="0" w:space="0" w:color="auto"/>
        <w:right w:val="none" w:sz="0" w:space="0" w:color="auto"/>
      </w:divBdr>
    </w:div>
    <w:div w:id="1576167493">
      <w:bodyDiv w:val="1"/>
      <w:marLeft w:val="0"/>
      <w:marRight w:val="0"/>
      <w:marTop w:val="0"/>
      <w:marBottom w:val="0"/>
      <w:divBdr>
        <w:top w:val="none" w:sz="0" w:space="0" w:color="auto"/>
        <w:left w:val="none" w:sz="0" w:space="0" w:color="auto"/>
        <w:bottom w:val="none" w:sz="0" w:space="0" w:color="auto"/>
        <w:right w:val="none" w:sz="0" w:space="0" w:color="auto"/>
      </w:divBdr>
    </w:div>
    <w:div w:id="1650481239">
      <w:bodyDiv w:val="1"/>
      <w:marLeft w:val="0"/>
      <w:marRight w:val="0"/>
      <w:marTop w:val="0"/>
      <w:marBottom w:val="0"/>
      <w:divBdr>
        <w:top w:val="none" w:sz="0" w:space="0" w:color="auto"/>
        <w:left w:val="none" w:sz="0" w:space="0" w:color="auto"/>
        <w:bottom w:val="none" w:sz="0" w:space="0" w:color="auto"/>
        <w:right w:val="none" w:sz="0" w:space="0" w:color="auto"/>
      </w:divBdr>
    </w:div>
    <w:div w:id="1696225559">
      <w:bodyDiv w:val="1"/>
      <w:marLeft w:val="0"/>
      <w:marRight w:val="0"/>
      <w:marTop w:val="0"/>
      <w:marBottom w:val="0"/>
      <w:divBdr>
        <w:top w:val="none" w:sz="0" w:space="0" w:color="auto"/>
        <w:left w:val="none" w:sz="0" w:space="0" w:color="auto"/>
        <w:bottom w:val="none" w:sz="0" w:space="0" w:color="auto"/>
        <w:right w:val="none" w:sz="0" w:space="0" w:color="auto"/>
      </w:divBdr>
    </w:div>
    <w:div w:id="1787695297">
      <w:bodyDiv w:val="1"/>
      <w:marLeft w:val="0"/>
      <w:marRight w:val="0"/>
      <w:marTop w:val="0"/>
      <w:marBottom w:val="0"/>
      <w:divBdr>
        <w:top w:val="none" w:sz="0" w:space="0" w:color="auto"/>
        <w:left w:val="none" w:sz="0" w:space="0" w:color="auto"/>
        <w:bottom w:val="none" w:sz="0" w:space="0" w:color="auto"/>
        <w:right w:val="none" w:sz="0" w:space="0" w:color="auto"/>
      </w:divBdr>
    </w:div>
    <w:div w:id="1807046660">
      <w:bodyDiv w:val="1"/>
      <w:marLeft w:val="0"/>
      <w:marRight w:val="0"/>
      <w:marTop w:val="0"/>
      <w:marBottom w:val="0"/>
      <w:divBdr>
        <w:top w:val="none" w:sz="0" w:space="0" w:color="auto"/>
        <w:left w:val="none" w:sz="0" w:space="0" w:color="auto"/>
        <w:bottom w:val="none" w:sz="0" w:space="0" w:color="auto"/>
        <w:right w:val="none" w:sz="0" w:space="0" w:color="auto"/>
      </w:divBdr>
    </w:div>
    <w:div w:id="1863737057">
      <w:bodyDiv w:val="1"/>
      <w:marLeft w:val="0"/>
      <w:marRight w:val="0"/>
      <w:marTop w:val="0"/>
      <w:marBottom w:val="0"/>
      <w:divBdr>
        <w:top w:val="none" w:sz="0" w:space="0" w:color="auto"/>
        <w:left w:val="none" w:sz="0" w:space="0" w:color="auto"/>
        <w:bottom w:val="none" w:sz="0" w:space="0" w:color="auto"/>
        <w:right w:val="none" w:sz="0" w:space="0" w:color="auto"/>
      </w:divBdr>
    </w:div>
    <w:div w:id="1880968723">
      <w:bodyDiv w:val="1"/>
      <w:marLeft w:val="0"/>
      <w:marRight w:val="0"/>
      <w:marTop w:val="0"/>
      <w:marBottom w:val="0"/>
      <w:divBdr>
        <w:top w:val="none" w:sz="0" w:space="0" w:color="auto"/>
        <w:left w:val="none" w:sz="0" w:space="0" w:color="auto"/>
        <w:bottom w:val="none" w:sz="0" w:space="0" w:color="auto"/>
        <w:right w:val="none" w:sz="0" w:space="0" w:color="auto"/>
      </w:divBdr>
    </w:div>
    <w:div w:id="2036885937">
      <w:bodyDiv w:val="1"/>
      <w:marLeft w:val="0"/>
      <w:marRight w:val="0"/>
      <w:marTop w:val="0"/>
      <w:marBottom w:val="0"/>
      <w:divBdr>
        <w:top w:val="none" w:sz="0" w:space="0" w:color="auto"/>
        <w:left w:val="none" w:sz="0" w:space="0" w:color="auto"/>
        <w:bottom w:val="none" w:sz="0" w:space="0" w:color="auto"/>
        <w:right w:val="none" w:sz="0" w:space="0" w:color="auto"/>
      </w:divBdr>
    </w:div>
    <w:div w:id="203792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8.png"/><Relationship Id="rId42" Type="http://schemas.openxmlformats.org/officeDocument/2006/relationships/image" Target="media/image20.emf"/><Relationship Id="rId47" Type="http://schemas.openxmlformats.org/officeDocument/2006/relationships/package" Target="embeddings/Microsoft_Visio___14.vsdx"/><Relationship Id="rId63" Type="http://schemas.openxmlformats.org/officeDocument/2006/relationships/hyperlink" Target="file:///D:\SA3%E4%BC%9A%E8%AE%AE\111\external_update\docs\S3-233283.zip" TargetMode="External"/><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package" Target="embeddings/Microsoft_Visio___10.vsdx"/><Relationship Id="rId40" Type="http://schemas.openxmlformats.org/officeDocument/2006/relationships/image" Target="media/image19.emf"/><Relationship Id="rId45" Type="http://schemas.openxmlformats.org/officeDocument/2006/relationships/image" Target="media/image22.png"/><Relationship Id="rId53" Type="http://schemas.openxmlformats.org/officeDocument/2006/relationships/hyperlink" Target="https://www.3gpp.org/ftp/TSG_SA/WG3_Security/TSGS3_108e-AdHoc/Docs/S3-223050.zip" TargetMode="External"/><Relationship Id="rId58" Type="http://schemas.openxmlformats.org/officeDocument/2006/relationships/hyperlink" Target="javascript:OpenContributionDetailsPopup('https://portal.3gpp.org/ngppapp/CreateTDoc.aspx?mode=view&amp;contributionUid=S3-223063%27,%20%27S3-223063%27);" TargetMode="External"/><Relationship Id="rId66" Type="http://schemas.openxmlformats.org/officeDocument/2006/relationships/hyperlink" Target="file:///D:\SA3%E4%BC%9A%E8%AE%AE\111\external_update\docs\S3-233303.zip" TargetMode="External"/><Relationship Id="rId5" Type="http://schemas.openxmlformats.org/officeDocument/2006/relationships/settings" Target="settings.xml"/><Relationship Id="rId61" Type="http://schemas.openxmlformats.org/officeDocument/2006/relationships/hyperlink" Target="javascript:OpenContributionDetailsPopup('https://portal.3gpp.org/ngppapp/CreateTDoc.aspx?mode=view&amp;contributionUid=S3-223104%27,%20%27S3-223104%27);" TargetMode="Externa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image" Target="media/image9.emf"/><Relationship Id="rId27" Type="http://schemas.openxmlformats.org/officeDocument/2006/relationships/oleObject" Target="embeddings/Microsoft_Visio_2003-2010___2.vsd"/><Relationship Id="rId30" Type="http://schemas.openxmlformats.org/officeDocument/2006/relationships/image" Target="media/image14.emf"/><Relationship Id="rId35" Type="http://schemas.openxmlformats.org/officeDocument/2006/relationships/package" Target="embeddings/Microsoft_Visio___9.vsdx"/><Relationship Id="rId43" Type="http://schemas.openxmlformats.org/officeDocument/2006/relationships/package" Target="embeddings/Microsoft_Visio___13.vsdx"/><Relationship Id="rId48" Type="http://schemas.openxmlformats.org/officeDocument/2006/relationships/image" Target="media/image24.emf"/><Relationship Id="rId56" Type="http://schemas.openxmlformats.org/officeDocument/2006/relationships/hyperlink" Target="https://www.3gpp.org/ftp/TSG_SA/WG3_Security/TSGS3_108e-AdHoc/Docs/S3-222658.zip" TargetMode="External"/><Relationship Id="rId64" Type="http://schemas.openxmlformats.org/officeDocument/2006/relationships/hyperlink" Target="file:///D:\SA3%E4%BC%9A%E8%AE%AE\111\external_update\docs\S3-232783.zip" TargetMode="External"/><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__16.vsdx"/><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oleObject" Target="embeddings/Microsoft_Visio_2003-2010___1.vsd"/><Relationship Id="rId33" Type="http://schemas.openxmlformats.org/officeDocument/2006/relationships/package" Target="embeddings/Microsoft_Visio___8.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hyperlink" Target="https://www.3gpp.org/ftp/TSG_SA/WG3_Security/TSGS3_108e-AdHoc/Docs/S3-222503.zip" TargetMode="External"/><Relationship Id="rId67" Type="http://schemas.openxmlformats.org/officeDocument/2006/relationships/hyperlink" Target="file:///D:\SA3%E4%BC%9A%E8%AE%AE\111\external_update\docs\S3-233368.zip" TargetMode="External"/><Relationship Id="rId20" Type="http://schemas.openxmlformats.org/officeDocument/2006/relationships/package" Target="embeddings/Microsoft_Visio___5.vsdx"/><Relationship Id="rId41" Type="http://schemas.openxmlformats.org/officeDocument/2006/relationships/package" Target="embeddings/Microsoft_Visio___12.vsdx"/><Relationship Id="rId54" Type="http://schemas.openxmlformats.org/officeDocument/2006/relationships/hyperlink" Target="https://www.3gpp.org/ftp/TSG_SA/WG3_Security/TSGS3_108e-AdHoc/Docs/S3-222888.zip" TargetMode="External"/><Relationship Id="rId62" Type="http://schemas.openxmlformats.org/officeDocument/2006/relationships/hyperlink" Target="javascript:OpenContributionDetailsPopup('https://portal.3gpp.org/ngppapp/CreateTDoc.aspx?mode=view&amp;contributionUid=S3-222951%27,%20%27S3-222951%27);" TargetMode="External"/><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__6.vsdx"/><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package" Target="embeddings/Microsoft_Visio___15.vsdx"/><Relationship Id="rId57" Type="http://schemas.openxmlformats.org/officeDocument/2006/relationships/hyperlink" Target="javascript:OpenContributionDetailsPopup('https://portal.3gpp.org/ngppapp/CreateTDoc.aspx?mode=view&amp;contributionUid=S3-223102%27,%20%27S3-223102%27);" TargetMode="External"/><Relationship Id="rId10" Type="http://schemas.openxmlformats.org/officeDocument/2006/relationships/image" Target="media/image2.png"/><Relationship Id="rId31" Type="http://schemas.openxmlformats.org/officeDocument/2006/relationships/package" Target="embeddings/Microsoft_Visio___7.vsdx"/><Relationship Id="rId44" Type="http://schemas.openxmlformats.org/officeDocument/2006/relationships/image" Target="media/image21.png"/><Relationship Id="rId52" Type="http://schemas.openxmlformats.org/officeDocument/2006/relationships/hyperlink" Target="https://www.3gpp.org/ftp/TSG_SA/WG3_Security/TSGS3_108e-AdHoc/Docs/S3-223047.zip" TargetMode="External"/><Relationship Id="rId60" Type="http://schemas.openxmlformats.org/officeDocument/2006/relationships/hyperlink" Target="https://www.3gpp.org/ftp/TSG_SA/WG3_Security/TSGS3_108e-AdHoc/Docs/S3-222531.zip" TargetMode="External"/><Relationship Id="rId65" Type="http://schemas.openxmlformats.org/officeDocument/2006/relationships/hyperlink" Target="file:///D:\SA3%E4%BC%9A%E8%AE%AE\111\external_update\docs\S3-233344.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__4.vsdx"/><Relationship Id="rId39" Type="http://schemas.openxmlformats.org/officeDocument/2006/relationships/package" Target="embeddings/Microsoft_Visio___11.vsdx"/><Relationship Id="rId34" Type="http://schemas.openxmlformats.org/officeDocument/2006/relationships/image" Target="media/image16.emf"/><Relationship Id="rId50" Type="http://schemas.openxmlformats.org/officeDocument/2006/relationships/image" Target="media/image25.emf"/><Relationship Id="rId55" Type="http://schemas.openxmlformats.org/officeDocument/2006/relationships/hyperlink" Target="https://www.3gpp.org/ftp/TSG_SA/WG3_Security/TSGS3_108e-AdHoc/Docs/S3-22250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FD2B9C-A1BF-4A89-8572-E8E982B47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344</TotalTime>
  <Pages>68</Pages>
  <Words>25034</Words>
  <Characters>142694</Characters>
  <Application>Microsoft Office Word</Application>
  <DocSecurity>0</DocSecurity>
  <Lines>1189</Lines>
  <Paragraphs>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167394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Rapperteur</cp:lastModifiedBy>
  <cp:revision>21</cp:revision>
  <cp:lastPrinted>2019-02-25T14:05:00Z</cp:lastPrinted>
  <dcterms:created xsi:type="dcterms:W3CDTF">2023-07-25T03:13:00Z</dcterms:created>
  <dcterms:modified xsi:type="dcterms:W3CDTF">2023-08-24T03:17:00Z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(3)HZ330O8mcRdn+70kGgcAKrzdjp4FmJRdvtMHihMHEW8sVPe8jX22L1HhoIjnQPZR1CJOcbIw
kPCMb15+evg9t0Rar5vNWmdk/usct9Iy1qzJnbwSC77apR5bqPGeRhgLefS95/avZo3f80Bq
vk2Yw4WjsioXijWFeS2wMv7vIhcgxEL8skz1T9HIp4Yjb3UeXex2pkQAFSs/Pg0NExRK4Gkk
GEfDrkk4EzZyQQDxjj</vt:lpwstr>
  </property>
  <property fmtid="{D5CDD505-2E9C-101B-9397-08002B2CF9AE}" pid="3" name="_2015_ms_pID_7253431">
    <vt:lpwstr>/+J5/e4TjzMQg/KnQd44g47F9VKAMcIHU9lm0KH6o/AWNlx6jDSV3d
b/tkawaIw40hlKXRwzaD/qdYxobEIhgPXNyZhPoN7pi3nQdAcAcGrHQ6Jk1uU7FlvPe0+erR
Dm75jkmZaT35albBlUcqUESTcMe2bUbTebTZcNwJ+IOK54ZGV+5z5/B9sOH1H++2eKwHTMW4
fZ53N64qsMcTfqvUil7ta3jlgdQV8kORwplH</vt:lpwstr>
  </property>
  <property fmtid="{D5CDD505-2E9C-101B-9397-08002B2CF9AE}" pid="4" name="_2015_ms_pID_7253432">
    <vt:lpwstr>u/hOiIKVjTMfWCbxPp/7PhA=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1692600789</vt:lpwstr>
  </property>
</Properties>
</file>